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2CC1" w14:textId="77777777" w:rsidR="007F6D1B" w:rsidRDefault="007F6D1B" w:rsidP="00404A0F">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дошкольное учреждение детский сад комбинированного вида № 48 г. Амурска Амурского муниципального района</w:t>
      </w:r>
    </w:p>
    <w:p w14:paraId="5D558D74" w14:textId="7483A4CC" w:rsidR="00404A0F" w:rsidRPr="00356CA3" w:rsidRDefault="007F6D1B" w:rsidP="00404A0F">
      <w:pPr>
        <w:spacing w:after="0" w:line="240" w:lineRule="auto"/>
        <w:jc w:val="center"/>
        <w:rPr>
          <w:rFonts w:ascii="Times New Roman" w:hAnsi="Times New Roman"/>
          <w:b/>
          <w:sz w:val="24"/>
          <w:szCs w:val="24"/>
        </w:rPr>
      </w:pPr>
      <w:r>
        <w:rPr>
          <w:rFonts w:ascii="Times New Roman" w:hAnsi="Times New Roman"/>
          <w:sz w:val="24"/>
          <w:szCs w:val="24"/>
        </w:rPr>
        <w:t xml:space="preserve"> Хабаровского края</w:t>
      </w:r>
    </w:p>
    <w:p w14:paraId="362086F7" w14:textId="77777777" w:rsidR="00404A0F" w:rsidRPr="00356CA3" w:rsidRDefault="00404A0F" w:rsidP="00404A0F">
      <w:pPr>
        <w:spacing w:after="0" w:line="240" w:lineRule="auto"/>
        <w:jc w:val="center"/>
        <w:rPr>
          <w:rFonts w:ascii="Times New Roman" w:hAnsi="Times New Roman"/>
          <w:b/>
          <w:sz w:val="24"/>
          <w:szCs w:val="24"/>
        </w:rPr>
      </w:pPr>
    </w:p>
    <w:p w14:paraId="18E673D2" w14:textId="77777777" w:rsidR="00404A0F" w:rsidRPr="00356CA3" w:rsidRDefault="00404A0F" w:rsidP="00404A0F">
      <w:pPr>
        <w:spacing w:after="0" w:line="240" w:lineRule="auto"/>
        <w:jc w:val="center"/>
        <w:rPr>
          <w:rFonts w:ascii="Times New Roman" w:hAnsi="Times New Roman"/>
          <w:b/>
          <w:sz w:val="24"/>
          <w:szCs w:val="24"/>
        </w:rPr>
      </w:pPr>
    </w:p>
    <w:p w14:paraId="5BF5FAB5" w14:textId="77777777" w:rsidR="003B040C" w:rsidRPr="00356CA3" w:rsidRDefault="003B040C" w:rsidP="00404A0F">
      <w:pPr>
        <w:spacing w:after="0" w:line="240" w:lineRule="auto"/>
        <w:jc w:val="center"/>
        <w:rPr>
          <w:rFonts w:ascii="Times New Roman" w:hAnsi="Times New Roman"/>
          <w:b/>
          <w:sz w:val="24"/>
          <w:szCs w:val="24"/>
        </w:rPr>
      </w:pPr>
    </w:p>
    <w:p w14:paraId="069FCD2C" w14:textId="276D8776" w:rsidR="003B040C" w:rsidRPr="00356CA3" w:rsidRDefault="003B040C" w:rsidP="00404A0F">
      <w:pPr>
        <w:spacing w:after="0" w:line="240" w:lineRule="auto"/>
        <w:jc w:val="center"/>
        <w:rPr>
          <w:rFonts w:ascii="Times New Roman" w:hAnsi="Times New Roman"/>
          <w:b/>
          <w:sz w:val="24"/>
          <w:szCs w:val="24"/>
        </w:rPr>
      </w:pPr>
    </w:p>
    <w:p w14:paraId="2FF27D3B" w14:textId="04BAFF3A" w:rsidR="006E1DAC" w:rsidRPr="00356CA3" w:rsidRDefault="006E1DAC" w:rsidP="00404A0F">
      <w:pPr>
        <w:spacing w:after="0" w:line="240" w:lineRule="auto"/>
        <w:jc w:val="center"/>
        <w:rPr>
          <w:rFonts w:ascii="Times New Roman" w:hAnsi="Times New Roman"/>
          <w:b/>
          <w:sz w:val="24"/>
          <w:szCs w:val="24"/>
        </w:rPr>
      </w:pPr>
    </w:p>
    <w:tbl>
      <w:tblPr>
        <w:tblStyle w:val="a5"/>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394"/>
      </w:tblGrid>
      <w:tr w:rsidR="00EB3AFE" w:rsidRPr="00EB3AFE" w14:paraId="67AC6B7F" w14:textId="77777777" w:rsidTr="00EB3AFE">
        <w:tc>
          <w:tcPr>
            <w:tcW w:w="5109" w:type="dxa"/>
          </w:tcPr>
          <w:p w14:paraId="25BCC3DD" w14:textId="77777777" w:rsidR="00EB3AFE" w:rsidRPr="00EB3AFE" w:rsidRDefault="00EB3AFE" w:rsidP="00E077ED">
            <w:pPr>
              <w:spacing w:after="0"/>
              <w:rPr>
                <w:rFonts w:ascii="Times New Roman" w:hAnsi="Times New Roman"/>
                <w:sz w:val="24"/>
                <w:szCs w:val="24"/>
              </w:rPr>
            </w:pPr>
            <w:r w:rsidRPr="00EB3AFE">
              <w:rPr>
                <w:rFonts w:ascii="Times New Roman" w:hAnsi="Times New Roman"/>
                <w:sz w:val="24"/>
                <w:szCs w:val="24"/>
              </w:rPr>
              <w:t>Принята на заседании</w:t>
            </w:r>
          </w:p>
          <w:p w14:paraId="55B2B50C" w14:textId="77777777" w:rsidR="00EB3AFE" w:rsidRPr="00EB3AFE" w:rsidRDefault="00EB3AFE" w:rsidP="00E077ED">
            <w:pPr>
              <w:spacing w:after="0"/>
              <w:rPr>
                <w:rFonts w:ascii="Times New Roman" w:hAnsi="Times New Roman"/>
                <w:sz w:val="24"/>
                <w:szCs w:val="24"/>
              </w:rPr>
            </w:pPr>
            <w:r w:rsidRPr="00EB3AFE">
              <w:rPr>
                <w:rFonts w:ascii="Times New Roman" w:hAnsi="Times New Roman"/>
                <w:sz w:val="24"/>
                <w:szCs w:val="24"/>
              </w:rPr>
              <w:t>Педагогического совета</w:t>
            </w:r>
          </w:p>
          <w:p w14:paraId="43D87D4D" w14:textId="77777777" w:rsidR="00EB3AFE" w:rsidRPr="00EB3AFE" w:rsidRDefault="00EB3AFE" w:rsidP="00E077ED">
            <w:pPr>
              <w:spacing w:after="0"/>
              <w:rPr>
                <w:rFonts w:ascii="Times New Roman" w:hAnsi="Times New Roman"/>
                <w:sz w:val="24"/>
                <w:szCs w:val="24"/>
              </w:rPr>
            </w:pPr>
            <w:r w:rsidRPr="00EB3AFE">
              <w:rPr>
                <w:rFonts w:ascii="Times New Roman" w:hAnsi="Times New Roman"/>
                <w:sz w:val="24"/>
                <w:szCs w:val="24"/>
              </w:rPr>
              <w:t xml:space="preserve">Протокол № ___ от </w:t>
            </w:r>
          </w:p>
          <w:p w14:paraId="634BDB0C" w14:textId="4AEBFE0F" w:rsidR="00EB3AFE" w:rsidRPr="00EB3AFE" w:rsidRDefault="00EB3AFE" w:rsidP="00E077ED">
            <w:pPr>
              <w:spacing w:after="0"/>
              <w:rPr>
                <w:rFonts w:ascii="Times New Roman" w:hAnsi="Times New Roman"/>
                <w:sz w:val="24"/>
                <w:szCs w:val="24"/>
              </w:rPr>
            </w:pPr>
            <w:r w:rsidRPr="00EB3AFE">
              <w:rPr>
                <w:rFonts w:ascii="Times New Roman" w:hAnsi="Times New Roman"/>
                <w:sz w:val="24"/>
                <w:szCs w:val="24"/>
              </w:rPr>
              <w:t>«____» _______________ 202</w:t>
            </w:r>
            <w:r w:rsidR="00F3215D">
              <w:rPr>
                <w:rFonts w:ascii="Times New Roman" w:hAnsi="Times New Roman"/>
                <w:sz w:val="24"/>
                <w:szCs w:val="24"/>
              </w:rPr>
              <w:t>1</w:t>
            </w:r>
            <w:r w:rsidRPr="00EB3AFE">
              <w:rPr>
                <w:rFonts w:ascii="Times New Roman" w:hAnsi="Times New Roman"/>
                <w:sz w:val="24"/>
                <w:szCs w:val="24"/>
              </w:rPr>
              <w:t xml:space="preserve"> г.</w:t>
            </w:r>
          </w:p>
        </w:tc>
        <w:tc>
          <w:tcPr>
            <w:tcW w:w="4394" w:type="dxa"/>
          </w:tcPr>
          <w:p w14:paraId="701F40A9" w14:textId="77777777" w:rsidR="00EB3AFE" w:rsidRPr="00EB3AFE" w:rsidRDefault="00EB3AFE" w:rsidP="00E077ED">
            <w:pPr>
              <w:spacing w:after="0"/>
              <w:jc w:val="right"/>
              <w:rPr>
                <w:rFonts w:ascii="Times New Roman" w:hAnsi="Times New Roman"/>
                <w:color w:val="000000" w:themeColor="text1"/>
                <w:sz w:val="24"/>
                <w:szCs w:val="24"/>
              </w:rPr>
            </w:pPr>
            <w:r w:rsidRPr="00EB3AFE">
              <w:rPr>
                <w:rFonts w:ascii="Times New Roman" w:hAnsi="Times New Roman"/>
                <w:color w:val="000000" w:themeColor="text1"/>
                <w:sz w:val="24"/>
                <w:szCs w:val="24"/>
              </w:rPr>
              <w:t>Утверждаю</w:t>
            </w:r>
          </w:p>
          <w:p w14:paraId="7A008369" w14:textId="1B93E52B" w:rsidR="00EB3AFE" w:rsidRPr="00EB3AFE" w:rsidRDefault="00EB3AFE" w:rsidP="00E077ED">
            <w:pPr>
              <w:spacing w:after="0"/>
              <w:jc w:val="right"/>
              <w:rPr>
                <w:rFonts w:ascii="Times New Roman" w:hAnsi="Times New Roman"/>
                <w:color w:val="000000" w:themeColor="text1"/>
                <w:sz w:val="24"/>
                <w:szCs w:val="24"/>
              </w:rPr>
            </w:pPr>
            <w:r w:rsidRPr="00EB3AFE">
              <w:rPr>
                <w:rFonts w:ascii="Times New Roman" w:hAnsi="Times New Roman"/>
                <w:color w:val="000000" w:themeColor="text1"/>
                <w:sz w:val="24"/>
                <w:szCs w:val="24"/>
              </w:rPr>
              <w:t>Заведующий МБДОУ № 48</w:t>
            </w:r>
          </w:p>
          <w:p w14:paraId="00BE4244" w14:textId="7E5A757C" w:rsidR="00EB3AFE" w:rsidRPr="00EB3AFE" w:rsidRDefault="00EB3AFE" w:rsidP="00E077ED">
            <w:pPr>
              <w:spacing w:after="0"/>
              <w:jc w:val="right"/>
              <w:rPr>
                <w:rFonts w:ascii="Times New Roman" w:hAnsi="Times New Roman"/>
                <w:color w:val="000000" w:themeColor="text1"/>
                <w:sz w:val="24"/>
                <w:szCs w:val="24"/>
              </w:rPr>
            </w:pPr>
            <w:r w:rsidRPr="00EB3AFE">
              <w:rPr>
                <w:rFonts w:ascii="Times New Roman" w:hAnsi="Times New Roman"/>
                <w:color w:val="000000" w:themeColor="text1"/>
                <w:sz w:val="24"/>
                <w:szCs w:val="24"/>
              </w:rPr>
              <w:t>____________/ А.Ю. Зайцева</w:t>
            </w:r>
          </w:p>
          <w:p w14:paraId="1E00EC91" w14:textId="7CEA5188" w:rsidR="00EB3AFE" w:rsidRPr="00EB3AFE" w:rsidRDefault="00F3215D" w:rsidP="00E077ED">
            <w:pPr>
              <w:spacing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B3AFE" w:rsidRPr="00EB3AFE">
              <w:rPr>
                <w:rFonts w:ascii="Times New Roman" w:hAnsi="Times New Roman"/>
                <w:color w:val="000000" w:themeColor="text1"/>
                <w:sz w:val="24"/>
                <w:szCs w:val="24"/>
              </w:rPr>
              <w:t>«____» _____________ 202</w:t>
            </w:r>
            <w:r>
              <w:rPr>
                <w:rFonts w:ascii="Times New Roman" w:hAnsi="Times New Roman"/>
                <w:color w:val="000000" w:themeColor="text1"/>
                <w:sz w:val="24"/>
                <w:szCs w:val="24"/>
              </w:rPr>
              <w:t>1</w:t>
            </w:r>
            <w:r w:rsidR="00EB3AFE" w:rsidRPr="00EB3AFE">
              <w:rPr>
                <w:rFonts w:ascii="Times New Roman" w:hAnsi="Times New Roman"/>
                <w:color w:val="000000" w:themeColor="text1"/>
                <w:sz w:val="24"/>
                <w:szCs w:val="24"/>
              </w:rPr>
              <w:t xml:space="preserve"> г.</w:t>
            </w:r>
          </w:p>
          <w:p w14:paraId="2480438E" w14:textId="77777777" w:rsidR="00EB3AFE" w:rsidRPr="00EB3AFE" w:rsidRDefault="00EB3AFE" w:rsidP="00E077ED">
            <w:pPr>
              <w:spacing w:after="0"/>
              <w:rPr>
                <w:rFonts w:ascii="Times New Roman" w:hAnsi="Times New Roman"/>
                <w:sz w:val="24"/>
                <w:szCs w:val="24"/>
              </w:rPr>
            </w:pPr>
          </w:p>
        </w:tc>
      </w:tr>
    </w:tbl>
    <w:p w14:paraId="14DE0FCB" w14:textId="2610894F" w:rsidR="006E1DAC" w:rsidRPr="00356CA3" w:rsidRDefault="006E1DAC" w:rsidP="00404A0F">
      <w:pPr>
        <w:spacing w:after="0" w:line="240" w:lineRule="auto"/>
        <w:jc w:val="center"/>
        <w:rPr>
          <w:rFonts w:ascii="Times New Roman" w:hAnsi="Times New Roman"/>
          <w:b/>
          <w:sz w:val="24"/>
          <w:szCs w:val="24"/>
        </w:rPr>
      </w:pPr>
    </w:p>
    <w:p w14:paraId="637055C4" w14:textId="679737A3" w:rsidR="006E1DAC" w:rsidRPr="00356CA3" w:rsidRDefault="006E1DAC" w:rsidP="00404A0F">
      <w:pPr>
        <w:spacing w:after="0" w:line="240" w:lineRule="auto"/>
        <w:jc w:val="center"/>
        <w:rPr>
          <w:rFonts w:ascii="Times New Roman" w:hAnsi="Times New Roman"/>
          <w:b/>
          <w:sz w:val="24"/>
          <w:szCs w:val="24"/>
        </w:rPr>
      </w:pPr>
    </w:p>
    <w:p w14:paraId="2F3E5696" w14:textId="058C8154" w:rsidR="006E1DAC" w:rsidRPr="00356CA3" w:rsidRDefault="006E1DAC" w:rsidP="00404A0F">
      <w:pPr>
        <w:spacing w:after="0" w:line="240" w:lineRule="auto"/>
        <w:jc w:val="center"/>
        <w:rPr>
          <w:rFonts w:ascii="Times New Roman" w:hAnsi="Times New Roman"/>
          <w:b/>
          <w:sz w:val="24"/>
          <w:szCs w:val="24"/>
        </w:rPr>
      </w:pPr>
    </w:p>
    <w:p w14:paraId="7A4A15E8" w14:textId="07374D6F" w:rsidR="006E1DAC" w:rsidRPr="00356CA3" w:rsidRDefault="006E1DAC" w:rsidP="00404A0F">
      <w:pPr>
        <w:spacing w:after="0" w:line="240" w:lineRule="auto"/>
        <w:jc w:val="center"/>
        <w:rPr>
          <w:rFonts w:ascii="Times New Roman" w:hAnsi="Times New Roman"/>
          <w:b/>
          <w:sz w:val="24"/>
          <w:szCs w:val="24"/>
        </w:rPr>
      </w:pPr>
    </w:p>
    <w:p w14:paraId="079BEF18" w14:textId="77777777" w:rsidR="006E1DAC" w:rsidRPr="00356CA3" w:rsidRDefault="006E1DAC" w:rsidP="006E1DAC">
      <w:pPr>
        <w:spacing w:after="0" w:line="240" w:lineRule="auto"/>
        <w:rPr>
          <w:rFonts w:ascii="Times New Roman" w:hAnsi="Times New Roman"/>
          <w:b/>
          <w:sz w:val="24"/>
          <w:szCs w:val="24"/>
        </w:rPr>
      </w:pPr>
    </w:p>
    <w:p w14:paraId="3B8EB52D" w14:textId="28A405D7" w:rsidR="00404A0F" w:rsidRPr="0073799B" w:rsidRDefault="0073799B" w:rsidP="00404A0F">
      <w:pPr>
        <w:spacing w:after="0" w:line="240" w:lineRule="auto"/>
        <w:jc w:val="center"/>
        <w:rPr>
          <w:rFonts w:ascii="Times New Roman" w:hAnsi="Times New Roman"/>
          <w:b/>
          <w:szCs w:val="28"/>
        </w:rPr>
      </w:pPr>
      <w:r w:rsidRPr="0073799B">
        <w:rPr>
          <w:rFonts w:ascii="Times New Roman" w:hAnsi="Times New Roman"/>
          <w:b/>
          <w:szCs w:val="28"/>
        </w:rPr>
        <w:t>ПРОГРАММА</w:t>
      </w:r>
    </w:p>
    <w:p w14:paraId="33C0F207" w14:textId="77777777" w:rsidR="0073799B" w:rsidRDefault="0073799B" w:rsidP="00404A0F">
      <w:pPr>
        <w:spacing w:after="0" w:line="240" w:lineRule="auto"/>
        <w:jc w:val="center"/>
        <w:rPr>
          <w:rFonts w:ascii="Times New Roman" w:hAnsi="Times New Roman"/>
          <w:b/>
          <w:szCs w:val="28"/>
        </w:rPr>
      </w:pPr>
      <w:r w:rsidRPr="0073799B">
        <w:rPr>
          <w:rFonts w:ascii="Times New Roman" w:hAnsi="Times New Roman"/>
          <w:b/>
          <w:szCs w:val="28"/>
        </w:rPr>
        <w:t>ПСИХОЛОГИЧЕСКОГО СОПРОВОЖДЕНИЯ</w:t>
      </w:r>
    </w:p>
    <w:p w14:paraId="6CC94EEB" w14:textId="0C11BA5B" w:rsidR="00541B2D" w:rsidRDefault="0073799B" w:rsidP="00404A0F">
      <w:pPr>
        <w:spacing w:after="0" w:line="240" w:lineRule="auto"/>
        <w:jc w:val="center"/>
        <w:rPr>
          <w:rFonts w:ascii="Times New Roman" w:hAnsi="Times New Roman"/>
          <w:b/>
          <w:szCs w:val="28"/>
        </w:rPr>
      </w:pPr>
      <w:r w:rsidRPr="0073799B">
        <w:rPr>
          <w:rFonts w:ascii="Times New Roman" w:hAnsi="Times New Roman"/>
          <w:b/>
          <w:szCs w:val="28"/>
        </w:rPr>
        <w:t xml:space="preserve"> ОБРАЗОВАТЕЛЬНОГО ПРОЦЕССА</w:t>
      </w:r>
    </w:p>
    <w:p w14:paraId="1F26F74C" w14:textId="34E9E7F7" w:rsidR="0073799B" w:rsidRDefault="0073799B" w:rsidP="00404A0F">
      <w:pPr>
        <w:spacing w:after="0" w:line="240" w:lineRule="auto"/>
        <w:jc w:val="center"/>
        <w:rPr>
          <w:rFonts w:ascii="Times New Roman" w:hAnsi="Times New Roman"/>
          <w:b/>
          <w:szCs w:val="28"/>
        </w:rPr>
      </w:pPr>
    </w:p>
    <w:p w14:paraId="0C74C1E8" w14:textId="664361A6" w:rsidR="0073799B" w:rsidRPr="0073799B" w:rsidRDefault="0073799B" w:rsidP="00404A0F">
      <w:pPr>
        <w:spacing w:after="0" w:line="240" w:lineRule="auto"/>
        <w:jc w:val="center"/>
        <w:rPr>
          <w:rFonts w:ascii="Times New Roman" w:hAnsi="Times New Roman"/>
          <w:b/>
          <w:szCs w:val="28"/>
        </w:rPr>
      </w:pPr>
      <w:r>
        <w:rPr>
          <w:rFonts w:ascii="Times New Roman" w:hAnsi="Times New Roman"/>
          <w:b/>
          <w:szCs w:val="28"/>
        </w:rPr>
        <w:t>Срок реализации: 5 лет</w:t>
      </w:r>
    </w:p>
    <w:p w14:paraId="5DE5589D" w14:textId="77777777" w:rsidR="00404A0F" w:rsidRPr="00356CA3" w:rsidRDefault="00404A0F" w:rsidP="009627E5">
      <w:pPr>
        <w:spacing w:after="0" w:line="240" w:lineRule="auto"/>
        <w:rPr>
          <w:rFonts w:ascii="Times New Roman" w:hAnsi="Times New Roman"/>
          <w:sz w:val="24"/>
          <w:szCs w:val="24"/>
        </w:rPr>
      </w:pPr>
    </w:p>
    <w:p w14:paraId="42856DA2" w14:textId="011BF7E5" w:rsidR="00404A0F" w:rsidRPr="00356CA3" w:rsidRDefault="00B70AA5" w:rsidP="009627E5">
      <w:pPr>
        <w:spacing w:after="0" w:line="240" w:lineRule="auto"/>
        <w:jc w:val="center"/>
        <w:rPr>
          <w:rFonts w:ascii="Times New Roman" w:hAnsi="Times New Roman"/>
          <w:sz w:val="24"/>
          <w:szCs w:val="24"/>
        </w:rPr>
      </w:pPr>
      <w:r w:rsidRPr="00356CA3">
        <w:rPr>
          <w:rFonts w:ascii="Times New Roman" w:hAnsi="Times New Roman"/>
          <w:sz w:val="24"/>
          <w:szCs w:val="24"/>
        </w:rPr>
        <w:t>Разработчик</w:t>
      </w:r>
      <w:r w:rsidR="00404A0F" w:rsidRPr="00356CA3">
        <w:rPr>
          <w:rFonts w:ascii="Times New Roman" w:hAnsi="Times New Roman"/>
          <w:sz w:val="24"/>
          <w:szCs w:val="24"/>
        </w:rPr>
        <w:t xml:space="preserve"> программы:</w:t>
      </w:r>
      <w:r w:rsidR="009627E5" w:rsidRPr="00356CA3">
        <w:rPr>
          <w:rFonts w:ascii="Times New Roman" w:hAnsi="Times New Roman"/>
          <w:sz w:val="24"/>
          <w:szCs w:val="24"/>
        </w:rPr>
        <w:t xml:space="preserve"> </w:t>
      </w:r>
      <w:r w:rsidR="00404A0F" w:rsidRPr="00356CA3">
        <w:rPr>
          <w:rFonts w:ascii="Times New Roman" w:hAnsi="Times New Roman"/>
          <w:sz w:val="24"/>
          <w:szCs w:val="24"/>
        </w:rPr>
        <w:t xml:space="preserve">педагог-психолог </w:t>
      </w:r>
      <w:r w:rsidR="00B30E40" w:rsidRPr="00356CA3">
        <w:rPr>
          <w:rFonts w:ascii="Times New Roman" w:hAnsi="Times New Roman"/>
          <w:sz w:val="24"/>
          <w:szCs w:val="24"/>
        </w:rPr>
        <w:t>С.В. Чухно</w:t>
      </w:r>
    </w:p>
    <w:p w14:paraId="13CBAE3B" w14:textId="77777777" w:rsidR="00404A0F" w:rsidRPr="00356CA3" w:rsidRDefault="00404A0F" w:rsidP="00404A0F">
      <w:pPr>
        <w:spacing w:after="0" w:line="240" w:lineRule="auto"/>
        <w:rPr>
          <w:rFonts w:ascii="Times New Roman" w:hAnsi="Times New Roman"/>
          <w:sz w:val="24"/>
          <w:szCs w:val="24"/>
        </w:rPr>
      </w:pPr>
    </w:p>
    <w:p w14:paraId="07E7C0C3" w14:textId="77777777" w:rsidR="00404A0F" w:rsidRPr="00356CA3" w:rsidRDefault="00404A0F" w:rsidP="00404A0F">
      <w:pPr>
        <w:spacing w:after="0" w:line="240" w:lineRule="auto"/>
        <w:jc w:val="center"/>
        <w:rPr>
          <w:rFonts w:ascii="Times New Roman" w:hAnsi="Times New Roman"/>
          <w:sz w:val="24"/>
          <w:szCs w:val="24"/>
        </w:rPr>
      </w:pPr>
    </w:p>
    <w:p w14:paraId="60DABC93" w14:textId="77777777" w:rsidR="00404A0F" w:rsidRPr="00356CA3" w:rsidRDefault="00404A0F" w:rsidP="00404A0F">
      <w:pPr>
        <w:spacing w:after="0" w:line="240" w:lineRule="auto"/>
        <w:jc w:val="center"/>
        <w:rPr>
          <w:rFonts w:ascii="Times New Roman" w:hAnsi="Times New Roman"/>
          <w:sz w:val="24"/>
          <w:szCs w:val="24"/>
        </w:rPr>
      </w:pPr>
    </w:p>
    <w:p w14:paraId="42813509" w14:textId="77777777" w:rsidR="00404A0F" w:rsidRPr="00356CA3" w:rsidRDefault="00404A0F" w:rsidP="00404A0F">
      <w:pPr>
        <w:spacing w:after="0" w:line="240" w:lineRule="auto"/>
        <w:jc w:val="center"/>
        <w:rPr>
          <w:rFonts w:ascii="Times New Roman" w:hAnsi="Times New Roman"/>
          <w:sz w:val="24"/>
          <w:szCs w:val="24"/>
        </w:rPr>
      </w:pPr>
    </w:p>
    <w:p w14:paraId="71DC67BE" w14:textId="77777777" w:rsidR="00404A0F" w:rsidRPr="00356CA3" w:rsidRDefault="00404A0F" w:rsidP="00404A0F">
      <w:pPr>
        <w:spacing w:after="0" w:line="240" w:lineRule="auto"/>
        <w:jc w:val="center"/>
        <w:rPr>
          <w:rFonts w:ascii="Times New Roman" w:hAnsi="Times New Roman"/>
          <w:sz w:val="24"/>
          <w:szCs w:val="24"/>
        </w:rPr>
      </w:pPr>
    </w:p>
    <w:p w14:paraId="2F84DD2F" w14:textId="04302CFC" w:rsidR="00404A0F" w:rsidRPr="00356CA3" w:rsidRDefault="00404A0F" w:rsidP="00404A0F">
      <w:pPr>
        <w:spacing w:after="0" w:line="240" w:lineRule="auto"/>
        <w:rPr>
          <w:rFonts w:ascii="Times New Roman" w:hAnsi="Times New Roman"/>
          <w:sz w:val="24"/>
          <w:szCs w:val="24"/>
        </w:rPr>
      </w:pPr>
    </w:p>
    <w:p w14:paraId="473A7B0A" w14:textId="298F1104" w:rsidR="006E1DAC" w:rsidRPr="00356CA3" w:rsidRDefault="006E1DAC" w:rsidP="00404A0F">
      <w:pPr>
        <w:spacing w:after="0" w:line="240" w:lineRule="auto"/>
        <w:rPr>
          <w:rFonts w:ascii="Times New Roman" w:hAnsi="Times New Roman"/>
          <w:sz w:val="24"/>
          <w:szCs w:val="24"/>
        </w:rPr>
      </w:pPr>
    </w:p>
    <w:p w14:paraId="708C8CE2" w14:textId="5B05B069" w:rsidR="006E1DAC" w:rsidRPr="00356CA3" w:rsidRDefault="006E1DAC" w:rsidP="00404A0F">
      <w:pPr>
        <w:spacing w:after="0" w:line="240" w:lineRule="auto"/>
        <w:rPr>
          <w:rFonts w:ascii="Times New Roman" w:hAnsi="Times New Roman"/>
          <w:sz w:val="24"/>
          <w:szCs w:val="24"/>
        </w:rPr>
      </w:pPr>
    </w:p>
    <w:p w14:paraId="044DA528" w14:textId="31C5B06C" w:rsidR="006E1DAC" w:rsidRPr="00356CA3" w:rsidRDefault="006E1DAC" w:rsidP="00404A0F">
      <w:pPr>
        <w:spacing w:after="0" w:line="240" w:lineRule="auto"/>
        <w:rPr>
          <w:rFonts w:ascii="Times New Roman" w:hAnsi="Times New Roman"/>
          <w:sz w:val="24"/>
          <w:szCs w:val="24"/>
        </w:rPr>
      </w:pPr>
    </w:p>
    <w:p w14:paraId="080DDE41" w14:textId="17140DE0" w:rsidR="006E1DAC" w:rsidRPr="00356CA3" w:rsidRDefault="006E1DAC" w:rsidP="00404A0F">
      <w:pPr>
        <w:spacing w:after="0" w:line="240" w:lineRule="auto"/>
        <w:rPr>
          <w:rFonts w:ascii="Times New Roman" w:hAnsi="Times New Roman"/>
          <w:sz w:val="24"/>
          <w:szCs w:val="24"/>
        </w:rPr>
      </w:pPr>
    </w:p>
    <w:p w14:paraId="77650EEE" w14:textId="7AFAC861" w:rsidR="006E1DAC" w:rsidRPr="00356CA3" w:rsidRDefault="006E1DAC" w:rsidP="00404A0F">
      <w:pPr>
        <w:spacing w:after="0" w:line="240" w:lineRule="auto"/>
        <w:rPr>
          <w:rFonts w:ascii="Times New Roman" w:hAnsi="Times New Roman"/>
          <w:sz w:val="24"/>
          <w:szCs w:val="24"/>
        </w:rPr>
      </w:pPr>
    </w:p>
    <w:p w14:paraId="01E61E43" w14:textId="7423AEE7" w:rsidR="006E1DAC" w:rsidRPr="00356CA3" w:rsidRDefault="006E1DAC" w:rsidP="00404A0F">
      <w:pPr>
        <w:spacing w:after="0" w:line="240" w:lineRule="auto"/>
        <w:rPr>
          <w:rFonts w:ascii="Times New Roman" w:hAnsi="Times New Roman"/>
          <w:sz w:val="24"/>
          <w:szCs w:val="24"/>
        </w:rPr>
      </w:pPr>
    </w:p>
    <w:p w14:paraId="17F9C776" w14:textId="77777777" w:rsidR="006E1DAC" w:rsidRPr="00356CA3" w:rsidRDefault="006E1DAC" w:rsidP="00404A0F">
      <w:pPr>
        <w:spacing w:after="0" w:line="240" w:lineRule="auto"/>
        <w:rPr>
          <w:rFonts w:ascii="Times New Roman" w:hAnsi="Times New Roman"/>
          <w:sz w:val="24"/>
          <w:szCs w:val="24"/>
        </w:rPr>
      </w:pPr>
    </w:p>
    <w:p w14:paraId="172622FA" w14:textId="77777777" w:rsidR="00B70AA5" w:rsidRPr="00356CA3" w:rsidRDefault="00B70AA5" w:rsidP="00404A0F">
      <w:pPr>
        <w:spacing w:after="0" w:line="240" w:lineRule="auto"/>
        <w:jc w:val="center"/>
        <w:rPr>
          <w:rFonts w:ascii="Times New Roman" w:hAnsi="Times New Roman"/>
          <w:sz w:val="24"/>
          <w:szCs w:val="24"/>
        </w:rPr>
      </w:pPr>
    </w:p>
    <w:p w14:paraId="2D188E90" w14:textId="77777777" w:rsidR="009627E5" w:rsidRPr="00356CA3" w:rsidRDefault="009627E5" w:rsidP="00404A0F">
      <w:pPr>
        <w:spacing w:after="0" w:line="240" w:lineRule="auto"/>
        <w:jc w:val="center"/>
        <w:rPr>
          <w:rFonts w:ascii="Times New Roman" w:hAnsi="Times New Roman"/>
          <w:sz w:val="24"/>
          <w:szCs w:val="24"/>
        </w:rPr>
      </w:pPr>
    </w:p>
    <w:p w14:paraId="2221F791" w14:textId="77777777" w:rsidR="009627E5" w:rsidRPr="00356CA3" w:rsidRDefault="009627E5" w:rsidP="00404A0F">
      <w:pPr>
        <w:spacing w:after="0" w:line="240" w:lineRule="auto"/>
        <w:jc w:val="center"/>
        <w:rPr>
          <w:rFonts w:ascii="Times New Roman" w:hAnsi="Times New Roman"/>
          <w:sz w:val="24"/>
          <w:szCs w:val="24"/>
        </w:rPr>
      </w:pPr>
    </w:p>
    <w:p w14:paraId="0C233392" w14:textId="77777777" w:rsidR="009627E5" w:rsidRPr="00356CA3" w:rsidRDefault="009627E5" w:rsidP="00404A0F">
      <w:pPr>
        <w:spacing w:after="0" w:line="240" w:lineRule="auto"/>
        <w:jc w:val="center"/>
        <w:rPr>
          <w:rFonts w:ascii="Times New Roman" w:hAnsi="Times New Roman"/>
          <w:sz w:val="24"/>
          <w:szCs w:val="24"/>
        </w:rPr>
      </w:pPr>
    </w:p>
    <w:p w14:paraId="3D7E1CDD" w14:textId="77777777" w:rsidR="009627E5" w:rsidRPr="00356CA3" w:rsidRDefault="009627E5" w:rsidP="00404A0F">
      <w:pPr>
        <w:spacing w:after="0" w:line="240" w:lineRule="auto"/>
        <w:jc w:val="center"/>
        <w:rPr>
          <w:rFonts w:ascii="Times New Roman" w:hAnsi="Times New Roman"/>
          <w:sz w:val="24"/>
          <w:szCs w:val="24"/>
        </w:rPr>
      </w:pPr>
    </w:p>
    <w:p w14:paraId="2A26264C" w14:textId="77777777" w:rsidR="009627E5" w:rsidRPr="00356CA3" w:rsidRDefault="009627E5" w:rsidP="00404A0F">
      <w:pPr>
        <w:spacing w:after="0" w:line="240" w:lineRule="auto"/>
        <w:jc w:val="center"/>
        <w:rPr>
          <w:rFonts w:ascii="Times New Roman" w:hAnsi="Times New Roman"/>
          <w:sz w:val="24"/>
          <w:szCs w:val="24"/>
        </w:rPr>
      </w:pPr>
    </w:p>
    <w:p w14:paraId="11360E20" w14:textId="0806C41D" w:rsidR="00356CA3" w:rsidRDefault="00356CA3" w:rsidP="00B30E40">
      <w:pPr>
        <w:spacing w:after="0" w:line="240" w:lineRule="auto"/>
        <w:rPr>
          <w:rFonts w:ascii="Times New Roman" w:hAnsi="Times New Roman"/>
          <w:sz w:val="24"/>
          <w:szCs w:val="24"/>
        </w:rPr>
      </w:pPr>
    </w:p>
    <w:p w14:paraId="069E3C7E" w14:textId="77777777" w:rsidR="00EB3AFE" w:rsidRDefault="00EB3AFE" w:rsidP="00B30E40">
      <w:pPr>
        <w:spacing w:after="0" w:line="240" w:lineRule="auto"/>
        <w:rPr>
          <w:rFonts w:ascii="Times New Roman" w:hAnsi="Times New Roman"/>
          <w:sz w:val="24"/>
          <w:szCs w:val="24"/>
        </w:rPr>
      </w:pPr>
    </w:p>
    <w:p w14:paraId="6AE3EBE3" w14:textId="44DD46E5" w:rsidR="00356CA3" w:rsidRDefault="00356CA3" w:rsidP="00B30E40">
      <w:pPr>
        <w:spacing w:after="0" w:line="240" w:lineRule="auto"/>
        <w:rPr>
          <w:rFonts w:ascii="Times New Roman" w:hAnsi="Times New Roman"/>
          <w:sz w:val="24"/>
          <w:szCs w:val="24"/>
        </w:rPr>
      </w:pPr>
    </w:p>
    <w:p w14:paraId="7B2E2BDA" w14:textId="77777777" w:rsidR="00356CA3" w:rsidRPr="00356CA3" w:rsidRDefault="00356CA3" w:rsidP="00B30E40">
      <w:pPr>
        <w:spacing w:after="0" w:line="240" w:lineRule="auto"/>
        <w:rPr>
          <w:rFonts w:ascii="Times New Roman" w:hAnsi="Times New Roman"/>
          <w:sz w:val="24"/>
          <w:szCs w:val="24"/>
        </w:rPr>
      </w:pPr>
    </w:p>
    <w:p w14:paraId="1B2A061C" w14:textId="77777777" w:rsidR="003B040C" w:rsidRPr="00356CA3" w:rsidRDefault="003B040C" w:rsidP="00404A0F">
      <w:pPr>
        <w:spacing w:after="0" w:line="240" w:lineRule="auto"/>
        <w:jc w:val="center"/>
        <w:rPr>
          <w:rFonts w:ascii="Times New Roman" w:hAnsi="Times New Roman"/>
          <w:sz w:val="24"/>
          <w:szCs w:val="24"/>
        </w:rPr>
      </w:pPr>
    </w:p>
    <w:p w14:paraId="36391286" w14:textId="79F5B22F" w:rsidR="00541B2D" w:rsidRPr="00356CA3" w:rsidRDefault="00B30E40" w:rsidP="009627E5">
      <w:pPr>
        <w:spacing w:after="0" w:line="240" w:lineRule="auto"/>
        <w:jc w:val="center"/>
        <w:rPr>
          <w:rFonts w:ascii="Times New Roman" w:hAnsi="Times New Roman"/>
          <w:sz w:val="24"/>
          <w:szCs w:val="24"/>
        </w:rPr>
      </w:pPr>
      <w:r w:rsidRPr="00356CA3">
        <w:rPr>
          <w:rFonts w:ascii="Times New Roman" w:hAnsi="Times New Roman"/>
          <w:sz w:val="24"/>
          <w:szCs w:val="24"/>
        </w:rPr>
        <w:t>Амурск</w:t>
      </w:r>
    </w:p>
    <w:p w14:paraId="5BCDFD9C" w14:textId="68A8287D" w:rsidR="006E1DAC" w:rsidRPr="00356CA3" w:rsidRDefault="00B30E40" w:rsidP="00356CA3">
      <w:pPr>
        <w:spacing w:after="0" w:line="240" w:lineRule="auto"/>
        <w:jc w:val="center"/>
        <w:rPr>
          <w:rFonts w:ascii="Times New Roman" w:hAnsi="Times New Roman"/>
          <w:sz w:val="24"/>
          <w:szCs w:val="24"/>
        </w:rPr>
      </w:pPr>
      <w:r w:rsidRPr="00356CA3">
        <w:rPr>
          <w:rFonts w:ascii="Times New Roman" w:hAnsi="Times New Roman"/>
          <w:sz w:val="24"/>
          <w:szCs w:val="24"/>
        </w:rPr>
        <w:t>202</w:t>
      </w:r>
      <w:r w:rsidR="00F3215D">
        <w:rPr>
          <w:rFonts w:ascii="Times New Roman" w:hAnsi="Times New Roman"/>
          <w:sz w:val="24"/>
          <w:szCs w:val="24"/>
        </w:rPr>
        <w:t>1</w:t>
      </w:r>
    </w:p>
    <w:sdt>
      <w:sdtPr>
        <w:rPr>
          <w:rFonts w:ascii="Times New Roman" w:eastAsia="Calibri" w:hAnsi="Times New Roman" w:cs="Times New Roman"/>
          <w:color w:val="auto"/>
          <w:sz w:val="24"/>
          <w:szCs w:val="24"/>
          <w:lang w:eastAsia="en-US"/>
        </w:rPr>
        <w:id w:val="-502659399"/>
        <w:docPartObj>
          <w:docPartGallery w:val="Table of Contents"/>
          <w:docPartUnique/>
        </w:docPartObj>
      </w:sdtPr>
      <w:sdtEndPr>
        <w:rPr>
          <w:b/>
          <w:bCs/>
        </w:rPr>
      </w:sdtEndPr>
      <w:sdtContent>
        <w:p w14:paraId="4E376486" w14:textId="49E854B0" w:rsidR="003A3F7E" w:rsidRPr="00356CA3" w:rsidRDefault="003A3F7E" w:rsidP="00356CA3">
          <w:pPr>
            <w:pStyle w:val="af1"/>
            <w:spacing w:before="0" w:line="240" w:lineRule="auto"/>
            <w:jc w:val="both"/>
            <w:rPr>
              <w:rFonts w:ascii="Times New Roman" w:hAnsi="Times New Roman" w:cs="Times New Roman"/>
              <w:b/>
              <w:bCs/>
              <w:color w:val="auto"/>
              <w:sz w:val="24"/>
              <w:szCs w:val="24"/>
            </w:rPr>
          </w:pPr>
          <w:r w:rsidRPr="00356CA3">
            <w:rPr>
              <w:rFonts w:ascii="Times New Roman" w:hAnsi="Times New Roman" w:cs="Times New Roman"/>
              <w:b/>
              <w:bCs/>
              <w:color w:val="auto"/>
              <w:sz w:val="24"/>
              <w:szCs w:val="24"/>
            </w:rPr>
            <w:t>Оглавление</w:t>
          </w:r>
        </w:p>
        <w:p w14:paraId="0CBE9C5D" w14:textId="6A89EE49" w:rsidR="00356CA3" w:rsidRPr="00356CA3" w:rsidRDefault="003A3F7E" w:rsidP="00356CA3">
          <w:pPr>
            <w:pStyle w:val="13"/>
            <w:rPr>
              <w:rFonts w:eastAsiaTheme="minorEastAsia"/>
              <w:sz w:val="24"/>
              <w:szCs w:val="24"/>
              <w:lang w:eastAsia="ru-RU"/>
            </w:rPr>
          </w:pPr>
          <w:r w:rsidRPr="00356CA3">
            <w:rPr>
              <w:sz w:val="24"/>
              <w:szCs w:val="24"/>
            </w:rPr>
            <w:fldChar w:fldCharType="begin"/>
          </w:r>
          <w:r w:rsidRPr="00356CA3">
            <w:rPr>
              <w:sz w:val="24"/>
              <w:szCs w:val="24"/>
            </w:rPr>
            <w:instrText xml:space="preserve"> TOC \o "1-3" \h \z \u </w:instrText>
          </w:r>
          <w:r w:rsidRPr="00356CA3">
            <w:rPr>
              <w:sz w:val="24"/>
              <w:szCs w:val="24"/>
            </w:rPr>
            <w:fldChar w:fldCharType="separate"/>
          </w:r>
          <w:hyperlink w:anchor="_Toc47438876" w:history="1">
            <w:r w:rsidR="00356CA3" w:rsidRPr="00356CA3">
              <w:rPr>
                <w:rStyle w:val="ab"/>
                <w:b w:val="0"/>
                <w:bCs w:val="0"/>
                <w:sz w:val="24"/>
                <w:szCs w:val="24"/>
              </w:rPr>
              <w:t>I.</w:t>
            </w:r>
            <w:r w:rsidR="00356CA3" w:rsidRPr="00356CA3">
              <w:rPr>
                <w:rFonts w:eastAsiaTheme="minorEastAsia"/>
                <w:sz w:val="24"/>
                <w:szCs w:val="24"/>
                <w:lang w:eastAsia="ru-RU"/>
              </w:rPr>
              <w:tab/>
            </w:r>
            <w:r w:rsidR="00356CA3" w:rsidRPr="00356CA3">
              <w:rPr>
                <w:rStyle w:val="ab"/>
                <w:sz w:val="24"/>
                <w:szCs w:val="24"/>
              </w:rPr>
              <w:t>ЦЕЛЕВОЙ РАЗДЕЛ</w:t>
            </w:r>
            <w:r w:rsidR="00356CA3" w:rsidRPr="00356CA3">
              <w:rPr>
                <w:webHidden/>
                <w:sz w:val="24"/>
                <w:szCs w:val="24"/>
              </w:rPr>
              <w:tab/>
            </w:r>
            <w:r w:rsidR="00356CA3" w:rsidRPr="00356CA3">
              <w:rPr>
                <w:webHidden/>
                <w:sz w:val="24"/>
                <w:szCs w:val="24"/>
              </w:rPr>
              <w:fldChar w:fldCharType="begin"/>
            </w:r>
            <w:r w:rsidR="00356CA3" w:rsidRPr="00356CA3">
              <w:rPr>
                <w:webHidden/>
                <w:sz w:val="24"/>
                <w:szCs w:val="24"/>
              </w:rPr>
              <w:instrText xml:space="preserve"> PAGEREF _Toc47438876 \h </w:instrText>
            </w:r>
            <w:r w:rsidR="00356CA3" w:rsidRPr="00356CA3">
              <w:rPr>
                <w:webHidden/>
                <w:sz w:val="24"/>
                <w:szCs w:val="24"/>
              </w:rPr>
            </w:r>
            <w:r w:rsidR="00356CA3" w:rsidRPr="00356CA3">
              <w:rPr>
                <w:webHidden/>
                <w:sz w:val="24"/>
                <w:szCs w:val="24"/>
              </w:rPr>
              <w:fldChar w:fldCharType="separate"/>
            </w:r>
            <w:r w:rsidR="006B5E7D">
              <w:rPr>
                <w:webHidden/>
                <w:sz w:val="24"/>
                <w:szCs w:val="24"/>
              </w:rPr>
              <w:t>3</w:t>
            </w:r>
            <w:r w:rsidR="00356CA3" w:rsidRPr="00356CA3">
              <w:rPr>
                <w:webHidden/>
                <w:sz w:val="24"/>
                <w:szCs w:val="24"/>
              </w:rPr>
              <w:fldChar w:fldCharType="end"/>
            </w:r>
          </w:hyperlink>
        </w:p>
        <w:p w14:paraId="07814227" w14:textId="0A51FD5A" w:rsidR="00356CA3" w:rsidRPr="00356CA3" w:rsidRDefault="00F35B65" w:rsidP="00356CA3">
          <w:pPr>
            <w:pStyle w:val="24"/>
            <w:tabs>
              <w:tab w:val="left" w:pos="110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77" w:history="1">
            <w:r w:rsidR="00356CA3" w:rsidRPr="00356CA3">
              <w:rPr>
                <w:rStyle w:val="ab"/>
                <w:rFonts w:ascii="Times New Roman" w:hAnsi="Times New Roman"/>
                <w:noProof/>
                <w:sz w:val="24"/>
                <w:szCs w:val="24"/>
              </w:rPr>
              <w:t>1.1.</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Пояснительная записка</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_Toc47438877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w:t>
            </w:r>
            <w:r w:rsidR="00356CA3" w:rsidRPr="00356CA3">
              <w:rPr>
                <w:rFonts w:ascii="Times New Roman" w:hAnsi="Times New Roman"/>
                <w:noProof/>
                <w:webHidden/>
                <w:sz w:val="24"/>
                <w:szCs w:val="24"/>
              </w:rPr>
              <w:fldChar w:fldCharType="end"/>
            </w:r>
          </w:hyperlink>
        </w:p>
        <w:p w14:paraId="04D385A6" w14:textId="3D7D6C09" w:rsidR="00356CA3" w:rsidRPr="00356CA3" w:rsidRDefault="00F35B65" w:rsidP="00356CA3">
          <w:pPr>
            <w:pStyle w:val="31"/>
            <w:tabs>
              <w:tab w:val="left" w:pos="154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78" w:history="1">
            <w:r w:rsidR="00356CA3" w:rsidRPr="00356CA3">
              <w:rPr>
                <w:rStyle w:val="ab"/>
                <w:rFonts w:ascii="Times New Roman" w:hAnsi="Times New Roman"/>
                <w:noProof/>
                <w:sz w:val="24"/>
                <w:szCs w:val="24"/>
              </w:rPr>
              <w:t>1.1.1.</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Цели и задачи реализации программы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_Toc47438878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4</w:t>
            </w:r>
            <w:r w:rsidR="00356CA3" w:rsidRPr="00356CA3">
              <w:rPr>
                <w:rFonts w:ascii="Times New Roman" w:hAnsi="Times New Roman"/>
                <w:noProof/>
                <w:webHidden/>
                <w:sz w:val="24"/>
                <w:szCs w:val="24"/>
              </w:rPr>
              <w:fldChar w:fldCharType="end"/>
            </w:r>
          </w:hyperlink>
        </w:p>
        <w:p w14:paraId="41BADC9D" w14:textId="7C3E36A8" w:rsidR="00356CA3" w:rsidRPr="00356CA3" w:rsidRDefault="00F35B65" w:rsidP="00356CA3">
          <w:pPr>
            <w:pStyle w:val="31"/>
            <w:tabs>
              <w:tab w:val="left" w:pos="154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79" w:history="1">
            <w:r w:rsidR="00356CA3" w:rsidRPr="00356CA3">
              <w:rPr>
                <w:rStyle w:val="ab"/>
                <w:rFonts w:ascii="Times New Roman" w:hAnsi="Times New Roman"/>
                <w:noProof/>
                <w:sz w:val="24"/>
                <w:szCs w:val="24"/>
              </w:rPr>
              <w:t>1.1.2.</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Принципы и подходы к формированию программы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_Toc47438879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4</w:t>
            </w:r>
            <w:r w:rsidR="00356CA3" w:rsidRPr="00356CA3">
              <w:rPr>
                <w:rFonts w:ascii="Times New Roman" w:hAnsi="Times New Roman"/>
                <w:noProof/>
                <w:webHidden/>
                <w:sz w:val="24"/>
                <w:szCs w:val="24"/>
              </w:rPr>
              <w:fldChar w:fldCharType="end"/>
            </w:r>
          </w:hyperlink>
        </w:p>
        <w:p w14:paraId="38AE4C6D" w14:textId="63FA3557" w:rsidR="00356CA3" w:rsidRPr="00356CA3" w:rsidRDefault="00F35B65" w:rsidP="00356CA3">
          <w:pPr>
            <w:pStyle w:val="31"/>
            <w:tabs>
              <w:tab w:val="left" w:pos="154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0" w:history="1">
            <w:r w:rsidR="00356CA3" w:rsidRPr="00356CA3">
              <w:rPr>
                <w:rStyle w:val="ab"/>
                <w:rFonts w:ascii="Times New Roman" w:hAnsi="Times New Roman"/>
                <w:noProof/>
                <w:sz w:val="24"/>
                <w:szCs w:val="24"/>
              </w:rPr>
              <w:t>1.1.3.</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Значимые характеристики для разработки и реализации программы, в том числе характеристики особенностей развития детей</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_Toc47438880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5</w:t>
            </w:r>
            <w:r w:rsidR="00356CA3" w:rsidRPr="00356CA3">
              <w:rPr>
                <w:rFonts w:ascii="Times New Roman" w:hAnsi="Times New Roman"/>
                <w:noProof/>
                <w:webHidden/>
                <w:sz w:val="24"/>
                <w:szCs w:val="24"/>
              </w:rPr>
              <w:fldChar w:fldCharType="end"/>
            </w:r>
          </w:hyperlink>
        </w:p>
        <w:p w14:paraId="11B6BFD3" w14:textId="111660B5"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1" w:history="1">
            <w:r w:rsidR="00356CA3" w:rsidRPr="00356CA3">
              <w:rPr>
                <w:rStyle w:val="ab"/>
                <w:rFonts w:ascii="Times New Roman" w:hAnsi="Times New Roman"/>
                <w:noProof/>
                <w:sz w:val="24"/>
                <w:szCs w:val="24"/>
              </w:rPr>
              <w:t>1.2. Планируемые результаты освоения программы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_Toc47438881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8</w:t>
            </w:r>
            <w:r w:rsidR="00356CA3" w:rsidRPr="00356CA3">
              <w:rPr>
                <w:rFonts w:ascii="Times New Roman" w:hAnsi="Times New Roman"/>
                <w:noProof/>
                <w:webHidden/>
                <w:sz w:val="24"/>
                <w:szCs w:val="24"/>
              </w:rPr>
              <w:fldChar w:fldCharType="end"/>
            </w:r>
          </w:hyperlink>
        </w:p>
        <w:p w14:paraId="2AE9CD68" w14:textId="71BDEB30"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2" w:history="1">
            <w:r w:rsidR="00356CA3" w:rsidRPr="00356CA3">
              <w:rPr>
                <w:rStyle w:val="ab"/>
                <w:rFonts w:ascii="Times New Roman" w:hAnsi="Times New Roman"/>
                <w:noProof/>
                <w:sz w:val="24"/>
                <w:szCs w:val="24"/>
              </w:rPr>
              <w:t>1.2.1. Целевые ориентиры образования в младенческом и раннем возрасте:</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_Toc47438882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8</w:t>
            </w:r>
            <w:r w:rsidR="00356CA3" w:rsidRPr="00356CA3">
              <w:rPr>
                <w:rFonts w:ascii="Times New Roman" w:hAnsi="Times New Roman"/>
                <w:noProof/>
                <w:webHidden/>
                <w:sz w:val="24"/>
                <w:szCs w:val="24"/>
              </w:rPr>
              <w:fldChar w:fldCharType="end"/>
            </w:r>
          </w:hyperlink>
        </w:p>
        <w:p w14:paraId="6679DAC2" w14:textId="49D3BB88"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3" w:history="1">
            <w:r w:rsidR="00356CA3" w:rsidRPr="00356CA3">
              <w:rPr>
                <w:rStyle w:val="ab"/>
                <w:rFonts w:ascii="Times New Roman" w:hAnsi="Times New Roman"/>
                <w:noProof/>
                <w:sz w:val="24"/>
                <w:szCs w:val="24"/>
              </w:rPr>
              <w:t>1.2.2. Целевые ориентиры на этапе завершения дошкольного образования:</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_Toc47438883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9</w:t>
            </w:r>
            <w:r w:rsidR="00356CA3" w:rsidRPr="00356CA3">
              <w:rPr>
                <w:rFonts w:ascii="Times New Roman" w:hAnsi="Times New Roman"/>
                <w:noProof/>
                <w:webHidden/>
                <w:sz w:val="24"/>
                <w:szCs w:val="24"/>
              </w:rPr>
              <w:fldChar w:fldCharType="end"/>
            </w:r>
          </w:hyperlink>
        </w:p>
        <w:p w14:paraId="6BCA255B" w14:textId="34178EF6" w:rsidR="00356CA3" w:rsidRPr="00356CA3" w:rsidRDefault="00F35B65" w:rsidP="00356CA3">
          <w:pPr>
            <w:pStyle w:val="13"/>
            <w:rPr>
              <w:rFonts w:eastAsiaTheme="minorEastAsia"/>
              <w:sz w:val="24"/>
              <w:szCs w:val="24"/>
              <w:lang w:eastAsia="ru-RU"/>
            </w:rPr>
          </w:pPr>
          <w:hyperlink w:anchor="_Toc47438884" w:history="1">
            <w:r w:rsidR="00356CA3" w:rsidRPr="00356CA3">
              <w:rPr>
                <w:rStyle w:val="ab"/>
                <w:sz w:val="24"/>
                <w:szCs w:val="24"/>
              </w:rPr>
              <w:t>II.</w:t>
            </w:r>
            <w:r w:rsidR="00356CA3" w:rsidRPr="00356CA3">
              <w:rPr>
                <w:rFonts w:eastAsiaTheme="minorEastAsia"/>
                <w:sz w:val="24"/>
                <w:szCs w:val="24"/>
                <w:lang w:eastAsia="ru-RU"/>
              </w:rPr>
              <w:tab/>
            </w:r>
            <w:r w:rsidR="00356CA3" w:rsidRPr="00356CA3">
              <w:rPr>
                <w:rStyle w:val="ab"/>
                <w:sz w:val="24"/>
                <w:szCs w:val="24"/>
              </w:rPr>
              <w:t>СОДЕРЖАТЕЛЬНЫЙ РАЗДЕЛ</w:t>
            </w:r>
            <w:r w:rsidR="00356CA3" w:rsidRPr="00356CA3">
              <w:rPr>
                <w:webHidden/>
                <w:sz w:val="24"/>
                <w:szCs w:val="24"/>
              </w:rPr>
              <w:tab/>
            </w:r>
            <w:r w:rsidR="00356CA3" w:rsidRPr="00356CA3">
              <w:rPr>
                <w:webHidden/>
                <w:sz w:val="24"/>
                <w:szCs w:val="24"/>
              </w:rPr>
              <w:fldChar w:fldCharType="begin"/>
            </w:r>
            <w:r w:rsidR="00356CA3" w:rsidRPr="00356CA3">
              <w:rPr>
                <w:webHidden/>
                <w:sz w:val="24"/>
                <w:szCs w:val="24"/>
              </w:rPr>
              <w:instrText xml:space="preserve"> PAGEREF _Toc47438884 \h </w:instrText>
            </w:r>
            <w:r w:rsidR="00356CA3" w:rsidRPr="00356CA3">
              <w:rPr>
                <w:webHidden/>
                <w:sz w:val="24"/>
                <w:szCs w:val="24"/>
              </w:rPr>
            </w:r>
            <w:r w:rsidR="00356CA3" w:rsidRPr="00356CA3">
              <w:rPr>
                <w:webHidden/>
                <w:sz w:val="24"/>
                <w:szCs w:val="24"/>
              </w:rPr>
              <w:fldChar w:fldCharType="separate"/>
            </w:r>
            <w:r w:rsidR="006B5E7D">
              <w:rPr>
                <w:webHidden/>
                <w:sz w:val="24"/>
                <w:szCs w:val="24"/>
              </w:rPr>
              <w:t>9</w:t>
            </w:r>
            <w:r w:rsidR="00356CA3" w:rsidRPr="00356CA3">
              <w:rPr>
                <w:webHidden/>
                <w:sz w:val="24"/>
                <w:szCs w:val="24"/>
              </w:rPr>
              <w:fldChar w:fldCharType="end"/>
            </w:r>
          </w:hyperlink>
        </w:p>
        <w:p w14:paraId="45080EF1" w14:textId="19EA98B2" w:rsidR="00356CA3" w:rsidRPr="00356CA3" w:rsidRDefault="00F35B65" w:rsidP="00356CA3">
          <w:pPr>
            <w:pStyle w:val="24"/>
            <w:tabs>
              <w:tab w:val="left" w:pos="110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5" w:history="1">
            <w:r w:rsidR="00356CA3" w:rsidRPr="00356CA3">
              <w:rPr>
                <w:rStyle w:val="ab"/>
                <w:rFonts w:ascii="Times New Roman" w:hAnsi="Times New Roman"/>
                <w:noProof/>
                <w:sz w:val="24"/>
                <w:szCs w:val="24"/>
              </w:rPr>
              <w:t>2.1.</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Образовательная деятельность в пяти образовательных областях в соответствии с направлениями развития ребёнка и направлениями работы педагога-психолога</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_Toc47438885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9</w:t>
            </w:r>
            <w:r w:rsidR="00356CA3" w:rsidRPr="00356CA3">
              <w:rPr>
                <w:rFonts w:ascii="Times New Roman" w:hAnsi="Times New Roman"/>
                <w:noProof/>
                <w:webHidden/>
                <w:sz w:val="24"/>
                <w:szCs w:val="24"/>
              </w:rPr>
              <w:fldChar w:fldCharType="end"/>
            </w:r>
          </w:hyperlink>
        </w:p>
        <w:p w14:paraId="61320931" w14:textId="45C6FAB4" w:rsidR="00356CA3" w:rsidRPr="00356CA3" w:rsidRDefault="00F35B65" w:rsidP="00356CA3">
          <w:pPr>
            <w:pStyle w:val="31"/>
            <w:tabs>
              <w:tab w:val="left" w:pos="1540"/>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6" w:history="1">
            <w:r w:rsidR="00356CA3" w:rsidRPr="00356CA3">
              <w:rPr>
                <w:rStyle w:val="ab"/>
                <w:rFonts w:ascii="Times New Roman" w:hAnsi="Times New Roman"/>
                <w:noProof/>
                <w:sz w:val="24"/>
                <w:szCs w:val="24"/>
              </w:rPr>
              <w:t>2.1.1.</w:t>
            </w:r>
            <w:r w:rsidR="00356CA3" w:rsidRPr="00356CA3">
              <w:rPr>
                <w:rFonts w:ascii="Times New Roman" w:eastAsiaTheme="minorEastAsia" w:hAnsi="Times New Roman"/>
                <w:noProof/>
                <w:sz w:val="24"/>
                <w:szCs w:val="24"/>
                <w:lang w:eastAsia="ru-RU"/>
              </w:rPr>
              <w:tab/>
            </w:r>
            <w:r w:rsidR="00356CA3" w:rsidRPr="00356CA3">
              <w:rPr>
                <w:rStyle w:val="ab"/>
                <w:rFonts w:ascii="Times New Roman" w:hAnsi="Times New Roman"/>
                <w:noProof/>
                <w:sz w:val="24"/>
                <w:szCs w:val="24"/>
              </w:rPr>
              <w:t>Психологическая диагностика</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_Toc47438886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9</w:t>
            </w:r>
            <w:r w:rsidR="00356CA3" w:rsidRPr="00356CA3">
              <w:rPr>
                <w:rFonts w:ascii="Times New Roman" w:hAnsi="Times New Roman"/>
                <w:noProof/>
                <w:webHidden/>
                <w:sz w:val="24"/>
                <w:szCs w:val="24"/>
              </w:rPr>
              <w:fldChar w:fldCharType="end"/>
            </w:r>
          </w:hyperlink>
        </w:p>
        <w:p w14:paraId="57978E3E" w14:textId="199CE3BC"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7" w:history="1">
            <w:r w:rsidR="00356CA3" w:rsidRPr="00356CA3">
              <w:rPr>
                <w:rStyle w:val="ab"/>
                <w:rFonts w:ascii="Times New Roman" w:hAnsi="Times New Roman"/>
                <w:noProof/>
                <w:sz w:val="24"/>
                <w:szCs w:val="24"/>
              </w:rPr>
              <w:t>2.1.2. Психологическое консультирование</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_Toc47438887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12</w:t>
            </w:r>
            <w:r w:rsidR="00356CA3" w:rsidRPr="00356CA3">
              <w:rPr>
                <w:rFonts w:ascii="Times New Roman" w:hAnsi="Times New Roman"/>
                <w:noProof/>
                <w:webHidden/>
                <w:sz w:val="24"/>
                <w:szCs w:val="24"/>
              </w:rPr>
              <w:fldChar w:fldCharType="end"/>
            </w:r>
          </w:hyperlink>
        </w:p>
        <w:p w14:paraId="6C38BA83" w14:textId="5938A0B3"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8" w:history="1">
            <w:r w:rsidR="00356CA3" w:rsidRPr="00356CA3">
              <w:rPr>
                <w:rStyle w:val="ab"/>
                <w:rFonts w:ascii="Times New Roman" w:hAnsi="Times New Roman"/>
                <w:noProof/>
                <w:sz w:val="24"/>
                <w:szCs w:val="24"/>
              </w:rPr>
              <w:t>2.1.3. Коррекционно-развивающее направление</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_Toc47438888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13</w:t>
            </w:r>
            <w:r w:rsidR="00356CA3" w:rsidRPr="00356CA3">
              <w:rPr>
                <w:rFonts w:ascii="Times New Roman" w:hAnsi="Times New Roman"/>
                <w:noProof/>
                <w:webHidden/>
                <w:sz w:val="24"/>
                <w:szCs w:val="24"/>
              </w:rPr>
              <w:fldChar w:fldCharType="end"/>
            </w:r>
          </w:hyperlink>
        </w:p>
        <w:p w14:paraId="57581332" w14:textId="1B69C7A5"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89" w:history="1">
            <w:r w:rsidR="00356CA3" w:rsidRPr="00356CA3">
              <w:rPr>
                <w:rStyle w:val="ab"/>
                <w:rFonts w:ascii="Times New Roman" w:hAnsi="Times New Roman"/>
                <w:noProof/>
                <w:sz w:val="24"/>
                <w:szCs w:val="24"/>
              </w:rPr>
              <w:t>2.1.4. Психологическая профилактика и психологическое просвещение</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_Toc47438889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21</w:t>
            </w:r>
            <w:r w:rsidR="00356CA3" w:rsidRPr="00356CA3">
              <w:rPr>
                <w:rFonts w:ascii="Times New Roman" w:hAnsi="Times New Roman"/>
                <w:noProof/>
                <w:webHidden/>
                <w:sz w:val="24"/>
                <w:szCs w:val="24"/>
              </w:rPr>
              <w:fldChar w:fldCharType="end"/>
            </w:r>
          </w:hyperlink>
        </w:p>
        <w:p w14:paraId="68E55CAC" w14:textId="1FF50EDA"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0" w:history="1">
            <w:r w:rsidR="00356CA3" w:rsidRPr="00356CA3">
              <w:rPr>
                <w:rStyle w:val="ab"/>
                <w:rFonts w:ascii="Times New Roman" w:hAnsi="Times New Roman"/>
                <w:noProof/>
                <w:sz w:val="24"/>
                <w:szCs w:val="24"/>
              </w:rPr>
              <w:t>2.2. Описание вариативных форм, способов, методов и средств реализации программы с учётом возрастных и индивидуальных особенностей воспитанников, специфика их образовательных потребностей и интересов.</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_Toc47438890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23</w:t>
            </w:r>
            <w:r w:rsidR="00356CA3" w:rsidRPr="00356CA3">
              <w:rPr>
                <w:rFonts w:ascii="Times New Roman" w:hAnsi="Times New Roman"/>
                <w:noProof/>
                <w:webHidden/>
                <w:sz w:val="24"/>
                <w:szCs w:val="24"/>
              </w:rPr>
              <w:fldChar w:fldCharType="end"/>
            </w:r>
          </w:hyperlink>
        </w:p>
        <w:p w14:paraId="422127D3" w14:textId="2D47E5A8"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1" w:history="1">
            <w:r w:rsidR="00356CA3" w:rsidRPr="00356CA3">
              <w:rPr>
                <w:rStyle w:val="ab"/>
                <w:rFonts w:ascii="Times New Roman" w:eastAsia="Times New Roman" w:hAnsi="Times New Roman"/>
                <w:noProof/>
                <w:sz w:val="24"/>
                <w:szCs w:val="24"/>
                <w:lang w:eastAsia="ar-SA"/>
              </w:rPr>
              <w:t>2.2.1. Способы и направления поддержки детской инициативы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_Toc47438891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24</w:t>
            </w:r>
            <w:r w:rsidR="00356CA3" w:rsidRPr="00356CA3">
              <w:rPr>
                <w:rFonts w:ascii="Times New Roman" w:hAnsi="Times New Roman"/>
                <w:noProof/>
                <w:webHidden/>
                <w:sz w:val="24"/>
                <w:szCs w:val="24"/>
              </w:rPr>
              <w:fldChar w:fldCharType="end"/>
            </w:r>
          </w:hyperlink>
        </w:p>
        <w:p w14:paraId="0D018E5D" w14:textId="155B663E"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2" w:history="1">
            <w:r w:rsidR="00356CA3" w:rsidRPr="00356CA3">
              <w:rPr>
                <w:rStyle w:val="ab"/>
                <w:rFonts w:ascii="Times New Roman" w:eastAsia="Times New Roman" w:hAnsi="Times New Roman"/>
                <w:noProof/>
                <w:sz w:val="24"/>
                <w:szCs w:val="24"/>
                <w:lang w:eastAsia="ar-SA"/>
              </w:rPr>
              <w:t>2.2.2. Описание образовательное деятельности по психолого-педагогической коррекции детей с ограниченными возможностями здоровья (ОВЗ)</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_Toc47438892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24</w:t>
            </w:r>
            <w:r w:rsidR="00356CA3" w:rsidRPr="00356CA3">
              <w:rPr>
                <w:rFonts w:ascii="Times New Roman" w:hAnsi="Times New Roman"/>
                <w:noProof/>
                <w:webHidden/>
                <w:sz w:val="24"/>
                <w:szCs w:val="24"/>
              </w:rPr>
              <w:fldChar w:fldCharType="end"/>
            </w:r>
          </w:hyperlink>
        </w:p>
        <w:p w14:paraId="0FBF4EEB" w14:textId="129AC1F6"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3" w:history="1">
            <w:r w:rsidR="00356CA3" w:rsidRPr="00356CA3">
              <w:rPr>
                <w:rStyle w:val="ab"/>
                <w:rFonts w:ascii="Times New Roman" w:hAnsi="Times New Roman"/>
                <w:noProof/>
                <w:sz w:val="24"/>
                <w:szCs w:val="24"/>
                <w:lang w:eastAsia="ar-SA"/>
              </w:rPr>
              <w:t xml:space="preserve">2.2.3. </w:t>
            </w:r>
            <w:r w:rsidR="00356CA3" w:rsidRPr="00356CA3">
              <w:rPr>
                <w:rStyle w:val="ab"/>
                <w:rFonts w:ascii="Times New Roman" w:eastAsia="Times New Roman" w:hAnsi="Times New Roman"/>
                <w:noProof/>
                <w:sz w:val="24"/>
                <w:szCs w:val="24"/>
                <w:lang w:eastAsia="ar-SA"/>
              </w:rPr>
              <w:t>Описание образовательной деятельности по психолого-педагогическому сопровождению одарённых детей</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_Toc47438893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27</w:t>
            </w:r>
            <w:r w:rsidR="00356CA3" w:rsidRPr="00356CA3">
              <w:rPr>
                <w:rFonts w:ascii="Times New Roman" w:hAnsi="Times New Roman"/>
                <w:noProof/>
                <w:webHidden/>
                <w:sz w:val="24"/>
                <w:szCs w:val="24"/>
              </w:rPr>
              <w:fldChar w:fldCharType="end"/>
            </w:r>
          </w:hyperlink>
        </w:p>
        <w:p w14:paraId="39434BA3" w14:textId="36755C23"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4" w:history="1">
            <w:r w:rsidR="00356CA3" w:rsidRPr="00356CA3">
              <w:rPr>
                <w:rStyle w:val="ab"/>
                <w:rFonts w:ascii="Times New Roman" w:hAnsi="Times New Roman"/>
                <w:noProof/>
                <w:sz w:val="24"/>
                <w:szCs w:val="24"/>
              </w:rPr>
              <w:t>2.2.4. Содержание деятельности педагога-психолога в рамках психолого-педагогического консилиума</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_Toc47438894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29</w:t>
            </w:r>
            <w:r w:rsidR="00356CA3" w:rsidRPr="00356CA3">
              <w:rPr>
                <w:rFonts w:ascii="Times New Roman" w:hAnsi="Times New Roman"/>
                <w:noProof/>
                <w:webHidden/>
                <w:sz w:val="24"/>
                <w:szCs w:val="24"/>
              </w:rPr>
              <w:fldChar w:fldCharType="end"/>
            </w:r>
          </w:hyperlink>
        </w:p>
        <w:p w14:paraId="65B983E1" w14:textId="29116762"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5" w:history="1">
            <w:r w:rsidR="00356CA3" w:rsidRPr="00356CA3">
              <w:rPr>
                <w:rStyle w:val="ab"/>
                <w:rFonts w:ascii="Times New Roman" w:hAnsi="Times New Roman"/>
                <w:noProof/>
                <w:sz w:val="24"/>
                <w:szCs w:val="24"/>
              </w:rPr>
              <w:t>2.2.5. Содержание деятельности педагога-психолога в период адаптации ребёнка к ДОУ</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_Toc47438895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29</w:t>
            </w:r>
            <w:r w:rsidR="00356CA3" w:rsidRPr="00356CA3">
              <w:rPr>
                <w:rFonts w:ascii="Times New Roman" w:hAnsi="Times New Roman"/>
                <w:noProof/>
                <w:webHidden/>
                <w:sz w:val="24"/>
                <w:szCs w:val="24"/>
              </w:rPr>
              <w:fldChar w:fldCharType="end"/>
            </w:r>
          </w:hyperlink>
        </w:p>
        <w:p w14:paraId="19053C83" w14:textId="795D7969"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6" w:history="1">
            <w:r w:rsidR="00356CA3" w:rsidRPr="00356CA3">
              <w:rPr>
                <w:rStyle w:val="ab"/>
                <w:rFonts w:ascii="Times New Roman" w:hAnsi="Times New Roman"/>
                <w:noProof/>
                <w:sz w:val="24"/>
                <w:szCs w:val="24"/>
              </w:rPr>
              <w:t>2.2.6. Описание образовательной деятельности педагога-психолога в работе с детьми с проблемами в развитии</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_Toc47438896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30</w:t>
            </w:r>
            <w:r w:rsidR="00356CA3" w:rsidRPr="00356CA3">
              <w:rPr>
                <w:rFonts w:ascii="Times New Roman" w:hAnsi="Times New Roman"/>
                <w:noProof/>
                <w:webHidden/>
                <w:sz w:val="24"/>
                <w:szCs w:val="24"/>
              </w:rPr>
              <w:fldChar w:fldCharType="end"/>
            </w:r>
          </w:hyperlink>
        </w:p>
        <w:p w14:paraId="78EF2509" w14:textId="4D2E2970"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7" w:history="1">
            <w:r w:rsidR="00356CA3" w:rsidRPr="00356CA3">
              <w:rPr>
                <w:rStyle w:val="ab"/>
                <w:rFonts w:ascii="Times New Roman" w:hAnsi="Times New Roman"/>
                <w:noProof/>
                <w:sz w:val="24"/>
                <w:szCs w:val="24"/>
              </w:rPr>
              <w:t>2.2.7. Особенности взаимодействия педагога-психолога с семьями воспитанников</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_Toc47438897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32</w:t>
            </w:r>
            <w:r w:rsidR="00356CA3" w:rsidRPr="00356CA3">
              <w:rPr>
                <w:rFonts w:ascii="Times New Roman" w:hAnsi="Times New Roman"/>
                <w:noProof/>
                <w:webHidden/>
                <w:sz w:val="24"/>
                <w:szCs w:val="24"/>
              </w:rPr>
              <w:fldChar w:fldCharType="end"/>
            </w:r>
          </w:hyperlink>
        </w:p>
        <w:p w14:paraId="096CB3FF" w14:textId="2256D67B" w:rsidR="00356CA3" w:rsidRPr="00356CA3" w:rsidRDefault="00F35B65" w:rsidP="00356CA3">
          <w:pPr>
            <w:pStyle w:val="31"/>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898" w:history="1">
            <w:r w:rsidR="00356CA3" w:rsidRPr="00356CA3">
              <w:rPr>
                <w:rStyle w:val="ab"/>
                <w:rFonts w:ascii="Times New Roman" w:hAnsi="Times New Roman"/>
                <w:noProof/>
                <w:sz w:val="24"/>
                <w:szCs w:val="24"/>
              </w:rPr>
              <w:t>2.2.8. Особенности взаимодействия педагога-психолога со специалистами ДОУ</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_Toc47438898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33</w:t>
            </w:r>
            <w:r w:rsidR="00356CA3" w:rsidRPr="00356CA3">
              <w:rPr>
                <w:rFonts w:ascii="Times New Roman" w:hAnsi="Times New Roman"/>
                <w:noProof/>
                <w:webHidden/>
                <w:sz w:val="24"/>
                <w:szCs w:val="24"/>
              </w:rPr>
              <w:fldChar w:fldCharType="end"/>
            </w:r>
          </w:hyperlink>
        </w:p>
        <w:p w14:paraId="2A41FC81" w14:textId="52CDBD38" w:rsidR="00356CA3" w:rsidRPr="00356CA3" w:rsidRDefault="00F35B65" w:rsidP="00356CA3">
          <w:pPr>
            <w:pStyle w:val="13"/>
            <w:rPr>
              <w:rFonts w:eastAsiaTheme="minorEastAsia"/>
              <w:sz w:val="24"/>
              <w:szCs w:val="24"/>
              <w:lang w:eastAsia="ru-RU"/>
            </w:rPr>
          </w:pPr>
          <w:hyperlink w:anchor="_Toc47438899" w:history="1">
            <w:r w:rsidR="00356CA3" w:rsidRPr="00356CA3">
              <w:rPr>
                <w:rStyle w:val="ab"/>
                <w:sz w:val="24"/>
                <w:szCs w:val="24"/>
              </w:rPr>
              <w:t>III.</w:t>
            </w:r>
            <w:r w:rsidR="00356CA3" w:rsidRPr="00356CA3">
              <w:rPr>
                <w:rFonts w:eastAsiaTheme="minorEastAsia"/>
                <w:sz w:val="24"/>
                <w:szCs w:val="24"/>
                <w:lang w:eastAsia="ru-RU"/>
              </w:rPr>
              <w:tab/>
            </w:r>
            <w:r w:rsidR="00356CA3" w:rsidRPr="00356CA3">
              <w:rPr>
                <w:rStyle w:val="ab"/>
                <w:sz w:val="24"/>
                <w:szCs w:val="24"/>
              </w:rPr>
              <w:t>ОРГАНИЗАЦИОННЫЙ РАЗДЕЛ</w:t>
            </w:r>
            <w:r w:rsidR="00356CA3" w:rsidRPr="00356CA3">
              <w:rPr>
                <w:webHidden/>
                <w:sz w:val="24"/>
                <w:szCs w:val="24"/>
              </w:rPr>
              <w:tab/>
            </w:r>
            <w:r w:rsidR="00356CA3" w:rsidRPr="00356CA3">
              <w:rPr>
                <w:webHidden/>
                <w:sz w:val="24"/>
                <w:szCs w:val="24"/>
              </w:rPr>
              <w:fldChar w:fldCharType="begin"/>
            </w:r>
            <w:r w:rsidR="00356CA3" w:rsidRPr="00356CA3">
              <w:rPr>
                <w:webHidden/>
                <w:sz w:val="24"/>
                <w:szCs w:val="24"/>
              </w:rPr>
              <w:instrText xml:space="preserve"> PAGEREF _Toc47438899 \h </w:instrText>
            </w:r>
            <w:r w:rsidR="00356CA3" w:rsidRPr="00356CA3">
              <w:rPr>
                <w:webHidden/>
                <w:sz w:val="24"/>
                <w:szCs w:val="24"/>
              </w:rPr>
            </w:r>
            <w:r w:rsidR="00356CA3" w:rsidRPr="00356CA3">
              <w:rPr>
                <w:webHidden/>
                <w:sz w:val="24"/>
                <w:szCs w:val="24"/>
              </w:rPr>
              <w:fldChar w:fldCharType="separate"/>
            </w:r>
            <w:r w:rsidR="006B5E7D">
              <w:rPr>
                <w:webHidden/>
                <w:sz w:val="24"/>
                <w:szCs w:val="24"/>
              </w:rPr>
              <w:t>37</w:t>
            </w:r>
            <w:r w:rsidR="00356CA3" w:rsidRPr="00356CA3">
              <w:rPr>
                <w:webHidden/>
                <w:sz w:val="24"/>
                <w:szCs w:val="24"/>
              </w:rPr>
              <w:fldChar w:fldCharType="end"/>
            </w:r>
          </w:hyperlink>
        </w:p>
        <w:p w14:paraId="4080A38D" w14:textId="03B5CBE3"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900" w:history="1">
            <w:r w:rsidR="00356CA3" w:rsidRPr="00356CA3">
              <w:rPr>
                <w:rStyle w:val="ab"/>
                <w:rFonts w:ascii="Times New Roman" w:hAnsi="Times New Roman"/>
                <w:noProof/>
                <w:sz w:val="24"/>
                <w:szCs w:val="24"/>
              </w:rPr>
              <w:t>3.1. Материально-техническое обеспечение Программы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_Toc47438900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37</w:t>
            </w:r>
            <w:r w:rsidR="00356CA3" w:rsidRPr="00356CA3">
              <w:rPr>
                <w:rFonts w:ascii="Times New Roman" w:hAnsi="Times New Roman"/>
                <w:noProof/>
                <w:webHidden/>
                <w:sz w:val="24"/>
                <w:szCs w:val="24"/>
              </w:rPr>
              <w:fldChar w:fldCharType="end"/>
            </w:r>
          </w:hyperlink>
        </w:p>
        <w:p w14:paraId="220F2507" w14:textId="02617109"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901" w:history="1">
            <w:r w:rsidR="00356CA3" w:rsidRPr="00356CA3">
              <w:rPr>
                <w:rStyle w:val="ab"/>
                <w:rFonts w:ascii="Times New Roman" w:hAnsi="Times New Roman"/>
                <w:noProof/>
                <w:sz w:val="24"/>
                <w:szCs w:val="24"/>
              </w:rPr>
              <w:t>3.2. Обеспеченность методическими материалами и средствами обучения и воспитания</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_Toc47438901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37</w:t>
            </w:r>
            <w:r w:rsidR="00356CA3" w:rsidRPr="00356CA3">
              <w:rPr>
                <w:rFonts w:ascii="Times New Roman" w:hAnsi="Times New Roman"/>
                <w:noProof/>
                <w:webHidden/>
                <w:sz w:val="24"/>
                <w:szCs w:val="24"/>
              </w:rPr>
              <w:fldChar w:fldCharType="end"/>
            </w:r>
          </w:hyperlink>
        </w:p>
        <w:p w14:paraId="3A0C37FD" w14:textId="20822284"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902" w:history="1">
            <w:r w:rsidR="00356CA3" w:rsidRPr="00356CA3">
              <w:rPr>
                <w:rStyle w:val="ab"/>
                <w:rFonts w:ascii="Times New Roman" w:hAnsi="Times New Roman"/>
                <w:noProof/>
                <w:sz w:val="24"/>
                <w:szCs w:val="24"/>
              </w:rPr>
              <w:t>3.3. Особенности организации развивающей предметно-пространственной среды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_Toc47438902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39</w:t>
            </w:r>
            <w:r w:rsidR="00356CA3" w:rsidRPr="00356CA3">
              <w:rPr>
                <w:rFonts w:ascii="Times New Roman" w:hAnsi="Times New Roman"/>
                <w:noProof/>
                <w:webHidden/>
                <w:sz w:val="24"/>
                <w:szCs w:val="24"/>
              </w:rPr>
              <w:fldChar w:fldCharType="end"/>
            </w:r>
          </w:hyperlink>
        </w:p>
        <w:p w14:paraId="01CCB277" w14:textId="40BA5FE4" w:rsidR="00356CA3" w:rsidRPr="00356CA3" w:rsidRDefault="00F35B65" w:rsidP="00356CA3">
          <w:pPr>
            <w:pStyle w:val="24"/>
            <w:tabs>
              <w:tab w:val="right" w:leader="dot" w:pos="9344"/>
            </w:tabs>
            <w:spacing w:after="0" w:line="240" w:lineRule="auto"/>
            <w:ind w:left="0"/>
            <w:jc w:val="both"/>
            <w:rPr>
              <w:rFonts w:ascii="Times New Roman" w:eastAsiaTheme="minorEastAsia" w:hAnsi="Times New Roman"/>
              <w:noProof/>
              <w:sz w:val="24"/>
              <w:szCs w:val="24"/>
              <w:lang w:eastAsia="ru-RU"/>
            </w:rPr>
          </w:pPr>
          <w:hyperlink w:anchor="_Toc47438903" w:history="1">
            <w:r w:rsidR="00356CA3" w:rsidRPr="00356CA3">
              <w:rPr>
                <w:rStyle w:val="ab"/>
                <w:rFonts w:ascii="Times New Roman" w:hAnsi="Times New Roman"/>
                <w:noProof/>
                <w:sz w:val="24"/>
                <w:szCs w:val="24"/>
              </w:rPr>
              <w:t>3.4. Краткая презентация программы</w:t>
            </w:r>
            <w:r w:rsidR="00356CA3" w:rsidRPr="00356CA3">
              <w:rPr>
                <w:rFonts w:ascii="Times New Roman" w:hAnsi="Times New Roman"/>
                <w:noProof/>
                <w:webHidden/>
                <w:sz w:val="24"/>
                <w:szCs w:val="24"/>
              </w:rPr>
              <w:tab/>
            </w:r>
            <w:r w:rsidR="00356CA3" w:rsidRPr="00356CA3">
              <w:rPr>
                <w:rFonts w:ascii="Times New Roman" w:hAnsi="Times New Roman"/>
                <w:noProof/>
                <w:webHidden/>
                <w:sz w:val="24"/>
                <w:szCs w:val="24"/>
              </w:rPr>
              <w:fldChar w:fldCharType="begin"/>
            </w:r>
            <w:r w:rsidR="00356CA3" w:rsidRPr="00356CA3">
              <w:rPr>
                <w:rFonts w:ascii="Times New Roman" w:hAnsi="Times New Roman"/>
                <w:noProof/>
                <w:webHidden/>
                <w:sz w:val="24"/>
                <w:szCs w:val="24"/>
              </w:rPr>
              <w:instrText xml:space="preserve"> PAGEREF _Toc47438903 \h </w:instrText>
            </w:r>
            <w:r w:rsidR="00356CA3" w:rsidRPr="00356CA3">
              <w:rPr>
                <w:rFonts w:ascii="Times New Roman" w:hAnsi="Times New Roman"/>
                <w:noProof/>
                <w:webHidden/>
                <w:sz w:val="24"/>
                <w:szCs w:val="24"/>
              </w:rPr>
            </w:r>
            <w:r w:rsidR="00356CA3" w:rsidRPr="00356CA3">
              <w:rPr>
                <w:rFonts w:ascii="Times New Roman" w:hAnsi="Times New Roman"/>
                <w:noProof/>
                <w:webHidden/>
                <w:sz w:val="24"/>
                <w:szCs w:val="24"/>
              </w:rPr>
              <w:fldChar w:fldCharType="separate"/>
            </w:r>
            <w:r w:rsidR="006B5E7D">
              <w:rPr>
                <w:rFonts w:ascii="Times New Roman" w:hAnsi="Times New Roman"/>
                <w:noProof/>
                <w:webHidden/>
                <w:sz w:val="24"/>
                <w:szCs w:val="24"/>
              </w:rPr>
              <w:t>40</w:t>
            </w:r>
            <w:r w:rsidR="00356CA3" w:rsidRPr="00356CA3">
              <w:rPr>
                <w:rFonts w:ascii="Times New Roman" w:hAnsi="Times New Roman"/>
                <w:noProof/>
                <w:webHidden/>
                <w:sz w:val="24"/>
                <w:szCs w:val="24"/>
              </w:rPr>
              <w:fldChar w:fldCharType="end"/>
            </w:r>
          </w:hyperlink>
        </w:p>
        <w:p w14:paraId="08B20F29" w14:textId="428CEFA2" w:rsidR="00356CA3" w:rsidRPr="00356CA3" w:rsidRDefault="003A3F7E" w:rsidP="00356CA3">
          <w:pPr>
            <w:spacing w:after="0" w:line="240" w:lineRule="auto"/>
            <w:jc w:val="both"/>
            <w:rPr>
              <w:rFonts w:ascii="Times New Roman" w:hAnsi="Times New Roman"/>
              <w:sz w:val="24"/>
              <w:szCs w:val="24"/>
            </w:rPr>
          </w:pPr>
          <w:r w:rsidRPr="00356CA3">
            <w:rPr>
              <w:rFonts w:ascii="Times New Roman" w:hAnsi="Times New Roman"/>
              <w:sz w:val="24"/>
              <w:szCs w:val="24"/>
            </w:rPr>
            <w:fldChar w:fldCharType="end"/>
          </w:r>
        </w:p>
      </w:sdtContent>
    </w:sdt>
    <w:p w14:paraId="44522DEA" w14:textId="2D06F5E6" w:rsidR="00356CA3" w:rsidRDefault="00356CA3" w:rsidP="00356CA3">
      <w:pPr>
        <w:pStyle w:val="a3"/>
        <w:ind w:left="1080"/>
        <w:rPr>
          <w:rFonts w:ascii="Times New Roman" w:hAnsi="Times New Roman"/>
          <w:b/>
          <w:sz w:val="24"/>
          <w:szCs w:val="24"/>
        </w:rPr>
      </w:pPr>
      <w:bookmarkStart w:id="0" w:name="_Toc47438876"/>
    </w:p>
    <w:p w14:paraId="7F144B46" w14:textId="4898AAA6" w:rsidR="00356CA3" w:rsidRDefault="00356CA3" w:rsidP="00356CA3">
      <w:pPr>
        <w:pStyle w:val="a3"/>
        <w:ind w:left="1080"/>
        <w:rPr>
          <w:rFonts w:ascii="Times New Roman" w:hAnsi="Times New Roman"/>
          <w:b/>
          <w:sz w:val="24"/>
          <w:szCs w:val="24"/>
        </w:rPr>
      </w:pPr>
    </w:p>
    <w:p w14:paraId="23D783A3" w14:textId="1DE1DC2F" w:rsidR="00356CA3" w:rsidRDefault="00356CA3" w:rsidP="00356CA3">
      <w:pPr>
        <w:pStyle w:val="a3"/>
        <w:ind w:left="1080"/>
        <w:rPr>
          <w:rFonts w:ascii="Times New Roman" w:hAnsi="Times New Roman"/>
          <w:b/>
          <w:sz w:val="24"/>
          <w:szCs w:val="24"/>
        </w:rPr>
      </w:pPr>
    </w:p>
    <w:p w14:paraId="7CC8B3FD" w14:textId="3AADE49A" w:rsidR="00356CA3" w:rsidRDefault="00356CA3" w:rsidP="00356CA3">
      <w:pPr>
        <w:pStyle w:val="a3"/>
        <w:ind w:left="1080"/>
        <w:rPr>
          <w:rFonts w:ascii="Times New Roman" w:hAnsi="Times New Roman"/>
          <w:b/>
          <w:sz w:val="24"/>
          <w:szCs w:val="24"/>
        </w:rPr>
      </w:pPr>
    </w:p>
    <w:p w14:paraId="3C27ACCE" w14:textId="591D31E7" w:rsidR="00356CA3" w:rsidRDefault="00356CA3" w:rsidP="00356CA3">
      <w:pPr>
        <w:pStyle w:val="a3"/>
        <w:ind w:left="1080"/>
        <w:rPr>
          <w:rFonts w:ascii="Times New Roman" w:hAnsi="Times New Roman"/>
          <w:b/>
          <w:sz w:val="24"/>
          <w:szCs w:val="24"/>
        </w:rPr>
      </w:pPr>
    </w:p>
    <w:p w14:paraId="5010474E" w14:textId="1B8C53C1" w:rsidR="00356CA3" w:rsidRDefault="00356CA3" w:rsidP="00356CA3">
      <w:pPr>
        <w:pStyle w:val="a3"/>
        <w:ind w:left="1080"/>
        <w:rPr>
          <w:rFonts w:ascii="Times New Roman" w:hAnsi="Times New Roman"/>
          <w:b/>
          <w:sz w:val="24"/>
          <w:szCs w:val="24"/>
        </w:rPr>
      </w:pPr>
    </w:p>
    <w:p w14:paraId="6BB731F6" w14:textId="386E91A5" w:rsidR="00356CA3" w:rsidRDefault="00356CA3" w:rsidP="00356CA3">
      <w:pPr>
        <w:rPr>
          <w:rFonts w:ascii="Times New Roman" w:hAnsi="Times New Roman"/>
          <w:b/>
          <w:sz w:val="24"/>
          <w:szCs w:val="24"/>
        </w:rPr>
      </w:pPr>
    </w:p>
    <w:p w14:paraId="04D63206" w14:textId="2849C3CF" w:rsidR="006B5E7D" w:rsidRDefault="006B5E7D" w:rsidP="00356CA3">
      <w:pPr>
        <w:rPr>
          <w:rFonts w:ascii="Times New Roman" w:hAnsi="Times New Roman"/>
          <w:b/>
          <w:sz w:val="24"/>
          <w:szCs w:val="24"/>
        </w:rPr>
      </w:pPr>
    </w:p>
    <w:p w14:paraId="30E99572" w14:textId="77777777" w:rsidR="006B5E7D" w:rsidRDefault="006B5E7D" w:rsidP="00356CA3">
      <w:pPr>
        <w:rPr>
          <w:rFonts w:ascii="Times New Roman" w:hAnsi="Times New Roman"/>
          <w:b/>
          <w:sz w:val="24"/>
          <w:szCs w:val="24"/>
        </w:rPr>
      </w:pPr>
    </w:p>
    <w:p w14:paraId="3F450BEF" w14:textId="3A8D2BCD" w:rsidR="00356CA3" w:rsidRDefault="00356CA3" w:rsidP="00356CA3">
      <w:pPr>
        <w:pStyle w:val="a3"/>
        <w:ind w:left="1080"/>
        <w:rPr>
          <w:rFonts w:ascii="Times New Roman" w:hAnsi="Times New Roman"/>
          <w:b/>
          <w:sz w:val="24"/>
          <w:szCs w:val="24"/>
        </w:rPr>
      </w:pPr>
    </w:p>
    <w:p w14:paraId="54D63D86" w14:textId="77777777" w:rsidR="00356CA3" w:rsidRPr="00356CA3" w:rsidRDefault="00356CA3" w:rsidP="00356CA3">
      <w:pPr>
        <w:pStyle w:val="a3"/>
        <w:ind w:left="1080"/>
        <w:rPr>
          <w:rFonts w:ascii="Times New Roman" w:hAnsi="Times New Roman"/>
          <w:b/>
          <w:sz w:val="24"/>
          <w:szCs w:val="24"/>
        </w:rPr>
      </w:pPr>
    </w:p>
    <w:p w14:paraId="182582FC" w14:textId="5F6E3C79" w:rsidR="00356CA3" w:rsidRPr="00423BA2" w:rsidRDefault="00404A0F" w:rsidP="00423BA2">
      <w:pPr>
        <w:pStyle w:val="a3"/>
        <w:numPr>
          <w:ilvl w:val="0"/>
          <w:numId w:val="1"/>
        </w:numPr>
        <w:spacing w:after="0"/>
        <w:ind w:left="0" w:firstLine="0"/>
        <w:jc w:val="center"/>
        <w:outlineLvl w:val="0"/>
        <w:rPr>
          <w:rFonts w:ascii="Times New Roman" w:hAnsi="Times New Roman"/>
          <w:b/>
          <w:sz w:val="24"/>
          <w:szCs w:val="24"/>
        </w:rPr>
      </w:pPr>
      <w:r w:rsidRPr="00356CA3">
        <w:rPr>
          <w:rFonts w:ascii="Times New Roman" w:hAnsi="Times New Roman"/>
          <w:b/>
          <w:sz w:val="24"/>
          <w:szCs w:val="24"/>
        </w:rPr>
        <w:t>ЦЕЛЕВОЙ РАЗДЕЛ</w:t>
      </w:r>
      <w:bookmarkEnd w:id="0"/>
    </w:p>
    <w:p w14:paraId="320234B2" w14:textId="77777777" w:rsidR="00404A0F" w:rsidRPr="00356CA3" w:rsidRDefault="00404A0F" w:rsidP="00423BA2">
      <w:pPr>
        <w:pStyle w:val="a3"/>
        <w:numPr>
          <w:ilvl w:val="1"/>
          <w:numId w:val="1"/>
        </w:numPr>
        <w:spacing w:after="0"/>
        <w:ind w:left="0" w:firstLine="0"/>
        <w:jc w:val="center"/>
        <w:outlineLvl w:val="1"/>
        <w:rPr>
          <w:rFonts w:ascii="Times New Roman" w:hAnsi="Times New Roman"/>
          <w:b/>
          <w:sz w:val="24"/>
          <w:szCs w:val="24"/>
        </w:rPr>
      </w:pPr>
      <w:bookmarkStart w:id="1" w:name="_Toc47438877"/>
      <w:r w:rsidRPr="00356CA3">
        <w:rPr>
          <w:rFonts w:ascii="Times New Roman" w:hAnsi="Times New Roman"/>
          <w:b/>
          <w:sz w:val="24"/>
          <w:szCs w:val="24"/>
        </w:rPr>
        <w:t>Пояснительная записка</w:t>
      </w:r>
      <w:bookmarkEnd w:id="1"/>
    </w:p>
    <w:p w14:paraId="19AC6F27" w14:textId="5CC510F7" w:rsidR="00404A0F" w:rsidRPr="00356CA3" w:rsidRDefault="39A9883E" w:rsidP="00423BA2">
      <w:pPr>
        <w:tabs>
          <w:tab w:val="left" w:pos="2618"/>
        </w:tabs>
        <w:spacing w:after="0" w:line="240" w:lineRule="auto"/>
        <w:ind w:firstLine="709"/>
        <w:jc w:val="both"/>
        <w:rPr>
          <w:rFonts w:ascii="Times New Roman" w:hAnsi="Times New Roman"/>
          <w:sz w:val="24"/>
          <w:szCs w:val="24"/>
        </w:rPr>
      </w:pPr>
      <w:r w:rsidRPr="39A9883E">
        <w:rPr>
          <w:rFonts w:ascii="Times New Roman" w:hAnsi="Times New Roman"/>
          <w:sz w:val="24"/>
          <w:szCs w:val="24"/>
        </w:rPr>
        <w:t xml:space="preserve">Программа психологического сопровождения образовательного процесса в МБДОУ № 48 (далее – Программа) разработана в соответствии с основной общеобразовательной программы дошкольного образования МБДОУ № 48, а </w:t>
      </w:r>
      <w:r w:rsidR="005D29A4" w:rsidRPr="39A9883E">
        <w:rPr>
          <w:rFonts w:ascii="Times New Roman" w:hAnsi="Times New Roman"/>
          <w:sz w:val="24"/>
          <w:szCs w:val="24"/>
        </w:rPr>
        <w:t>также</w:t>
      </w:r>
      <w:r w:rsidRPr="39A9883E">
        <w:rPr>
          <w:rFonts w:ascii="Times New Roman" w:hAnsi="Times New Roman"/>
          <w:sz w:val="24"/>
          <w:szCs w:val="24"/>
        </w:rPr>
        <w:t xml:space="preserve"> с учетом требований ФГОС ДО и направлена на сохранение и укрепление психологического здоровья обучающихся от 2 до 7 лет. </w:t>
      </w:r>
    </w:p>
    <w:p w14:paraId="0730E085" w14:textId="70D1AF79" w:rsidR="00404A0F" w:rsidRPr="00356CA3" w:rsidRDefault="00236A8D" w:rsidP="00423BA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w:t>
      </w:r>
      <w:r w:rsidR="00404A0F" w:rsidRPr="00356CA3">
        <w:rPr>
          <w:rFonts w:ascii="Times New Roman" w:eastAsia="Times New Roman" w:hAnsi="Times New Roman"/>
          <w:color w:val="000000"/>
          <w:sz w:val="24"/>
          <w:szCs w:val="24"/>
          <w:lang w:eastAsia="ru-RU"/>
        </w:rPr>
        <w:t xml:space="preserve">рограмма определяет содержание и структуру деятельности педагога-психолога </w:t>
      </w:r>
      <w:r w:rsidRPr="00356CA3">
        <w:rPr>
          <w:rFonts w:ascii="Times New Roman" w:eastAsia="Times New Roman" w:hAnsi="Times New Roman"/>
          <w:color w:val="000000"/>
          <w:sz w:val="24"/>
          <w:szCs w:val="24"/>
          <w:lang w:eastAsia="ru-RU"/>
        </w:rPr>
        <w:t>в соответствии с пятью образовательными областями: «социально-коммуникативное развитие», «познавательное развитие», «речевое развитие», «художественно-эстетическое», «физическое развитие» и с учётом направлений работы: психологическая профилактика</w:t>
      </w:r>
      <w:r w:rsidR="00404A0F" w:rsidRPr="00356CA3">
        <w:rPr>
          <w:rFonts w:ascii="Times New Roman" w:eastAsia="Times New Roman" w:hAnsi="Times New Roman"/>
          <w:color w:val="000000"/>
          <w:sz w:val="24"/>
          <w:szCs w:val="24"/>
          <w:lang w:eastAsia="ru-RU"/>
        </w:rPr>
        <w:t xml:space="preserve"> и просвещение, </w:t>
      </w:r>
      <w:r w:rsidRPr="00356CA3">
        <w:rPr>
          <w:rFonts w:ascii="Times New Roman" w:eastAsia="Times New Roman" w:hAnsi="Times New Roman"/>
          <w:color w:val="000000"/>
          <w:sz w:val="24"/>
          <w:szCs w:val="24"/>
          <w:lang w:eastAsia="ru-RU"/>
        </w:rPr>
        <w:t>психодиагностика, психологическая коррекция</w:t>
      </w:r>
      <w:r w:rsidR="00404A0F" w:rsidRPr="00356CA3">
        <w:rPr>
          <w:rFonts w:ascii="Times New Roman" w:eastAsia="Times New Roman" w:hAnsi="Times New Roman"/>
          <w:color w:val="000000"/>
          <w:sz w:val="24"/>
          <w:szCs w:val="24"/>
          <w:lang w:eastAsia="ru-RU"/>
        </w:rPr>
        <w:t>, психологическое консультирование.</w:t>
      </w:r>
    </w:p>
    <w:p w14:paraId="79220E60" w14:textId="37459DAC" w:rsidR="00404A0F" w:rsidRPr="00356CA3" w:rsidRDefault="00236A8D" w:rsidP="00E1785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Программа</w:t>
      </w:r>
      <w:r w:rsidR="00404A0F" w:rsidRPr="00356CA3">
        <w:rPr>
          <w:rFonts w:ascii="Times New Roman" w:eastAsia="Times New Roman" w:hAnsi="Times New Roman"/>
          <w:color w:val="000000"/>
          <w:sz w:val="24"/>
          <w:szCs w:val="24"/>
          <w:lang w:eastAsia="ru-RU"/>
        </w:rPr>
        <w:t xml:space="preserve"> обеспечивает единство воспитательных, развивающих и обучающих целей и задач процесса образования. </w:t>
      </w:r>
    </w:p>
    <w:p w14:paraId="2A8E84B1" w14:textId="04BE9027" w:rsidR="00404A0F" w:rsidRPr="00356CA3" w:rsidRDefault="00404A0F" w:rsidP="00E1785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Приоритетным является обеспечение единого процесса социализации —индивидуализации личности через осознание ребенком своих потребностей, возможностей и способностей. Учитывая специфику профессиональной деятельности педагога-психолога ДОУ, значительное место уделяется профилактике и коррекции нарушений развития детей.</w:t>
      </w:r>
    </w:p>
    <w:p w14:paraId="3885520B" w14:textId="1DACD248" w:rsidR="00404A0F" w:rsidRPr="00356CA3" w:rsidRDefault="00404A0F" w:rsidP="00E1785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Содержание программы реализуется с учетом возрастных особенностей дошкольников и спецификой ДОУ. В программу входит три основных раздела: целевой, содержательный и организационный.</w:t>
      </w:r>
    </w:p>
    <w:p w14:paraId="6DA93E5E" w14:textId="0A0BCAC8" w:rsidR="00404A0F" w:rsidRPr="00356CA3" w:rsidRDefault="00404A0F" w:rsidP="00E17857">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Деятельность педагога-психолога ДОУ направлена, с одной стороны, на создание условий для реализации возможностей развития ребёнка в дошкольном возрасте, а с другой стороны, на содействие становлению тех психических новообразований, которые создают фундамент развития в последующие возрастные периоды.</w:t>
      </w:r>
    </w:p>
    <w:p w14:paraId="10CA9C34" w14:textId="016F1E19" w:rsidR="00404A0F" w:rsidRPr="00356CA3" w:rsidRDefault="00404A0F" w:rsidP="00E17857">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Предметом деятельности педагога-психолога выступают целевые ориентиры, формируемые на протяжении дошкольного возраста в специфических для каждого возраста условиях жизни и деятельности воспитанников.</w:t>
      </w:r>
    </w:p>
    <w:p w14:paraId="47D73AB3" w14:textId="1EE2447B" w:rsidR="00404A0F" w:rsidRPr="00356CA3" w:rsidRDefault="00404A0F" w:rsidP="00E17857">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На основе программы педагог-психолог составляет годовой план работы, осуществляет перспективное и календарное планирование своей деятельности с учётом конкретной образовательной ситуации.</w:t>
      </w:r>
    </w:p>
    <w:p w14:paraId="26F3CDA1" w14:textId="6969DA48" w:rsidR="00404A0F" w:rsidRPr="00356CA3" w:rsidRDefault="00404A0F" w:rsidP="00E17857">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Структура рабочей программы отражает все направления деятельности педагога-психолога.</w:t>
      </w:r>
    </w:p>
    <w:p w14:paraId="722462D7" w14:textId="1CE7D8F5" w:rsidR="00404A0F" w:rsidRPr="00356CA3" w:rsidRDefault="00404A0F" w:rsidP="00E17857">
      <w:pPr>
        <w:pStyle w:val="ConsPlusNormal"/>
        <w:tabs>
          <w:tab w:val="left" w:pos="2618"/>
        </w:tabs>
        <w:ind w:firstLine="709"/>
        <w:jc w:val="both"/>
        <w:rPr>
          <w:rFonts w:ascii="Times New Roman" w:hAnsi="Times New Roman" w:cs="Times New Roman"/>
          <w:sz w:val="24"/>
          <w:szCs w:val="24"/>
        </w:rPr>
      </w:pPr>
      <w:r w:rsidRPr="00356CA3">
        <w:rPr>
          <w:rFonts w:ascii="Times New Roman" w:hAnsi="Times New Roman" w:cs="Times New Roman"/>
          <w:sz w:val="24"/>
          <w:szCs w:val="24"/>
        </w:rPr>
        <w:t>Содержание деятельности педагога-психолога определяется федеральными государственны</w:t>
      </w:r>
      <w:r w:rsidR="00541B2D" w:rsidRPr="00356CA3">
        <w:rPr>
          <w:rFonts w:ascii="Times New Roman" w:hAnsi="Times New Roman" w:cs="Times New Roman"/>
          <w:sz w:val="24"/>
          <w:szCs w:val="24"/>
        </w:rPr>
        <w:t>ми образовательными стандартами дошкольного образования (далее - ФГОС ДО)</w:t>
      </w:r>
      <w:r w:rsidRPr="00356CA3">
        <w:rPr>
          <w:rFonts w:ascii="Times New Roman" w:hAnsi="Times New Roman" w:cs="Times New Roman"/>
          <w:sz w:val="24"/>
          <w:szCs w:val="24"/>
        </w:rPr>
        <w:t xml:space="preserve"> Для успешной реализации Программы должны быть обеспечены следующие психолого-педагогические условия:</w:t>
      </w:r>
    </w:p>
    <w:p w14:paraId="78F0CBA3" w14:textId="460C3E16" w:rsidR="00541B2D"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У</w:t>
      </w:r>
      <w:r w:rsidR="00404A0F" w:rsidRPr="00356CA3">
        <w:rPr>
          <w:rFonts w:ascii="Times New Roman" w:hAnsi="Times New Roman" w:cs="Times New Roman"/>
          <w:sz w:val="24"/>
          <w:szCs w:val="24"/>
        </w:rPr>
        <w:t>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8C11E08" w14:textId="238B7DCA" w:rsidR="00404A0F"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И</w:t>
      </w:r>
      <w:r w:rsidR="00404A0F" w:rsidRPr="00356CA3">
        <w:rPr>
          <w:rFonts w:ascii="Times New Roman" w:hAnsi="Times New Roman" w:cs="Times New Roman"/>
          <w:sz w:val="24"/>
          <w:szCs w:val="24"/>
        </w:rPr>
        <w:t>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3A9EF73" w14:textId="064D4E36" w:rsidR="00404A0F"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П</w:t>
      </w:r>
      <w:r w:rsidR="00404A0F" w:rsidRPr="00356CA3">
        <w:rPr>
          <w:rFonts w:ascii="Times New Roman" w:hAnsi="Times New Roman" w:cs="Times New Roman"/>
          <w:sz w:val="24"/>
          <w:szCs w:val="24"/>
        </w:rPr>
        <w:t>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953E0C0" w14:textId="3FE89D4E" w:rsidR="00404A0F"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П</w:t>
      </w:r>
      <w:r w:rsidR="00404A0F" w:rsidRPr="00356CA3">
        <w:rPr>
          <w:rFonts w:ascii="Times New Roman" w:hAnsi="Times New Roman" w:cs="Times New Roman"/>
          <w:sz w:val="24"/>
          <w:szCs w:val="24"/>
        </w:rPr>
        <w:t>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1E1F4A6" w14:textId="59269AED" w:rsidR="00404A0F"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П</w:t>
      </w:r>
      <w:r w:rsidR="00404A0F" w:rsidRPr="00356CA3">
        <w:rPr>
          <w:rFonts w:ascii="Times New Roman" w:hAnsi="Times New Roman" w:cs="Times New Roman"/>
          <w:sz w:val="24"/>
          <w:szCs w:val="24"/>
        </w:rPr>
        <w:t xml:space="preserve">оддержка инициативы и самостоятельности детей в специфических для них </w:t>
      </w:r>
      <w:r w:rsidR="00404A0F" w:rsidRPr="00356CA3">
        <w:rPr>
          <w:rFonts w:ascii="Times New Roman" w:hAnsi="Times New Roman" w:cs="Times New Roman"/>
          <w:sz w:val="24"/>
          <w:szCs w:val="24"/>
        </w:rPr>
        <w:lastRenderedPageBreak/>
        <w:t>видах деятельности;</w:t>
      </w:r>
    </w:p>
    <w:p w14:paraId="14736869" w14:textId="77777777" w:rsidR="00404A0F" w:rsidRPr="00356CA3" w:rsidRDefault="00404A0F"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возможность выбора детьми материалов, видов активности, участников совместной деятельности и общения;</w:t>
      </w:r>
    </w:p>
    <w:p w14:paraId="2A795166" w14:textId="0E85FC61" w:rsidR="00404A0F"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З</w:t>
      </w:r>
      <w:r w:rsidR="00404A0F" w:rsidRPr="00356CA3">
        <w:rPr>
          <w:rFonts w:ascii="Times New Roman" w:hAnsi="Times New Roman" w:cs="Times New Roman"/>
          <w:sz w:val="24"/>
          <w:szCs w:val="24"/>
        </w:rPr>
        <w:t>ащита детей от всех форм физического и психического насилия;</w:t>
      </w:r>
    </w:p>
    <w:p w14:paraId="303D5E37" w14:textId="77777777" w:rsidR="00E17857" w:rsidRPr="00356CA3" w:rsidRDefault="00E17857" w:rsidP="00D66C32">
      <w:pPr>
        <w:pStyle w:val="ConsPlusNormal"/>
        <w:numPr>
          <w:ilvl w:val="0"/>
          <w:numId w:val="32"/>
        </w:numPr>
        <w:tabs>
          <w:tab w:val="left" w:pos="1134"/>
        </w:tabs>
        <w:ind w:left="0" w:firstLine="709"/>
        <w:jc w:val="both"/>
        <w:rPr>
          <w:rFonts w:ascii="Times New Roman" w:hAnsi="Times New Roman" w:cs="Times New Roman"/>
          <w:sz w:val="24"/>
          <w:szCs w:val="24"/>
        </w:rPr>
      </w:pPr>
      <w:r w:rsidRPr="00356CA3">
        <w:rPr>
          <w:rFonts w:ascii="Times New Roman" w:hAnsi="Times New Roman" w:cs="Times New Roman"/>
          <w:sz w:val="24"/>
          <w:szCs w:val="24"/>
        </w:rPr>
        <w:t>П</w:t>
      </w:r>
      <w:r w:rsidR="00404A0F" w:rsidRPr="00356CA3">
        <w:rPr>
          <w:rFonts w:ascii="Times New Roman" w:hAnsi="Times New Roman" w:cs="Times New Roman"/>
          <w:sz w:val="24"/>
          <w:szCs w:val="24"/>
        </w:rPr>
        <w:t>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62D1771" w14:textId="106E0068" w:rsidR="00404A0F" w:rsidRPr="00356CA3" w:rsidRDefault="00404A0F" w:rsidP="00E17857">
      <w:pPr>
        <w:pStyle w:val="ConsPlusNormal"/>
        <w:numPr>
          <w:ilvl w:val="2"/>
          <w:numId w:val="1"/>
        </w:numPr>
        <w:ind w:left="0" w:firstLine="709"/>
        <w:jc w:val="both"/>
        <w:outlineLvl w:val="2"/>
        <w:rPr>
          <w:rFonts w:ascii="Times New Roman" w:hAnsi="Times New Roman" w:cs="Times New Roman"/>
          <w:b/>
          <w:sz w:val="24"/>
          <w:szCs w:val="24"/>
        </w:rPr>
      </w:pPr>
      <w:bookmarkStart w:id="2" w:name="_Toc47438878"/>
      <w:r w:rsidRPr="00356CA3">
        <w:rPr>
          <w:rFonts w:ascii="Times New Roman" w:hAnsi="Times New Roman" w:cs="Times New Roman"/>
          <w:b/>
          <w:sz w:val="24"/>
          <w:szCs w:val="24"/>
        </w:rPr>
        <w:t>Цели и задачи реализации программы</w:t>
      </w:r>
      <w:bookmarkEnd w:id="2"/>
    </w:p>
    <w:p w14:paraId="2AE91F05" w14:textId="097C8289" w:rsidR="00404A0F" w:rsidRPr="00356CA3" w:rsidRDefault="00404A0F" w:rsidP="00E17857">
      <w:pPr>
        <w:spacing w:after="0" w:line="240" w:lineRule="auto"/>
        <w:ind w:firstLine="709"/>
        <w:jc w:val="both"/>
        <w:rPr>
          <w:rFonts w:ascii="Times New Roman" w:hAnsi="Times New Roman"/>
          <w:b/>
          <w:sz w:val="24"/>
          <w:szCs w:val="24"/>
        </w:rPr>
      </w:pPr>
      <w:r w:rsidRPr="00356CA3">
        <w:rPr>
          <w:rFonts w:ascii="Times New Roman" w:hAnsi="Times New Roman"/>
          <w:b/>
          <w:sz w:val="24"/>
          <w:szCs w:val="24"/>
        </w:rPr>
        <w:t xml:space="preserve">Цель: </w:t>
      </w:r>
      <w:r w:rsidRPr="00356CA3">
        <w:rPr>
          <w:rFonts w:ascii="Times New Roman" w:hAnsi="Times New Roman"/>
          <w:sz w:val="24"/>
          <w:szCs w:val="24"/>
        </w:rPr>
        <w:t>Создание психологических условий для успешного формирования целевых ориентиров в процессе освоения воспитанником образовательных областей в соответствии с основной образовательной программой дошкольного образования.</w:t>
      </w:r>
    </w:p>
    <w:p w14:paraId="4C57DBE8" w14:textId="08A874E0" w:rsidR="00404A0F" w:rsidRPr="00356CA3" w:rsidRDefault="00404A0F" w:rsidP="005C176C">
      <w:pPr>
        <w:spacing w:after="0" w:line="240" w:lineRule="auto"/>
        <w:ind w:firstLine="709"/>
        <w:jc w:val="both"/>
        <w:rPr>
          <w:rFonts w:ascii="Times New Roman" w:hAnsi="Times New Roman"/>
          <w:b/>
          <w:sz w:val="24"/>
          <w:szCs w:val="24"/>
        </w:rPr>
      </w:pPr>
      <w:r w:rsidRPr="00356CA3">
        <w:rPr>
          <w:rFonts w:ascii="Times New Roman" w:hAnsi="Times New Roman"/>
          <w:b/>
          <w:sz w:val="24"/>
          <w:szCs w:val="24"/>
        </w:rPr>
        <w:t>Задачи:</w:t>
      </w:r>
    </w:p>
    <w:p w14:paraId="619C2BFF" w14:textId="77777777" w:rsidR="00404A0F" w:rsidRPr="00356CA3" w:rsidRDefault="00404A0F" w:rsidP="00D66C32">
      <w:pPr>
        <w:numPr>
          <w:ilvl w:val="0"/>
          <w:numId w:val="20"/>
        </w:numPr>
        <w:tabs>
          <w:tab w:val="clear" w:pos="720"/>
          <w:tab w:val="left" w:pos="1134"/>
        </w:tabs>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Выявление динамики становления целевых ориентиров на протяжении дошкольного возраста;</w:t>
      </w:r>
    </w:p>
    <w:p w14:paraId="3F50B1E0" w14:textId="77777777" w:rsidR="00404A0F" w:rsidRPr="00356CA3" w:rsidRDefault="00404A0F" w:rsidP="00D66C32">
      <w:pPr>
        <w:numPr>
          <w:ilvl w:val="0"/>
          <w:numId w:val="20"/>
        </w:numPr>
        <w:tabs>
          <w:tab w:val="clear" w:pos="720"/>
          <w:tab w:val="left" w:pos="1134"/>
        </w:tabs>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Определение индивидуальных образовательных потребностей детей;</w:t>
      </w:r>
    </w:p>
    <w:p w14:paraId="15C4A8DB" w14:textId="77777777" w:rsidR="00404A0F" w:rsidRPr="00356CA3" w:rsidRDefault="00404A0F" w:rsidP="00D66C32">
      <w:pPr>
        <w:numPr>
          <w:ilvl w:val="0"/>
          <w:numId w:val="20"/>
        </w:numPr>
        <w:tabs>
          <w:tab w:val="clear" w:pos="720"/>
          <w:tab w:val="left" w:pos="1134"/>
        </w:tabs>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Предотвращение и преодоление трудностей развития дошкольников;</w:t>
      </w:r>
    </w:p>
    <w:p w14:paraId="348EA22A" w14:textId="77777777" w:rsidR="00404A0F" w:rsidRPr="00356CA3" w:rsidRDefault="00404A0F" w:rsidP="00D66C32">
      <w:pPr>
        <w:numPr>
          <w:ilvl w:val="0"/>
          <w:numId w:val="20"/>
        </w:numPr>
        <w:tabs>
          <w:tab w:val="clear" w:pos="720"/>
          <w:tab w:val="left" w:pos="1134"/>
        </w:tabs>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Создание соответствующих психологических условий для успешного освоения дошкольником образовательных областей.</w:t>
      </w:r>
      <w:bookmarkStart w:id="3" w:name="_Toc345663118"/>
      <w:bookmarkEnd w:id="3"/>
    </w:p>
    <w:p w14:paraId="5EEFFF78" w14:textId="77777777" w:rsidR="00404A0F" w:rsidRPr="00356CA3" w:rsidRDefault="00404A0F" w:rsidP="005C176C">
      <w:pPr>
        <w:pStyle w:val="ConsPlusNormal"/>
        <w:tabs>
          <w:tab w:val="left" w:pos="2618"/>
        </w:tabs>
        <w:ind w:firstLine="709"/>
        <w:jc w:val="both"/>
        <w:rPr>
          <w:rFonts w:ascii="Times New Roman" w:hAnsi="Times New Roman" w:cs="Times New Roman"/>
          <w:sz w:val="24"/>
          <w:szCs w:val="24"/>
        </w:rPr>
      </w:pPr>
    </w:p>
    <w:p w14:paraId="07A05DF6" w14:textId="19629118" w:rsidR="00404A0F" w:rsidRPr="00ED7FF5" w:rsidRDefault="00236A8D" w:rsidP="00D66C32">
      <w:pPr>
        <w:pStyle w:val="ConsPlusNormal"/>
        <w:numPr>
          <w:ilvl w:val="2"/>
          <w:numId w:val="2"/>
        </w:numPr>
        <w:tabs>
          <w:tab w:val="left" w:pos="1701"/>
        </w:tabs>
        <w:ind w:left="0" w:firstLine="709"/>
        <w:jc w:val="both"/>
        <w:outlineLvl w:val="2"/>
        <w:rPr>
          <w:rFonts w:ascii="Times New Roman" w:hAnsi="Times New Roman" w:cs="Times New Roman"/>
          <w:b/>
          <w:sz w:val="24"/>
          <w:szCs w:val="24"/>
        </w:rPr>
      </w:pPr>
      <w:bookmarkStart w:id="4" w:name="_Toc47438879"/>
      <w:r w:rsidRPr="00356CA3">
        <w:rPr>
          <w:rFonts w:ascii="Times New Roman" w:hAnsi="Times New Roman" w:cs="Times New Roman"/>
          <w:b/>
          <w:sz w:val="24"/>
          <w:szCs w:val="24"/>
        </w:rPr>
        <w:t>Принципы и подходы к формированию программы</w:t>
      </w:r>
      <w:bookmarkEnd w:id="4"/>
    </w:p>
    <w:p w14:paraId="2E41501B" w14:textId="51C36301" w:rsidR="00404A0F" w:rsidRPr="00356CA3" w:rsidRDefault="00404A0F" w:rsidP="005C176C">
      <w:pPr>
        <w:tabs>
          <w:tab w:val="left" w:pos="2618"/>
        </w:tabs>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14:paraId="1AAAD5F5" w14:textId="775EBAE3" w:rsidR="00404A0F" w:rsidRPr="00356CA3" w:rsidRDefault="00404A0F" w:rsidP="005C176C">
      <w:pPr>
        <w:tabs>
          <w:tab w:val="left" w:pos="2618"/>
        </w:tabs>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При разработке Программы учитывались научные подходы формирования личности ребенка: </w:t>
      </w:r>
    </w:p>
    <w:p w14:paraId="617A9A0A" w14:textId="77777777" w:rsidR="00E17857" w:rsidRPr="00356CA3" w:rsidRDefault="00404A0F" w:rsidP="00D66C32">
      <w:pPr>
        <w:pStyle w:val="a3"/>
        <w:numPr>
          <w:ilvl w:val="1"/>
          <w:numId w:val="33"/>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Культурно-исторический подход (Л.С.</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Выготский, А.Р.</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Лурия)</w:t>
      </w:r>
    </w:p>
    <w:p w14:paraId="4BEC0275" w14:textId="39287E1B" w:rsidR="00404A0F" w:rsidRPr="00356CA3" w:rsidRDefault="006840CA" w:rsidP="00D66C32">
      <w:pPr>
        <w:pStyle w:val="a3"/>
        <w:numPr>
          <w:ilvl w:val="1"/>
          <w:numId w:val="33"/>
        </w:numPr>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Деятельностный подход (</w:t>
      </w:r>
      <w:r w:rsidR="00404A0F" w:rsidRPr="00356CA3">
        <w:rPr>
          <w:rFonts w:ascii="Times New Roman" w:eastAsia="Times New Roman" w:hAnsi="Times New Roman"/>
          <w:sz w:val="24"/>
          <w:szCs w:val="24"/>
          <w:lang w:eastAsia="ru-RU"/>
        </w:rPr>
        <w:t>Л.А.</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Венгер, В.В.</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Давыдов, А.В.</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Запорожец, А.Н.</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Леонтьев, Н.Н.</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Поддьяков, Д.Б.</w:t>
      </w:r>
      <w:r w:rsidR="00541B2D" w:rsidRPr="00356CA3">
        <w:rPr>
          <w:rFonts w:ascii="Times New Roman" w:eastAsia="Times New Roman" w:hAnsi="Times New Roman"/>
          <w:sz w:val="24"/>
          <w:szCs w:val="24"/>
          <w:lang w:eastAsia="ru-RU"/>
        </w:rPr>
        <w:t xml:space="preserve"> </w:t>
      </w:r>
      <w:r w:rsidR="00404A0F" w:rsidRPr="00356CA3">
        <w:rPr>
          <w:rFonts w:ascii="Times New Roman" w:eastAsia="Times New Roman" w:hAnsi="Times New Roman"/>
          <w:sz w:val="24"/>
          <w:szCs w:val="24"/>
          <w:lang w:eastAsia="ru-RU"/>
        </w:rPr>
        <w:t>Эльконин и др.)</w:t>
      </w:r>
    </w:p>
    <w:p w14:paraId="38273213" w14:textId="77777777" w:rsidR="00404A0F" w:rsidRPr="00356CA3" w:rsidRDefault="00404A0F" w:rsidP="00D66C32">
      <w:pPr>
        <w:pStyle w:val="a3"/>
        <w:numPr>
          <w:ilvl w:val="1"/>
          <w:numId w:val="33"/>
        </w:numPr>
        <w:shd w:val="clear" w:color="auto" w:fill="FFFFFF"/>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sz w:val="24"/>
          <w:szCs w:val="24"/>
          <w:lang w:eastAsia="ru-RU"/>
        </w:rPr>
        <w:t>Личностный подход (Л.И.</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Божович, Л.С.</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Выготский, А.В.</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Запорожец, А.Н.</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Леонтьев, В.А.</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Петровский, Д.Б.</w:t>
      </w:r>
      <w:r w:rsidR="00541B2D" w:rsidRPr="00356CA3">
        <w:rPr>
          <w:rFonts w:ascii="Times New Roman" w:eastAsia="Times New Roman" w:hAnsi="Times New Roman"/>
          <w:sz w:val="24"/>
          <w:szCs w:val="24"/>
          <w:lang w:eastAsia="ru-RU"/>
        </w:rPr>
        <w:t xml:space="preserve"> </w:t>
      </w:r>
      <w:r w:rsidRPr="00356CA3">
        <w:rPr>
          <w:rFonts w:ascii="Times New Roman" w:eastAsia="Times New Roman" w:hAnsi="Times New Roman"/>
          <w:sz w:val="24"/>
          <w:szCs w:val="24"/>
          <w:lang w:eastAsia="ru-RU"/>
        </w:rPr>
        <w:t>Эльконин и др.)</w:t>
      </w:r>
      <w:r w:rsidRPr="00356CA3">
        <w:rPr>
          <w:rFonts w:ascii="Times New Roman" w:eastAsia="Times New Roman" w:hAnsi="Times New Roman"/>
          <w:color w:val="000000"/>
          <w:sz w:val="24"/>
          <w:szCs w:val="24"/>
          <w:lang w:eastAsia="ru-RU"/>
        </w:rPr>
        <w:t xml:space="preserve"> </w:t>
      </w:r>
    </w:p>
    <w:p w14:paraId="52B8C823" w14:textId="5B763A44" w:rsidR="00404A0F" w:rsidRPr="00356CA3" w:rsidRDefault="00404A0F" w:rsidP="003A3F7E">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Эти подходы к проблеме индивидуаль</w:t>
      </w:r>
      <w:r w:rsidRPr="00356CA3">
        <w:rPr>
          <w:rFonts w:ascii="Times New Roman" w:eastAsia="Times New Roman" w:hAnsi="Times New Roman"/>
          <w:color w:val="000000"/>
          <w:sz w:val="24"/>
          <w:szCs w:val="24"/>
          <w:lang w:eastAsia="ru-RU"/>
        </w:rPr>
        <w:softHyphen/>
        <w:t>ного развития человека очень тесно взаимосвязаны и составляют теоретико-методологическую основу для:</w:t>
      </w:r>
    </w:p>
    <w:p w14:paraId="15E2BA43" w14:textId="558F1784" w:rsidR="00404A0F"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С</w:t>
      </w:r>
      <w:r w:rsidR="00404A0F" w:rsidRPr="00356CA3">
        <w:rPr>
          <w:rFonts w:ascii="Times New Roman" w:eastAsia="Times New Roman" w:hAnsi="Times New Roman"/>
          <w:sz w:val="24"/>
          <w:szCs w:val="24"/>
          <w:lang w:eastAsia="ru-RU"/>
        </w:rPr>
        <w:t>охранения и укрепления здоровья воспитанников;</w:t>
      </w:r>
    </w:p>
    <w:p w14:paraId="3610641F" w14:textId="48DB026F" w:rsidR="00404A0F"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Ф</w:t>
      </w:r>
      <w:r w:rsidR="00404A0F" w:rsidRPr="00356CA3">
        <w:rPr>
          <w:rFonts w:ascii="Times New Roman" w:eastAsia="Times New Roman" w:hAnsi="Times New Roman"/>
          <w:sz w:val="24"/>
          <w:szCs w:val="24"/>
          <w:lang w:eastAsia="ru-RU"/>
        </w:rPr>
        <w:t>ормирования у детей адекватной уровню образовательной программы целостной картины мира;</w:t>
      </w:r>
    </w:p>
    <w:p w14:paraId="79436B05" w14:textId="77777777" w:rsidR="00E17857"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И</w:t>
      </w:r>
      <w:r w:rsidR="00404A0F" w:rsidRPr="00356CA3">
        <w:rPr>
          <w:rFonts w:ascii="Times New Roman" w:eastAsia="Times New Roman" w:hAnsi="Times New Roman"/>
          <w:sz w:val="24"/>
          <w:szCs w:val="24"/>
          <w:lang w:eastAsia="ru-RU"/>
        </w:rPr>
        <w:t>нтеграции личности воспитанника в национальную, российскую и мировую культуру;</w:t>
      </w:r>
    </w:p>
    <w:p w14:paraId="4502F52A" w14:textId="77777777" w:rsidR="00E17857"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hAnsi="Times New Roman"/>
          <w:sz w:val="24"/>
          <w:szCs w:val="24"/>
          <w:lang w:eastAsia="ru-RU"/>
        </w:rPr>
        <w:t>Формирования</w:t>
      </w:r>
      <w:r w:rsidR="00404A0F" w:rsidRPr="00356CA3">
        <w:rPr>
          <w:rFonts w:ascii="Times New Roman" w:hAnsi="Times New Roman"/>
          <w:sz w:val="24"/>
          <w:szCs w:val="24"/>
          <w:lang w:val="x-none" w:eastAsia="ru-RU"/>
        </w:rPr>
        <w:t xml:space="preserve"> основ социальной и жизненной адаптации ребенка</w:t>
      </w:r>
      <w:r w:rsidR="00404A0F" w:rsidRPr="00356CA3">
        <w:rPr>
          <w:rFonts w:ascii="Times New Roman" w:hAnsi="Times New Roman"/>
          <w:sz w:val="24"/>
          <w:szCs w:val="24"/>
          <w:u w:val="single"/>
          <w:lang w:val="x-none" w:eastAsia="ru-RU"/>
        </w:rPr>
        <w:t>;</w:t>
      </w:r>
    </w:p>
    <w:p w14:paraId="5690DEFC" w14:textId="77777777" w:rsidR="00E17857"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hAnsi="Times New Roman"/>
          <w:sz w:val="24"/>
          <w:szCs w:val="24"/>
          <w:lang w:eastAsia="ru-RU"/>
        </w:rPr>
        <w:t>Развития</w:t>
      </w:r>
      <w:r w:rsidR="00404A0F" w:rsidRPr="00356CA3">
        <w:rPr>
          <w:rFonts w:ascii="Times New Roman" w:hAnsi="Times New Roman"/>
          <w:sz w:val="24"/>
          <w:szCs w:val="24"/>
          <w:lang w:val="x-none" w:eastAsia="ru-RU"/>
        </w:rPr>
        <w:t xml:space="preserve"> позитивного эмоционально-ценностного отношения к окружающей среде, практической и духовной деятельности человека;</w:t>
      </w:r>
    </w:p>
    <w:p w14:paraId="55D6FCCC" w14:textId="6B348D84" w:rsidR="00E17857" w:rsidRPr="00356CA3" w:rsidRDefault="00E17857" w:rsidP="00D66C32">
      <w:pPr>
        <w:numPr>
          <w:ilvl w:val="0"/>
          <w:numId w:val="21"/>
        </w:numPr>
        <w:tabs>
          <w:tab w:val="left" w:pos="1134"/>
        </w:tabs>
        <w:spacing w:after="0" w:line="240" w:lineRule="auto"/>
        <w:ind w:left="0" w:firstLine="709"/>
        <w:jc w:val="both"/>
        <w:rPr>
          <w:rFonts w:ascii="Times New Roman" w:eastAsia="Times New Roman" w:hAnsi="Times New Roman"/>
          <w:sz w:val="24"/>
          <w:szCs w:val="24"/>
          <w:lang w:eastAsia="ru-RU"/>
        </w:rPr>
      </w:pPr>
      <w:r w:rsidRPr="00356CA3">
        <w:rPr>
          <w:rFonts w:ascii="Times New Roman" w:hAnsi="Times New Roman"/>
          <w:sz w:val="24"/>
          <w:szCs w:val="24"/>
          <w:lang w:eastAsia="ru-RU"/>
        </w:rPr>
        <w:t xml:space="preserve">Развития </w:t>
      </w:r>
      <w:r w:rsidR="00404A0F" w:rsidRPr="00356CA3">
        <w:rPr>
          <w:rFonts w:ascii="Times New Roman" w:hAnsi="Times New Roman"/>
          <w:sz w:val="24"/>
          <w:szCs w:val="24"/>
          <w:lang w:val="x-none" w:eastAsia="ru-RU"/>
        </w:rPr>
        <w:t>потребности в реализации собственных творческих способностей.</w:t>
      </w:r>
    </w:p>
    <w:p w14:paraId="56376AC2" w14:textId="77777777" w:rsidR="005C176C" w:rsidRPr="00356CA3" w:rsidRDefault="00404A0F" w:rsidP="005C176C">
      <w:pPr>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w:t>
      </w:r>
    </w:p>
    <w:p w14:paraId="5884F64D" w14:textId="77777777" w:rsidR="005C176C" w:rsidRPr="00356CA3" w:rsidRDefault="00404A0F" w:rsidP="005C176C">
      <w:pPr>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В соответствии с </w:t>
      </w:r>
      <w:r w:rsidR="00541B2D" w:rsidRPr="00356CA3">
        <w:rPr>
          <w:rFonts w:ascii="Times New Roman" w:eastAsia="Times New Roman" w:hAnsi="Times New Roman"/>
          <w:sz w:val="24"/>
          <w:szCs w:val="24"/>
          <w:lang w:eastAsia="ru-RU"/>
        </w:rPr>
        <w:t>ФГОС ДО</w:t>
      </w:r>
      <w:r w:rsidRPr="00356CA3">
        <w:rPr>
          <w:rFonts w:ascii="Times New Roman" w:eastAsia="Times New Roman" w:hAnsi="Times New Roman"/>
          <w:sz w:val="24"/>
          <w:szCs w:val="24"/>
          <w:lang w:eastAsia="ru-RU"/>
        </w:rPr>
        <w:t xml:space="preserve"> Программа опирается на научные принципы ее построения:</w:t>
      </w:r>
    </w:p>
    <w:p w14:paraId="33E42648" w14:textId="1AE38C21"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w:t>
      </w:r>
      <w:r w:rsidR="00404A0F" w:rsidRPr="00356CA3">
        <w:rPr>
          <w:rFonts w:ascii="Times New Roman" w:eastAsia="Times New Roman" w:hAnsi="Times New Roman"/>
          <w:sz w:val="24"/>
          <w:szCs w:val="24"/>
          <w:lang w:eastAsia="ru-RU"/>
        </w:rPr>
        <w:t>ринцип развивающего образования, который реализуется через деятель</w:t>
      </w:r>
      <w:r w:rsidR="00404A0F" w:rsidRPr="00356CA3">
        <w:rPr>
          <w:rFonts w:ascii="Times New Roman" w:eastAsia="Times New Roman" w:hAnsi="Times New Roman"/>
          <w:sz w:val="24"/>
          <w:szCs w:val="24"/>
          <w:lang w:eastAsia="ru-RU"/>
        </w:rPr>
        <w:softHyphen/>
        <w:t>ность каждого ребенка в зоне его ближайшего развития;</w:t>
      </w:r>
    </w:p>
    <w:p w14:paraId="2A7A8581" w14:textId="1FF8EDA9"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С</w:t>
      </w:r>
      <w:r w:rsidR="00404A0F" w:rsidRPr="00356CA3">
        <w:rPr>
          <w:rFonts w:ascii="Times New Roman" w:eastAsia="Times New Roman" w:hAnsi="Times New Roman"/>
          <w:sz w:val="24"/>
          <w:szCs w:val="24"/>
          <w:lang w:eastAsia="ru-RU"/>
        </w:rPr>
        <w:t>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14:paraId="39442E42" w14:textId="543E9DCD"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lastRenderedPageBreak/>
        <w:t>С</w:t>
      </w:r>
      <w:r w:rsidR="006840CA" w:rsidRPr="00356CA3">
        <w:rPr>
          <w:rFonts w:ascii="Times New Roman" w:eastAsia="Times New Roman" w:hAnsi="Times New Roman"/>
          <w:sz w:val="24"/>
          <w:szCs w:val="24"/>
          <w:lang w:eastAsia="ru-RU"/>
        </w:rPr>
        <w:t>оответствие критериям</w:t>
      </w:r>
      <w:r w:rsidR="00404A0F" w:rsidRPr="00356CA3">
        <w:rPr>
          <w:rFonts w:ascii="Times New Roman" w:eastAsia="Times New Roman" w:hAnsi="Times New Roman"/>
          <w:sz w:val="24"/>
          <w:szCs w:val="24"/>
          <w:lang w:eastAsia="ru-RU"/>
        </w:rPr>
        <w:t xml:space="preserve"> полноты, необходимости и достаточности, приближаясь к разумному «минимуму»;</w:t>
      </w:r>
    </w:p>
    <w:p w14:paraId="3B81993E" w14:textId="72C52814"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Е</w:t>
      </w:r>
      <w:r w:rsidR="00404A0F" w:rsidRPr="00356CA3">
        <w:rPr>
          <w:rFonts w:ascii="Times New Roman" w:eastAsia="Times New Roman" w:hAnsi="Times New Roman"/>
          <w:sz w:val="24"/>
          <w:szCs w:val="24"/>
          <w:lang w:eastAsia="ru-RU"/>
        </w:rPr>
        <w:t xml:space="preserve">динство воспитательных, развивающих и обучающих целей и задач в процессе реализации которых формируются знания, умения и навыки, </w:t>
      </w:r>
      <w:r w:rsidR="006840CA" w:rsidRPr="00356CA3">
        <w:rPr>
          <w:rFonts w:ascii="Times New Roman" w:eastAsia="Times New Roman" w:hAnsi="Times New Roman"/>
          <w:sz w:val="24"/>
          <w:szCs w:val="24"/>
          <w:lang w:eastAsia="ru-RU"/>
        </w:rPr>
        <w:t>имеющие непосредственное</w:t>
      </w:r>
      <w:r w:rsidR="00404A0F" w:rsidRPr="00356CA3">
        <w:rPr>
          <w:rFonts w:ascii="Times New Roman" w:eastAsia="Times New Roman" w:hAnsi="Times New Roman"/>
          <w:sz w:val="24"/>
          <w:szCs w:val="24"/>
          <w:lang w:eastAsia="ru-RU"/>
        </w:rPr>
        <w:t xml:space="preserve"> отношение к развитию детей дошкольного возраста;</w:t>
      </w:r>
    </w:p>
    <w:p w14:paraId="24FFC019" w14:textId="50B5BF8E"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w:t>
      </w:r>
      <w:r w:rsidR="00404A0F" w:rsidRPr="00356CA3">
        <w:rPr>
          <w:rFonts w:ascii="Times New Roman" w:eastAsia="Times New Roman" w:hAnsi="Times New Roman"/>
          <w:sz w:val="24"/>
          <w:szCs w:val="24"/>
          <w:lang w:eastAsia="ru-RU"/>
        </w:rPr>
        <w:t>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761E5613" w14:textId="15DFB29C"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К</w:t>
      </w:r>
      <w:r w:rsidR="00404A0F" w:rsidRPr="00356CA3">
        <w:rPr>
          <w:rFonts w:ascii="Times New Roman" w:eastAsia="Times New Roman" w:hAnsi="Times New Roman"/>
          <w:sz w:val="24"/>
          <w:szCs w:val="24"/>
          <w:lang w:eastAsia="ru-RU"/>
        </w:rPr>
        <w:t>омплексно-тематический принцип построения образовательного процесса;</w:t>
      </w:r>
    </w:p>
    <w:p w14:paraId="7932A081" w14:textId="71FEF750"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Р</w:t>
      </w:r>
      <w:r w:rsidR="00404A0F" w:rsidRPr="00356CA3">
        <w:rPr>
          <w:rFonts w:ascii="Times New Roman" w:eastAsia="Times New Roman" w:hAnsi="Times New Roman"/>
          <w:sz w:val="24"/>
          <w:szCs w:val="24"/>
          <w:lang w:eastAsia="ru-RU"/>
        </w:rPr>
        <w:t xml:space="preserve">ешение программных образовательных задач в совместной деятельности взрослого и </w:t>
      </w:r>
      <w:r w:rsidR="006840CA" w:rsidRPr="00356CA3">
        <w:rPr>
          <w:rFonts w:ascii="Times New Roman" w:eastAsia="Times New Roman" w:hAnsi="Times New Roman"/>
          <w:sz w:val="24"/>
          <w:szCs w:val="24"/>
          <w:lang w:eastAsia="ru-RU"/>
        </w:rPr>
        <w:t>детей,</w:t>
      </w:r>
      <w:r w:rsidR="00404A0F" w:rsidRPr="00356CA3">
        <w:rPr>
          <w:rFonts w:ascii="Times New Roman" w:eastAsia="Times New Roman" w:hAnsi="Times New Roman"/>
          <w:sz w:val="24"/>
          <w:szCs w:val="24"/>
          <w:lang w:eastAsia="ru-RU"/>
        </w:rPr>
        <w:t xml:space="preserve"> и самостоятельной деятельности детей в рамках непосредственно образовательной деятельности, </w:t>
      </w:r>
      <w:r w:rsidR="006840CA" w:rsidRPr="00356CA3">
        <w:rPr>
          <w:rFonts w:ascii="Times New Roman" w:eastAsia="Times New Roman" w:hAnsi="Times New Roman"/>
          <w:sz w:val="24"/>
          <w:szCs w:val="24"/>
          <w:lang w:eastAsia="ru-RU"/>
        </w:rPr>
        <w:t>при проведении</w:t>
      </w:r>
      <w:r w:rsidR="00404A0F" w:rsidRPr="00356CA3">
        <w:rPr>
          <w:rFonts w:ascii="Times New Roman" w:eastAsia="Times New Roman" w:hAnsi="Times New Roman"/>
          <w:sz w:val="24"/>
          <w:szCs w:val="24"/>
          <w:lang w:eastAsia="ru-RU"/>
        </w:rPr>
        <w:t xml:space="preserve"> режимных моментов в соответствии с условиями ДОУ;</w:t>
      </w:r>
    </w:p>
    <w:p w14:paraId="1875A9E2" w14:textId="2C4A1CCC" w:rsidR="005C176C" w:rsidRPr="00356CA3" w:rsidRDefault="005C176C" w:rsidP="00D66C32">
      <w:pPr>
        <w:pStyle w:val="a3"/>
        <w:numPr>
          <w:ilvl w:val="1"/>
          <w:numId w:val="34"/>
        </w:numPr>
        <w:tabs>
          <w:tab w:val="left" w:pos="993"/>
        </w:tabs>
        <w:spacing w:after="0" w:line="240" w:lineRule="auto"/>
        <w:ind w:left="0"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w:t>
      </w:r>
      <w:r w:rsidR="00404A0F" w:rsidRPr="00356CA3">
        <w:rPr>
          <w:rFonts w:ascii="Times New Roman" w:eastAsia="Times New Roman" w:hAnsi="Times New Roman"/>
          <w:sz w:val="24"/>
          <w:szCs w:val="24"/>
          <w:lang w:eastAsia="ru-RU"/>
        </w:rPr>
        <w:t>остроение образовательного процесса на адекватных возрасту формах работы с детьми.</w:t>
      </w:r>
    </w:p>
    <w:p w14:paraId="7B751666" w14:textId="75651032" w:rsidR="005C176C" w:rsidRPr="00ED7FF5" w:rsidRDefault="00404A0F" w:rsidP="00ED7FF5">
      <w:pPr>
        <w:tabs>
          <w:tab w:val="left" w:pos="2618"/>
        </w:tabs>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ориентирован на формирование у дошкольника качеств, необходимых для овладения учебной деятельностью - любознательности, инициативности, самостоятельности, </w:t>
      </w:r>
      <w:r w:rsidR="006840CA" w:rsidRPr="00356CA3">
        <w:rPr>
          <w:rFonts w:ascii="Times New Roman" w:eastAsia="Times New Roman" w:hAnsi="Times New Roman"/>
          <w:color w:val="000000"/>
          <w:sz w:val="24"/>
          <w:szCs w:val="24"/>
          <w:lang w:eastAsia="ru-RU"/>
        </w:rPr>
        <w:t>произвольности и</w:t>
      </w:r>
      <w:r w:rsidRPr="00356CA3">
        <w:rPr>
          <w:rFonts w:ascii="Times New Roman" w:eastAsia="Times New Roman" w:hAnsi="Times New Roman"/>
          <w:color w:val="000000"/>
          <w:sz w:val="24"/>
          <w:szCs w:val="24"/>
          <w:lang w:eastAsia="ru-RU"/>
        </w:rPr>
        <w:t xml:space="preserve"> др.</w:t>
      </w:r>
    </w:p>
    <w:p w14:paraId="256EE926" w14:textId="0F926414" w:rsidR="00404A0F" w:rsidRPr="00356CA3" w:rsidRDefault="00404A0F" w:rsidP="00D66C32">
      <w:pPr>
        <w:pStyle w:val="ConsPlusNormal"/>
        <w:numPr>
          <w:ilvl w:val="2"/>
          <w:numId w:val="2"/>
        </w:numPr>
        <w:tabs>
          <w:tab w:val="left" w:pos="2618"/>
        </w:tabs>
        <w:spacing w:line="276" w:lineRule="auto"/>
        <w:jc w:val="center"/>
        <w:outlineLvl w:val="2"/>
        <w:rPr>
          <w:rFonts w:ascii="Times New Roman" w:hAnsi="Times New Roman" w:cs="Times New Roman"/>
          <w:b/>
          <w:sz w:val="24"/>
          <w:szCs w:val="24"/>
        </w:rPr>
      </w:pPr>
      <w:bookmarkStart w:id="5" w:name="_Toc47438880"/>
      <w:r w:rsidRPr="00356CA3">
        <w:rPr>
          <w:rFonts w:ascii="Times New Roman" w:hAnsi="Times New Roman" w:cs="Times New Roman"/>
          <w:b/>
          <w:sz w:val="24"/>
          <w:szCs w:val="24"/>
        </w:rPr>
        <w:t>Значимые характеристики для разработки и реализации программы, в том числе характеристики особенностей развития детей</w:t>
      </w:r>
      <w:bookmarkEnd w:id="5"/>
    </w:p>
    <w:p w14:paraId="2AF322B5" w14:textId="1E4822A9"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Дошкольный возраст является периодом интенсивного формирования психики на основе тех предпосылок, которые сложились в раннем детстве. </w:t>
      </w:r>
    </w:p>
    <w:p w14:paraId="4C8753AB" w14:textId="50665CAC"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со взрослыми и сверстниками, различным формам познания и включению в различные виды деятельности (игровые, продуктивные, бытовые). </w:t>
      </w:r>
    </w:p>
    <w:p w14:paraId="7EA19FC2" w14:textId="01FE23EE"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14:paraId="159114F2" w14:textId="77777777" w:rsidR="005C176C"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w:t>
      </w:r>
      <w:r w:rsidR="006840CA" w:rsidRPr="00356CA3">
        <w:rPr>
          <w:rFonts w:ascii="Times New Roman" w:hAnsi="Times New Roman"/>
          <w:sz w:val="24"/>
          <w:szCs w:val="24"/>
        </w:rPr>
        <w:t>происходит включение</w:t>
      </w:r>
      <w:r w:rsidRPr="00356CA3">
        <w:rPr>
          <w:rFonts w:ascii="Times New Roman" w:hAnsi="Times New Roman"/>
          <w:sz w:val="24"/>
          <w:szCs w:val="24"/>
        </w:rPr>
        <w:t xml:space="preserve">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 периоду развития.</w:t>
      </w:r>
    </w:p>
    <w:p w14:paraId="050F6402" w14:textId="77777777" w:rsidR="0097432D" w:rsidRDefault="0097432D" w:rsidP="005C176C">
      <w:pPr>
        <w:tabs>
          <w:tab w:val="left" w:pos="2618"/>
        </w:tabs>
        <w:spacing w:after="0" w:line="240" w:lineRule="auto"/>
        <w:ind w:firstLine="709"/>
        <w:jc w:val="center"/>
        <w:rPr>
          <w:rStyle w:val="a4"/>
          <w:rFonts w:ascii="Times New Roman" w:hAnsi="Times New Roman"/>
          <w:bCs w:val="0"/>
          <w:sz w:val="24"/>
          <w:szCs w:val="24"/>
        </w:rPr>
      </w:pPr>
    </w:p>
    <w:p w14:paraId="17B4EDED" w14:textId="055410A6" w:rsidR="00404A0F" w:rsidRPr="00356CA3" w:rsidRDefault="00404A0F" w:rsidP="005C176C">
      <w:pPr>
        <w:tabs>
          <w:tab w:val="left" w:pos="2618"/>
        </w:tabs>
        <w:spacing w:after="0" w:line="240" w:lineRule="auto"/>
        <w:ind w:firstLine="709"/>
        <w:jc w:val="center"/>
        <w:rPr>
          <w:rStyle w:val="a4"/>
          <w:rFonts w:ascii="Times New Roman" w:hAnsi="Times New Roman"/>
          <w:bCs w:val="0"/>
          <w:sz w:val="24"/>
          <w:szCs w:val="24"/>
        </w:rPr>
      </w:pPr>
      <w:r w:rsidRPr="00356CA3">
        <w:rPr>
          <w:rStyle w:val="a4"/>
          <w:rFonts w:ascii="Times New Roman" w:hAnsi="Times New Roman"/>
          <w:bCs w:val="0"/>
          <w:sz w:val="24"/>
          <w:szCs w:val="24"/>
        </w:rPr>
        <w:lastRenderedPageBreak/>
        <w:t>Возраст от 2 до 3 лет</w:t>
      </w:r>
    </w:p>
    <w:p w14:paraId="13184CE8" w14:textId="7EB833F6"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14:paraId="264B0F6A" w14:textId="7BAE5475"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14:paraId="289B12A7" w14:textId="69EB0284"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Игра носит процессуальный характер, в середине третьего года жизни появляются действия с предметами заместителями.</w:t>
      </w:r>
    </w:p>
    <w:p w14:paraId="60274C89" w14:textId="77CC5F16"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Типичным является изображение человека в виде «головонога» - окружности и отходящих от неё линий.</w:t>
      </w:r>
    </w:p>
    <w:p w14:paraId="5EB002A1" w14:textId="7668C6BA"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Дети могут осуществлять выбор из 2-3 предметов по форме, величине и цвету; различать мелодии; петь.</w:t>
      </w:r>
    </w:p>
    <w:p w14:paraId="2161B2AE" w14:textId="0E2EA452" w:rsidR="00404A0F" w:rsidRPr="00356CA3" w:rsidRDefault="005C176C"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К</w:t>
      </w:r>
      <w:r w:rsidR="00404A0F" w:rsidRPr="00356CA3">
        <w:rPr>
          <w:rFonts w:ascii="Times New Roman" w:hAnsi="Times New Roman"/>
          <w:sz w:val="24"/>
          <w:szCs w:val="24"/>
        </w:rPr>
        <w:t xml:space="preserve"> трём годам дети воспринимают все звуки родного языка, но произносят их с большими искажениями.</w:t>
      </w:r>
    </w:p>
    <w:p w14:paraId="3C108F08" w14:textId="2E628E1F"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Основной формой мышления становится наглядно-действенная. </w:t>
      </w:r>
    </w:p>
    <w:p w14:paraId="50BB66E3" w14:textId="77777777" w:rsidR="005C176C"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w:t>
      </w:r>
      <w:r w:rsidR="006840CA" w:rsidRPr="00356CA3">
        <w:rPr>
          <w:rFonts w:ascii="Times New Roman" w:hAnsi="Times New Roman"/>
          <w:sz w:val="24"/>
          <w:szCs w:val="24"/>
        </w:rPr>
        <w:t>кризисом трёх</w:t>
      </w:r>
      <w:r w:rsidRPr="00356CA3">
        <w:rPr>
          <w:rFonts w:ascii="Times New Roman" w:hAnsi="Times New Roman"/>
          <w:sz w:val="24"/>
          <w:szCs w:val="24"/>
        </w:rPr>
        <w:t xml:space="preserve">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1AA47CC8" w14:textId="6A26A79C" w:rsidR="00404A0F" w:rsidRPr="00356CA3" w:rsidRDefault="005C176C" w:rsidP="005C176C">
      <w:pPr>
        <w:tabs>
          <w:tab w:val="left" w:pos="2618"/>
        </w:tabs>
        <w:spacing w:after="0" w:line="240" w:lineRule="auto"/>
        <w:ind w:firstLine="709"/>
        <w:jc w:val="center"/>
        <w:rPr>
          <w:rFonts w:ascii="Times New Roman" w:hAnsi="Times New Roman"/>
          <w:sz w:val="24"/>
          <w:szCs w:val="24"/>
        </w:rPr>
      </w:pPr>
      <w:r w:rsidRPr="00356CA3">
        <w:rPr>
          <w:rFonts w:ascii="Times New Roman" w:hAnsi="Times New Roman"/>
          <w:b/>
          <w:bCs/>
          <w:sz w:val="24"/>
          <w:szCs w:val="24"/>
        </w:rPr>
        <w:t>Возраст</w:t>
      </w:r>
      <w:r w:rsidR="00404A0F" w:rsidRPr="00356CA3">
        <w:rPr>
          <w:rStyle w:val="a4"/>
          <w:rFonts w:ascii="Times New Roman" w:hAnsi="Times New Roman"/>
          <w:sz w:val="24"/>
          <w:szCs w:val="24"/>
        </w:rPr>
        <w:t xml:space="preserve"> от 3 до 4 лет</w:t>
      </w:r>
    </w:p>
    <w:p w14:paraId="3353D129" w14:textId="67F8FC83"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Общение становится внеситуативным. 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14:paraId="318BD6D4" w14:textId="55FC1C8F"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младшем дошкольном возрасте происходит переход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14:paraId="5CBD610D" w14:textId="43E0742A"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14:paraId="684107FC" w14:textId="14D53D69"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14:paraId="21DC4DB4" w14:textId="53A1A9EE"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младшем дошкольном возрасте начинает развиваться воображение. Взаимоотношения детей: они скорее играют радом,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14:paraId="707ACD8B" w14:textId="77777777" w:rsidR="005C176C"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Поведение ребёнка ещё ситуативное. Начинает развиваться самооценка, продолжает развиваться также их половая идентификация.</w:t>
      </w:r>
    </w:p>
    <w:p w14:paraId="0B585728" w14:textId="488D5175" w:rsidR="00404A0F" w:rsidRPr="00356CA3" w:rsidRDefault="00404A0F" w:rsidP="005C176C">
      <w:pPr>
        <w:tabs>
          <w:tab w:val="left" w:pos="2618"/>
        </w:tabs>
        <w:spacing w:after="0" w:line="240" w:lineRule="auto"/>
        <w:ind w:firstLine="709"/>
        <w:jc w:val="center"/>
        <w:rPr>
          <w:rStyle w:val="a4"/>
          <w:rFonts w:ascii="Times New Roman" w:hAnsi="Times New Roman"/>
          <w:bCs w:val="0"/>
          <w:sz w:val="24"/>
          <w:szCs w:val="24"/>
        </w:rPr>
      </w:pPr>
      <w:r w:rsidRPr="00356CA3">
        <w:rPr>
          <w:rStyle w:val="a4"/>
          <w:rFonts w:ascii="Times New Roman" w:hAnsi="Times New Roman"/>
          <w:bCs w:val="0"/>
          <w:sz w:val="24"/>
          <w:szCs w:val="24"/>
        </w:rPr>
        <w:lastRenderedPageBreak/>
        <w:t>Возраст от 4 до 5 лет</w:t>
      </w:r>
    </w:p>
    <w:p w14:paraId="57146283" w14:textId="417E0115"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игровой деятельности появляются ролевые взаимодействия. Происходит разделение игровых и реальных взаимодействий детей.</w:t>
      </w:r>
    </w:p>
    <w:p w14:paraId="44141248" w14:textId="19FC5162"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Дети могут рисовать основные геометрические фигуры, вырезать ножницами, наклеивать изображения на бумагу и т.д.</w:t>
      </w:r>
    </w:p>
    <w:p w14:paraId="510E3410" w14:textId="7FCACC67"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Формируются навыки планирования последовательности действий.</w:t>
      </w:r>
    </w:p>
    <w:p w14:paraId="28F036D6" w14:textId="22108747"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Дети способны упорядочить группы предметов по сенсорному признаку – величине, цвету; выделить такие параметры, как высота, длина и ширина. </w:t>
      </w:r>
    </w:p>
    <w:p w14:paraId="22746E3C" w14:textId="6F226C02"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Начинает складываться произвольное внимание.</w:t>
      </w:r>
    </w:p>
    <w:p w14:paraId="67B5BA01" w14:textId="169671EE"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Начинает развиваться образное мышление. Дошкольники могут строить по схеме, решать лабиринтные задачи. </w:t>
      </w:r>
    </w:p>
    <w:p w14:paraId="41AD99C5" w14:textId="249D6BD6"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14:paraId="3BF0F980" w14:textId="463EC94F"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Речь становится предметом активности детей. Речь детей при взаимодействии друг с другом носит ситуативный характер, а при общении со взрослыми становится вне ситуативной.</w:t>
      </w:r>
    </w:p>
    <w:p w14:paraId="26A082A9" w14:textId="71BDA9FF"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В общении ребёнка и взрослого ведущим становится познавательный мотив. </w:t>
      </w:r>
    </w:p>
    <w:p w14:paraId="76C15B18" w14:textId="142F94B9"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Повышенная обидчивость представляет собой возрастной феномен.</w:t>
      </w:r>
    </w:p>
    <w:p w14:paraId="5B962C8E" w14:textId="2B38321B" w:rsidR="005C176C"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конкурентность, соревновательность.</w:t>
      </w:r>
    </w:p>
    <w:p w14:paraId="461AE4B2" w14:textId="39BE7B8A" w:rsidR="00404A0F" w:rsidRPr="00356CA3" w:rsidRDefault="00404A0F" w:rsidP="005C176C">
      <w:pPr>
        <w:tabs>
          <w:tab w:val="left" w:pos="2618"/>
        </w:tabs>
        <w:spacing w:after="0" w:line="240" w:lineRule="auto"/>
        <w:ind w:firstLine="709"/>
        <w:jc w:val="center"/>
        <w:rPr>
          <w:rStyle w:val="a4"/>
          <w:rFonts w:ascii="Times New Roman" w:hAnsi="Times New Roman"/>
          <w:bCs w:val="0"/>
          <w:sz w:val="24"/>
          <w:szCs w:val="24"/>
        </w:rPr>
      </w:pPr>
      <w:r w:rsidRPr="00356CA3">
        <w:rPr>
          <w:rStyle w:val="a4"/>
          <w:rFonts w:ascii="Times New Roman" w:hAnsi="Times New Roman"/>
          <w:bCs w:val="0"/>
          <w:sz w:val="24"/>
          <w:szCs w:val="24"/>
        </w:rPr>
        <w:t>Возраст от 5 до 6 лет</w:t>
      </w:r>
    </w:p>
    <w:p w14:paraId="10C45F01" w14:textId="6405B57B"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w:t>
      </w:r>
    </w:p>
    <w:p w14:paraId="587D50C6" w14:textId="4A100C25"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14:paraId="5A90AA99" w14:textId="64AEC6D3"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7AED9448" w14:textId="200E6F43"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075E9328" w14:textId="64CF1250"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524028E4" w14:textId="76FE7102"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w:t>
      </w:r>
    </w:p>
    <w:p w14:paraId="026D97FC" w14:textId="1A4253CA"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Воображение будет активно развиваться лишь при условии проведения специальной работы по его активизации.</w:t>
      </w:r>
    </w:p>
    <w:p w14:paraId="416C5A44" w14:textId="7D951BCF"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Начинается переход от непроизвольного к произвольному вниманию.</w:t>
      </w:r>
    </w:p>
    <w:p w14:paraId="74CFB3A0" w14:textId="5C58D393"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w:t>
      </w:r>
    </w:p>
    <w:p w14:paraId="5F2AF88F" w14:textId="56B9A683"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w:t>
      </w:r>
      <w:r w:rsidRPr="00356CA3">
        <w:rPr>
          <w:rFonts w:ascii="Times New Roman" w:hAnsi="Times New Roman"/>
          <w:sz w:val="24"/>
          <w:szCs w:val="24"/>
        </w:rPr>
        <w:lastRenderedPageBreak/>
        <w:t>конструировании обобщённого способа обследования образца; усвоением обобщённых способов изображения предметов одинаковой формы.</w:t>
      </w:r>
    </w:p>
    <w:p w14:paraId="00315C65" w14:textId="77777777" w:rsidR="005C176C"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0A16F65D" w14:textId="61C5E6BA" w:rsidR="00404A0F" w:rsidRPr="00356CA3" w:rsidRDefault="00404A0F" w:rsidP="005C176C">
      <w:pPr>
        <w:tabs>
          <w:tab w:val="left" w:pos="2618"/>
        </w:tabs>
        <w:spacing w:after="0" w:line="240" w:lineRule="auto"/>
        <w:ind w:firstLine="709"/>
        <w:jc w:val="center"/>
        <w:rPr>
          <w:rStyle w:val="a4"/>
          <w:rFonts w:ascii="Times New Roman" w:hAnsi="Times New Roman"/>
          <w:bCs w:val="0"/>
          <w:sz w:val="24"/>
          <w:szCs w:val="24"/>
        </w:rPr>
      </w:pPr>
      <w:r w:rsidRPr="00356CA3">
        <w:rPr>
          <w:rStyle w:val="a4"/>
          <w:rFonts w:ascii="Times New Roman" w:hAnsi="Times New Roman"/>
          <w:bCs w:val="0"/>
          <w:sz w:val="24"/>
          <w:szCs w:val="24"/>
        </w:rPr>
        <w:t>Возраст от 6 до 7 лет</w:t>
      </w:r>
    </w:p>
    <w:p w14:paraId="2DF60E4D" w14:textId="2F8623B8"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w:t>
      </w:r>
    </w:p>
    <w:p w14:paraId="538F6282" w14:textId="48152601"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Более явными становятся различия между рисунками мальчиков и девочек. Изображение человека становится ещё более детализированным и пропорциональным.  </w:t>
      </w:r>
    </w:p>
    <w:p w14:paraId="3EC2FA75" w14:textId="6E5FDE3C"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При правильном педагогическом подходе у детей формируются художественно-творческие способности в изобразительной деятельности.</w:t>
      </w:r>
    </w:p>
    <w:p w14:paraId="590F1D30" w14:textId="6EDD96E2"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Они свободно владеют обобщёнными </w:t>
      </w:r>
      <w:r w:rsidR="006840CA" w:rsidRPr="00356CA3">
        <w:rPr>
          <w:rFonts w:ascii="Times New Roman" w:hAnsi="Times New Roman"/>
          <w:sz w:val="24"/>
          <w:szCs w:val="24"/>
        </w:rPr>
        <w:t>способами анализа</w:t>
      </w:r>
      <w:r w:rsidRPr="00356CA3">
        <w:rPr>
          <w:rFonts w:ascii="Times New Roman" w:hAnsi="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w:t>
      </w:r>
      <w:r w:rsidR="006840CA" w:rsidRPr="00356CA3">
        <w:rPr>
          <w:rFonts w:ascii="Times New Roman" w:hAnsi="Times New Roman"/>
          <w:sz w:val="24"/>
          <w:szCs w:val="24"/>
        </w:rPr>
        <w:t>им объёмными</w:t>
      </w:r>
      <w:r w:rsidRPr="00356CA3">
        <w:rPr>
          <w:rFonts w:ascii="Times New Roman" w:hAnsi="Times New Roman"/>
          <w:sz w:val="24"/>
          <w:szCs w:val="24"/>
        </w:rPr>
        <w:t xml:space="preserve"> предметами. </w:t>
      </w:r>
    </w:p>
    <w:p w14:paraId="33DFAD9A" w14:textId="45F25C4E"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14:paraId="2713CDC1" w14:textId="7DCBEE14"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14:paraId="3DC932AA" w14:textId="13797BFD"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 xml:space="preserve">Продолжает развиваться внимание дошкольников, оно становится произвольным. </w:t>
      </w:r>
    </w:p>
    <w:p w14:paraId="6AA97D85" w14:textId="3696632A"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14:paraId="03414863" w14:textId="42671C52" w:rsidR="00404A0F" w:rsidRPr="00356CA3" w:rsidRDefault="00404A0F" w:rsidP="005C176C">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0CDFEF85" w14:textId="412B3D22" w:rsidR="005C176C" w:rsidRPr="00356CA3" w:rsidRDefault="00404A0F" w:rsidP="00ED7FF5">
      <w:pPr>
        <w:tabs>
          <w:tab w:val="left" w:pos="2618"/>
        </w:tabs>
        <w:spacing w:after="0" w:line="240" w:lineRule="auto"/>
        <w:ind w:firstLine="709"/>
        <w:jc w:val="both"/>
        <w:rPr>
          <w:rFonts w:ascii="Times New Roman" w:hAnsi="Times New Roman"/>
          <w:sz w:val="24"/>
          <w:szCs w:val="24"/>
        </w:rPr>
      </w:pPr>
      <w:r w:rsidRPr="00356CA3">
        <w:rPr>
          <w:rFonts w:ascii="Times New Roman" w:hAnsi="Times New Roman"/>
          <w:sz w:val="24"/>
          <w:szCs w:val="24"/>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14:paraId="068BCD0B" w14:textId="32D51BA4" w:rsidR="00404A0F" w:rsidRPr="00ED7FF5" w:rsidRDefault="005C176C" w:rsidP="00ED7FF5">
      <w:pPr>
        <w:pStyle w:val="2"/>
        <w:jc w:val="center"/>
        <w:rPr>
          <w:rFonts w:ascii="Times New Roman" w:hAnsi="Times New Roman" w:cs="Times New Roman"/>
          <w:color w:val="auto"/>
          <w:sz w:val="24"/>
          <w:szCs w:val="24"/>
        </w:rPr>
      </w:pPr>
      <w:bookmarkStart w:id="6" w:name="_Toc47438881"/>
      <w:r w:rsidRPr="00356CA3">
        <w:rPr>
          <w:rFonts w:ascii="Times New Roman" w:hAnsi="Times New Roman" w:cs="Times New Roman"/>
          <w:b/>
          <w:color w:val="auto"/>
          <w:sz w:val="24"/>
          <w:szCs w:val="24"/>
        </w:rPr>
        <w:t xml:space="preserve">1.2. </w:t>
      </w:r>
      <w:r w:rsidR="00404A0F" w:rsidRPr="00356CA3">
        <w:rPr>
          <w:rFonts w:ascii="Times New Roman" w:hAnsi="Times New Roman" w:cs="Times New Roman"/>
          <w:b/>
          <w:color w:val="auto"/>
          <w:sz w:val="24"/>
          <w:szCs w:val="24"/>
        </w:rPr>
        <w:t>Планируемые результаты освоения программы</w:t>
      </w:r>
      <w:bookmarkEnd w:id="6"/>
    </w:p>
    <w:p w14:paraId="2E88D383" w14:textId="0D0FFB81" w:rsidR="005C176C" w:rsidRPr="00356CA3" w:rsidRDefault="005C176C" w:rsidP="00ED7FF5">
      <w:pPr>
        <w:pStyle w:val="ConsPlusNormal"/>
        <w:tabs>
          <w:tab w:val="left" w:pos="2618"/>
        </w:tabs>
        <w:jc w:val="center"/>
        <w:outlineLvl w:val="2"/>
        <w:rPr>
          <w:rFonts w:ascii="Times New Roman" w:hAnsi="Times New Roman" w:cs="Times New Roman"/>
          <w:b/>
          <w:sz w:val="24"/>
          <w:szCs w:val="24"/>
        </w:rPr>
      </w:pPr>
      <w:bookmarkStart w:id="7" w:name="_Toc47438882"/>
      <w:r w:rsidRPr="00356CA3">
        <w:rPr>
          <w:rFonts w:ascii="Times New Roman" w:hAnsi="Times New Roman" w:cs="Times New Roman"/>
          <w:b/>
          <w:sz w:val="24"/>
          <w:szCs w:val="24"/>
        </w:rPr>
        <w:t>1.2.</w:t>
      </w:r>
      <w:r w:rsidR="00065867" w:rsidRPr="00356CA3">
        <w:rPr>
          <w:rFonts w:ascii="Times New Roman" w:hAnsi="Times New Roman" w:cs="Times New Roman"/>
          <w:b/>
          <w:sz w:val="24"/>
          <w:szCs w:val="24"/>
        </w:rPr>
        <w:t>1</w:t>
      </w:r>
      <w:r w:rsidRPr="00356CA3">
        <w:rPr>
          <w:rFonts w:ascii="Times New Roman" w:hAnsi="Times New Roman" w:cs="Times New Roman"/>
          <w:b/>
          <w:sz w:val="24"/>
          <w:szCs w:val="24"/>
        </w:rPr>
        <w:t xml:space="preserve">. </w:t>
      </w:r>
      <w:r w:rsidR="00404A0F" w:rsidRPr="00356CA3">
        <w:rPr>
          <w:rFonts w:ascii="Times New Roman" w:hAnsi="Times New Roman" w:cs="Times New Roman"/>
          <w:b/>
          <w:sz w:val="24"/>
          <w:szCs w:val="24"/>
        </w:rPr>
        <w:t>Целевые ориентиры образования в младенческом и раннем возрасте:</w:t>
      </w:r>
      <w:bookmarkEnd w:id="7"/>
    </w:p>
    <w:p w14:paraId="10523A22"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3D8CF02F"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62E72000"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57C3938A"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04FFF26C"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Проявляет интерес к сверстникам; наблюдает за их действиями и подражает им;</w:t>
      </w:r>
    </w:p>
    <w:p w14:paraId="6A03D22D" w14:textId="77777777" w:rsidR="00404A0F" w:rsidRPr="00356CA3"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1CD0D7CB" w14:textId="0ADE9E74" w:rsidR="00404A0F" w:rsidRPr="00ED7FF5" w:rsidRDefault="00404A0F" w:rsidP="00D66C32">
      <w:pPr>
        <w:pStyle w:val="ConsPlusNormal"/>
        <w:numPr>
          <w:ilvl w:val="0"/>
          <w:numId w:val="22"/>
        </w:numPr>
        <w:tabs>
          <w:tab w:val="left" w:pos="1418"/>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lastRenderedPageBreak/>
        <w:t>У ребенка развита крупная моторика, он стремится осваивать различные виды движения (бег, лазанье, перешагивание и пр.).</w:t>
      </w:r>
    </w:p>
    <w:p w14:paraId="1A691339" w14:textId="393041C1" w:rsidR="00541B2D" w:rsidRPr="00356CA3" w:rsidRDefault="00065867" w:rsidP="00ED7FF5">
      <w:pPr>
        <w:pStyle w:val="ConsPlusNormal"/>
        <w:tabs>
          <w:tab w:val="left" w:pos="2618"/>
        </w:tabs>
        <w:jc w:val="center"/>
        <w:outlineLvl w:val="2"/>
        <w:rPr>
          <w:rFonts w:ascii="Times New Roman" w:hAnsi="Times New Roman" w:cs="Times New Roman"/>
          <w:b/>
          <w:sz w:val="24"/>
          <w:szCs w:val="24"/>
        </w:rPr>
      </w:pPr>
      <w:bookmarkStart w:id="8" w:name="_Toc47438883"/>
      <w:r w:rsidRPr="00356CA3">
        <w:rPr>
          <w:rFonts w:ascii="Times New Roman" w:hAnsi="Times New Roman" w:cs="Times New Roman"/>
          <w:b/>
          <w:sz w:val="24"/>
          <w:szCs w:val="24"/>
        </w:rPr>
        <w:t xml:space="preserve">1.2.2. </w:t>
      </w:r>
      <w:r w:rsidR="00404A0F" w:rsidRPr="00356CA3">
        <w:rPr>
          <w:rFonts w:ascii="Times New Roman" w:hAnsi="Times New Roman" w:cs="Times New Roman"/>
          <w:b/>
          <w:sz w:val="24"/>
          <w:szCs w:val="24"/>
        </w:rPr>
        <w:t>Целевые ориентиры на этапе завершения дошкольного образования:</w:t>
      </w:r>
      <w:bookmarkEnd w:id="8"/>
    </w:p>
    <w:p w14:paraId="4C1335AB"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17FEB14C"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20E471B9"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76EB9A20"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4784A83F"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47376502" w14:textId="77777777" w:rsidR="00404A0F" w:rsidRPr="00356CA3"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2AFB9FC" w14:textId="1051AB9C" w:rsidR="003A3F7E" w:rsidRDefault="00404A0F" w:rsidP="00D66C32">
      <w:pPr>
        <w:pStyle w:val="ConsPlusNormal"/>
        <w:numPr>
          <w:ilvl w:val="0"/>
          <w:numId w:val="23"/>
        </w:numPr>
        <w:tabs>
          <w:tab w:val="left" w:pos="1560"/>
        </w:tabs>
        <w:ind w:left="0" w:firstLine="851"/>
        <w:jc w:val="both"/>
        <w:rPr>
          <w:rFonts w:ascii="Times New Roman" w:hAnsi="Times New Roman" w:cs="Times New Roman"/>
          <w:sz w:val="24"/>
          <w:szCs w:val="24"/>
        </w:rPr>
      </w:pPr>
      <w:r w:rsidRPr="00356CA3">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28313DCA" w14:textId="041C381E" w:rsidR="00C413C2" w:rsidRDefault="00C413C2" w:rsidP="00C413C2">
      <w:pPr>
        <w:pStyle w:val="ConsPlusNormal"/>
        <w:tabs>
          <w:tab w:val="left" w:pos="1560"/>
        </w:tabs>
        <w:jc w:val="both"/>
        <w:rPr>
          <w:rFonts w:ascii="Times New Roman" w:hAnsi="Times New Roman" w:cs="Times New Roman"/>
          <w:sz w:val="24"/>
          <w:szCs w:val="24"/>
        </w:rPr>
      </w:pPr>
    </w:p>
    <w:p w14:paraId="49A1802F" w14:textId="470553E6" w:rsidR="00C413C2" w:rsidRDefault="00C413C2" w:rsidP="00C413C2">
      <w:pPr>
        <w:pStyle w:val="ConsPlusNormal"/>
        <w:tabs>
          <w:tab w:val="left" w:pos="1560"/>
        </w:tabs>
        <w:jc w:val="both"/>
        <w:rPr>
          <w:rFonts w:ascii="Times New Roman" w:hAnsi="Times New Roman" w:cs="Times New Roman"/>
          <w:sz w:val="24"/>
          <w:szCs w:val="24"/>
        </w:rPr>
      </w:pPr>
    </w:p>
    <w:p w14:paraId="32707CE4" w14:textId="6D9049BC" w:rsidR="00C413C2" w:rsidRDefault="00C413C2" w:rsidP="00C413C2">
      <w:pPr>
        <w:pStyle w:val="ConsPlusNormal"/>
        <w:tabs>
          <w:tab w:val="left" w:pos="1560"/>
        </w:tabs>
        <w:jc w:val="both"/>
        <w:rPr>
          <w:rFonts w:ascii="Times New Roman" w:hAnsi="Times New Roman" w:cs="Times New Roman"/>
          <w:sz w:val="24"/>
          <w:szCs w:val="24"/>
        </w:rPr>
      </w:pPr>
    </w:p>
    <w:p w14:paraId="5369B64B" w14:textId="17C429F8" w:rsidR="00C413C2" w:rsidRDefault="00C413C2" w:rsidP="00C413C2">
      <w:pPr>
        <w:pStyle w:val="ConsPlusNormal"/>
        <w:tabs>
          <w:tab w:val="left" w:pos="1560"/>
        </w:tabs>
        <w:jc w:val="both"/>
        <w:rPr>
          <w:rFonts w:ascii="Times New Roman" w:hAnsi="Times New Roman" w:cs="Times New Roman"/>
          <w:sz w:val="24"/>
          <w:szCs w:val="24"/>
        </w:rPr>
      </w:pPr>
    </w:p>
    <w:p w14:paraId="5B8AE004" w14:textId="4E62384A" w:rsidR="00C413C2" w:rsidRDefault="00C413C2" w:rsidP="00C413C2">
      <w:pPr>
        <w:pStyle w:val="ConsPlusNormal"/>
        <w:tabs>
          <w:tab w:val="left" w:pos="1560"/>
        </w:tabs>
        <w:jc w:val="both"/>
        <w:rPr>
          <w:rFonts w:ascii="Times New Roman" w:hAnsi="Times New Roman" w:cs="Times New Roman"/>
          <w:sz w:val="24"/>
          <w:szCs w:val="24"/>
        </w:rPr>
      </w:pPr>
    </w:p>
    <w:p w14:paraId="291645BA" w14:textId="24FBA71B" w:rsidR="00C413C2" w:rsidRDefault="00C413C2" w:rsidP="00C413C2">
      <w:pPr>
        <w:pStyle w:val="ConsPlusNormal"/>
        <w:tabs>
          <w:tab w:val="left" w:pos="1560"/>
        </w:tabs>
        <w:jc w:val="both"/>
        <w:rPr>
          <w:rFonts w:ascii="Times New Roman" w:hAnsi="Times New Roman" w:cs="Times New Roman"/>
          <w:sz w:val="24"/>
          <w:szCs w:val="24"/>
        </w:rPr>
      </w:pPr>
    </w:p>
    <w:p w14:paraId="654675F9" w14:textId="5C4236A8" w:rsidR="00C413C2" w:rsidRDefault="00C413C2" w:rsidP="00C413C2">
      <w:pPr>
        <w:pStyle w:val="ConsPlusNormal"/>
        <w:tabs>
          <w:tab w:val="left" w:pos="1560"/>
        </w:tabs>
        <w:jc w:val="both"/>
        <w:rPr>
          <w:rFonts w:ascii="Times New Roman" w:hAnsi="Times New Roman" w:cs="Times New Roman"/>
          <w:sz w:val="24"/>
          <w:szCs w:val="24"/>
        </w:rPr>
      </w:pPr>
    </w:p>
    <w:p w14:paraId="7337B0DB" w14:textId="76968C23" w:rsidR="00C413C2" w:rsidRDefault="00C413C2" w:rsidP="00C413C2">
      <w:pPr>
        <w:pStyle w:val="ConsPlusNormal"/>
        <w:tabs>
          <w:tab w:val="left" w:pos="1560"/>
        </w:tabs>
        <w:jc w:val="both"/>
        <w:rPr>
          <w:rFonts w:ascii="Times New Roman" w:hAnsi="Times New Roman" w:cs="Times New Roman"/>
          <w:sz w:val="24"/>
          <w:szCs w:val="24"/>
        </w:rPr>
      </w:pPr>
    </w:p>
    <w:p w14:paraId="088B1095" w14:textId="08C0881A" w:rsidR="00C413C2" w:rsidRDefault="00C413C2" w:rsidP="00C413C2">
      <w:pPr>
        <w:pStyle w:val="ConsPlusNormal"/>
        <w:tabs>
          <w:tab w:val="left" w:pos="1560"/>
        </w:tabs>
        <w:jc w:val="both"/>
        <w:rPr>
          <w:rFonts w:ascii="Times New Roman" w:hAnsi="Times New Roman" w:cs="Times New Roman"/>
          <w:sz w:val="24"/>
          <w:szCs w:val="24"/>
        </w:rPr>
      </w:pPr>
    </w:p>
    <w:p w14:paraId="5D320CE8" w14:textId="1B15C0A8" w:rsidR="00C413C2" w:rsidRDefault="00C413C2" w:rsidP="00C413C2">
      <w:pPr>
        <w:pStyle w:val="ConsPlusNormal"/>
        <w:tabs>
          <w:tab w:val="left" w:pos="1560"/>
        </w:tabs>
        <w:jc w:val="both"/>
        <w:rPr>
          <w:rFonts w:ascii="Times New Roman" w:hAnsi="Times New Roman" w:cs="Times New Roman"/>
          <w:sz w:val="24"/>
          <w:szCs w:val="24"/>
        </w:rPr>
      </w:pPr>
    </w:p>
    <w:p w14:paraId="2C8C9E69" w14:textId="191F2877" w:rsidR="00C413C2" w:rsidRDefault="00C413C2" w:rsidP="00C413C2">
      <w:pPr>
        <w:pStyle w:val="ConsPlusNormal"/>
        <w:tabs>
          <w:tab w:val="left" w:pos="1560"/>
        </w:tabs>
        <w:jc w:val="both"/>
        <w:rPr>
          <w:rFonts w:ascii="Times New Roman" w:hAnsi="Times New Roman" w:cs="Times New Roman"/>
          <w:sz w:val="24"/>
          <w:szCs w:val="24"/>
        </w:rPr>
      </w:pPr>
    </w:p>
    <w:p w14:paraId="5B60187F" w14:textId="444A8C39" w:rsidR="00C413C2" w:rsidRDefault="00C413C2" w:rsidP="00C413C2">
      <w:pPr>
        <w:pStyle w:val="ConsPlusNormal"/>
        <w:tabs>
          <w:tab w:val="left" w:pos="1560"/>
        </w:tabs>
        <w:jc w:val="both"/>
        <w:rPr>
          <w:rFonts w:ascii="Times New Roman" w:hAnsi="Times New Roman" w:cs="Times New Roman"/>
          <w:sz w:val="24"/>
          <w:szCs w:val="24"/>
        </w:rPr>
      </w:pPr>
    </w:p>
    <w:p w14:paraId="7AF243D7" w14:textId="53DD66FF" w:rsidR="00C413C2" w:rsidRDefault="00C413C2" w:rsidP="00C413C2">
      <w:pPr>
        <w:pStyle w:val="ConsPlusNormal"/>
        <w:tabs>
          <w:tab w:val="left" w:pos="1560"/>
        </w:tabs>
        <w:jc w:val="both"/>
        <w:rPr>
          <w:rFonts w:ascii="Times New Roman" w:hAnsi="Times New Roman" w:cs="Times New Roman"/>
          <w:sz w:val="24"/>
          <w:szCs w:val="24"/>
        </w:rPr>
      </w:pPr>
    </w:p>
    <w:p w14:paraId="6FC52D02" w14:textId="5B38EB65" w:rsidR="00C413C2" w:rsidRDefault="00C413C2" w:rsidP="00C413C2">
      <w:pPr>
        <w:pStyle w:val="ConsPlusNormal"/>
        <w:tabs>
          <w:tab w:val="left" w:pos="1560"/>
        </w:tabs>
        <w:jc w:val="both"/>
        <w:rPr>
          <w:rFonts w:ascii="Times New Roman" w:hAnsi="Times New Roman" w:cs="Times New Roman"/>
          <w:sz w:val="24"/>
          <w:szCs w:val="24"/>
        </w:rPr>
      </w:pPr>
    </w:p>
    <w:p w14:paraId="31AB5BC2" w14:textId="090535DE" w:rsidR="00C413C2" w:rsidRDefault="00C413C2" w:rsidP="00C413C2">
      <w:pPr>
        <w:pStyle w:val="ConsPlusNormal"/>
        <w:tabs>
          <w:tab w:val="left" w:pos="1560"/>
        </w:tabs>
        <w:jc w:val="both"/>
        <w:rPr>
          <w:rFonts w:ascii="Times New Roman" w:hAnsi="Times New Roman" w:cs="Times New Roman"/>
          <w:sz w:val="24"/>
          <w:szCs w:val="24"/>
        </w:rPr>
      </w:pPr>
    </w:p>
    <w:p w14:paraId="27F046D6" w14:textId="3B6CAE55" w:rsidR="00C413C2" w:rsidRDefault="00C413C2" w:rsidP="00C413C2">
      <w:pPr>
        <w:pStyle w:val="ConsPlusNormal"/>
        <w:tabs>
          <w:tab w:val="left" w:pos="1560"/>
        </w:tabs>
        <w:jc w:val="both"/>
        <w:rPr>
          <w:rFonts w:ascii="Times New Roman" w:hAnsi="Times New Roman" w:cs="Times New Roman"/>
          <w:sz w:val="24"/>
          <w:szCs w:val="24"/>
        </w:rPr>
      </w:pPr>
    </w:p>
    <w:p w14:paraId="5368C659" w14:textId="1A7A59F6" w:rsidR="00C413C2" w:rsidRDefault="00C413C2" w:rsidP="00C413C2">
      <w:pPr>
        <w:pStyle w:val="ConsPlusNormal"/>
        <w:tabs>
          <w:tab w:val="left" w:pos="1560"/>
        </w:tabs>
        <w:jc w:val="both"/>
        <w:rPr>
          <w:rFonts w:ascii="Times New Roman" w:hAnsi="Times New Roman" w:cs="Times New Roman"/>
          <w:sz w:val="24"/>
          <w:szCs w:val="24"/>
        </w:rPr>
      </w:pPr>
    </w:p>
    <w:p w14:paraId="62D9F68D" w14:textId="77777777" w:rsidR="00C413C2" w:rsidRPr="00ED7FF5" w:rsidRDefault="00C413C2" w:rsidP="00C413C2">
      <w:pPr>
        <w:pStyle w:val="ConsPlusNormal"/>
        <w:tabs>
          <w:tab w:val="left" w:pos="1560"/>
        </w:tabs>
        <w:jc w:val="both"/>
        <w:rPr>
          <w:rFonts w:ascii="Times New Roman" w:hAnsi="Times New Roman" w:cs="Times New Roman"/>
          <w:sz w:val="24"/>
          <w:szCs w:val="24"/>
        </w:rPr>
      </w:pPr>
    </w:p>
    <w:p w14:paraId="6237E872" w14:textId="5F98E117" w:rsidR="006840CA" w:rsidRPr="00356CA3" w:rsidRDefault="006840CA" w:rsidP="00D66C32">
      <w:pPr>
        <w:pStyle w:val="ConsPlusNormal"/>
        <w:numPr>
          <w:ilvl w:val="0"/>
          <w:numId w:val="34"/>
        </w:numPr>
        <w:tabs>
          <w:tab w:val="left" w:pos="567"/>
        </w:tabs>
        <w:ind w:left="0" w:firstLine="0"/>
        <w:jc w:val="center"/>
        <w:outlineLvl w:val="0"/>
        <w:rPr>
          <w:rFonts w:ascii="Times New Roman" w:hAnsi="Times New Roman" w:cs="Times New Roman"/>
          <w:b/>
          <w:sz w:val="24"/>
          <w:szCs w:val="24"/>
        </w:rPr>
      </w:pPr>
      <w:bookmarkStart w:id="9" w:name="_Toc47438884"/>
      <w:r w:rsidRPr="00356CA3">
        <w:rPr>
          <w:rFonts w:ascii="Times New Roman" w:hAnsi="Times New Roman" w:cs="Times New Roman"/>
          <w:b/>
          <w:sz w:val="24"/>
          <w:szCs w:val="24"/>
        </w:rPr>
        <w:lastRenderedPageBreak/>
        <w:t>СОДЕРЖАТЕЛЬНЫЙ РАЗДЕЛ</w:t>
      </w:r>
      <w:bookmarkEnd w:id="9"/>
    </w:p>
    <w:p w14:paraId="643B77A9" w14:textId="2A767672" w:rsidR="000B5563" w:rsidRPr="00ED7FF5" w:rsidRDefault="000B5563" w:rsidP="00C413C2">
      <w:pPr>
        <w:pStyle w:val="a3"/>
        <w:numPr>
          <w:ilvl w:val="1"/>
          <w:numId w:val="35"/>
        </w:numPr>
        <w:tabs>
          <w:tab w:val="left" w:pos="0"/>
        </w:tabs>
        <w:spacing w:after="0" w:line="240" w:lineRule="auto"/>
        <w:ind w:left="0" w:firstLine="0"/>
        <w:jc w:val="center"/>
        <w:outlineLvl w:val="1"/>
        <w:rPr>
          <w:rFonts w:ascii="Times New Roman" w:hAnsi="Times New Roman"/>
          <w:b/>
          <w:sz w:val="24"/>
          <w:szCs w:val="24"/>
        </w:rPr>
      </w:pPr>
      <w:bookmarkStart w:id="10" w:name="_Toc47438885"/>
      <w:r w:rsidRPr="00356CA3">
        <w:rPr>
          <w:rFonts w:ascii="Times New Roman" w:hAnsi="Times New Roman"/>
          <w:b/>
          <w:sz w:val="24"/>
          <w:szCs w:val="24"/>
        </w:rPr>
        <w:t>Образовательная деятельность в пяти образовательных областях в соответствии с направлениями развития ребёнка и направлениями работы педагога-психолога</w:t>
      </w:r>
      <w:bookmarkEnd w:id="10"/>
    </w:p>
    <w:p w14:paraId="082A3512" w14:textId="0C1DB102" w:rsidR="006840CA" w:rsidRPr="00356CA3" w:rsidRDefault="006840CA" w:rsidP="00D66C32">
      <w:pPr>
        <w:pStyle w:val="a3"/>
        <w:numPr>
          <w:ilvl w:val="2"/>
          <w:numId w:val="35"/>
        </w:numPr>
        <w:tabs>
          <w:tab w:val="left" w:pos="851"/>
        </w:tabs>
        <w:spacing w:after="0" w:line="240" w:lineRule="auto"/>
        <w:ind w:left="0" w:firstLine="0"/>
        <w:jc w:val="center"/>
        <w:outlineLvl w:val="2"/>
        <w:rPr>
          <w:rFonts w:ascii="Times New Roman" w:hAnsi="Times New Roman"/>
          <w:b/>
          <w:sz w:val="24"/>
          <w:szCs w:val="24"/>
        </w:rPr>
      </w:pPr>
      <w:bookmarkStart w:id="11" w:name="_Toc47438886"/>
      <w:r w:rsidRPr="00356CA3">
        <w:rPr>
          <w:rFonts w:ascii="Times New Roman" w:hAnsi="Times New Roman"/>
          <w:b/>
          <w:sz w:val="24"/>
          <w:szCs w:val="24"/>
        </w:rPr>
        <w:t>Психологическая диагностика</w:t>
      </w:r>
      <w:bookmarkEnd w:id="11"/>
    </w:p>
    <w:p w14:paraId="5642B6E6" w14:textId="258D9FC1" w:rsidR="006840CA" w:rsidRPr="00356CA3" w:rsidRDefault="006840CA" w:rsidP="005C176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Цель психологической диагностики </w:t>
      </w:r>
      <w:r w:rsidR="00C413C2">
        <w:rPr>
          <w:rFonts w:ascii="Times New Roman" w:eastAsia="Times New Roman" w:hAnsi="Times New Roman"/>
          <w:sz w:val="24"/>
          <w:szCs w:val="24"/>
          <w:lang w:eastAsia="ru-RU"/>
        </w:rPr>
        <w:t xml:space="preserve">состоит </w:t>
      </w:r>
      <w:r w:rsidRPr="00356CA3">
        <w:rPr>
          <w:rFonts w:ascii="Times New Roman" w:eastAsia="Times New Roman" w:hAnsi="Times New Roman"/>
          <w:sz w:val="24"/>
          <w:szCs w:val="24"/>
          <w:lang w:eastAsia="ru-RU"/>
        </w:rPr>
        <w:t>в получени</w:t>
      </w:r>
      <w:r w:rsidR="00C413C2">
        <w:rPr>
          <w:rFonts w:ascii="Times New Roman" w:eastAsia="Times New Roman" w:hAnsi="Times New Roman"/>
          <w:sz w:val="24"/>
          <w:szCs w:val="24"/>
          <w:lang w:eastAsia="ru-RU"/>
        </w:rPr>
        <w:t>и</w:t>
      </w:r>
      <w:r w:rsidRPr="00356CA3">
        <w:rPr>
          <w:rFonts w:ascii="Times New Roman" w:eastAsia="Times New Roman" w:hAnsi="Times New Roman"/>
          <w:sz w:val="24"/>
          <w:szCs w:val="24"/>
          <w:lang w:eastAsia="ru-RU"/>
        </w:rPr>
        <w:t xml:space="preserve"> полных информативных данных об индивидуальных особенностях психологического развития детей, которые могут использоваться для решения задач психологического сопровождения и проведения квалифицированной коррекции развития детей.</w:t>
      </w:r>
    </w:p>
    <w:p w14:paraId="4A158169" w14:textId="4AE8F8D8" w:rsidR="00065867" w:rsidRDefault="006840CA" w:rsidP="00ED7F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r w:rsidR="00C413C2">
        <w:rPr>
          <w:rFonts w:ascii="Times New Roman" w:eastAsia="Times New Roman" w:hAnsi="Times New Roman"/>
          <w:sz w:val="24"/>
          <w:szCs w:val="24"/>
          <w:lang w:eastAsia="ru-RU"/>
        </w:rPr>
        <w:t xml:space="preserve">. (Приложение 1) </w:t>
      </w:r>
    </w:p>
    <w:p w14:paraId="669F6164" w14:textId="77777777" w:rsidR="001D6B2F" w:rsidRPr="00ED7FF5" w:rsidRDefault="001D6B2F" w:rsidP="00ED7F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1B904F7" w14:textId="640B2B9B" w:rsidR="001D6B2F" w:rsidRDefault="001D6B2F" w:rsidP="001D6B2F">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ПСИХОЛОГО-ПЕДАГОГИЧЕСКАЯ ДИАГНОСТИКА ОСОБЕННОСТЕЙ РАЗВИТИЯ ДЕТЕЙ 2-7 ЛЕТ. </w:t>
      </w:r>
    </w:p>
    <w:p w14:paraId="02547854" w14:textId="22005192" w:rsidR="001D6B2F" w:rsidRPr="00356CA3" w:rsidRDefault="006840CA" w:rsidP="001D6B2F">
      <w:pPr>
        <w:widowControl w:val="0"/>
        <w:autoSpaceDE w:val="0"/>
        <w:autoSpaceDN w:val="0"/>
        <w:adjustRightInd w:val="0"/>
        <w:spacing w:after="0" w:line="240" w:lineRule="auto"/>
        <w:jc w:val="center"/>
        <w:rPr>
          <w:rFonts w:ascii="Times New Roman" w:hAnsi="Times New Roman"/>
          <w:b/>
          <w:sz w:val="24"/>
          <w:szCs w:val="24"/>
        </w:rPr>
      </w:pPr>
      <w:r w:rsidRPr="00356CA3">
        <w:rPr>
          <w:rFonts w:ascii="Times New Roman" w:hAnsi="Times New Roman"/>
          <w:b/>
          <w:sz w:val="24"/>
          <w:szCs w:val="24"/>
        </w:rPr>
        <w:t>Диагностический инструментарий используемый в работе</w:t>
      </w:r>
      <w:r w:rsidR="001D6B2F">
        <w:rPr>
          <w:rFonts w:ascii="Times New Roman" w:hAnsi="Times New Roman"/>
          <w:b/>
          <w:sz w:val="24"/>
          <w:szCs w:val="24"/>
        </w:rPr>
        <w:t xml:space="preserve"> с детьми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503"/>
        <w:gridCol w:w="2588"/>
      </w:tblGrid>
      <w:tr w:rsidR="00BD5745" w:rsidRPr="00356CA3" w14:paraId="24337B15" w14:textId="77777777" w:rsidTr="00C421B6">
        <w:trPr>
          <w:jc w:val="center"/>
        </w:trPr>
        <w:tc>
          <w:tcPr>
            <w:tcW w:w="4407" w:type="dxa"/>
            <w:shd w:val="clear" w:color="auto" w:fill="auto"/>
            <w:vAlign w:val="center"/>
          </w:tcPr>
          <w:p w14:paraId="291EEBE0" w14:textId="5A9EBB18" w:rsidR="00BD5745" w:rsidRPr="00356CA3" w:rsidRDefault="00BD574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Наименование ме</w:t>
            </w:r>
            <w:r w:rsidR="00065867" w:rsidRPr="00356CA3">
              <w:rPr>
                <w:rFonts w:ascii="Times New Roman" w:hAnsi="Times New Roman"/>
                <w:b/>
                <w:sz w:val="24"/>
                <w:szCs w:val="24"/>
              </w:rPr>
              <w:t>то</w:t>
            </w:r>
            <w:r w:rsidRPr="00356CA3">
              <w:rPr>
                <w:rFonts w:ascii="Times New Roman" w:hAnsi="Times New Roman"/>
                <w:b/>
                <w:sz w:val="24"/>
                <w:szCs w:val="24"/>
              </w:rPr>
              <w:t>дики</w:t>
            </w:r>
          </w:p>
        </w:tc>
        <w:tc>
          <w:tcPr>
            <w:tcW w:w="2503" w:type="dxa"/>
            <w:shd w:val="clear" w:color="auto" w:fill="auto"/>
            <w:vAlign w:val="center"/>
          </w:tcPr>
          <w:p w14:paraId="224BB862" w14:textId="77777777" w:rsidR="00BD5745" w:rsidRPr="00356CA3" w:rsidRDefault="00BD574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Диагностируемые параметры</w:t>
            </w:r>
          </w:p>
        </w:tc>
        <w:tc>
          <w:tcPr>
            <w:tcW w:w="2588" w:type="dxa"/>
            <w:shd w:val="clear" w:color="auto" w:fill="auto"/>
            <w:vAlign w:val="center"/>
          </w:tcPr>
          <w:p w14:paraId="4DED506E" w14:textId="77777777" w:rsidR="00BD5745" w:rsidRPr="00356CA3" w:rsidRDefault="00BD574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Возраст</w:t>
            </w:r>
          </w:p>
        </w:tc>
      </w:tr>
      <w:tr w:rsidR="00BD5745" w:rsidRPr="00356CA3" w14:paraId="0ECED2DC" w14:textId="77777777" w:rsidTr="00C421B6">
        <w:trPr>
          <w:jc w:val="center"/>
        </w:trPr>
        <w:tc>
          <w:tcPr>
            <w:tcW w:w="9498" w:type="dxa"/>
            <w:gridSpan w:val="3"/>
            <w:shd w:val="clear" w:color="auto" w:fill="auto"/>
            <w:vAlign w:val="center"/>
          </w:tcPr>
          <w:p w14:paraId="5F565A30" w14:textId="59CF9173" w:rsidR="00BD5745" w:rsidRPr="00356CA3" w:rsidRDefault="00BD5745" w:rsidP="00ED7FF5">
            <w:pPr>
              <w:spacing w:after="0" w:line="240" w:lineRule="auto"/>
              <w:jc w:val="center"/>
              <w:rPr>
                <w:rFonts w:ascii="Times New Roman" w:hAnsi="Times New Roman"/>
                <w:b/>
                <w:sz w:val="24"/>
                <w:szCs w:val="24"/>
              </w:rPr>
            </w:pPr>
            <w:r w:rsidRPr="00356CA3">
              <w:rPr>
                <w:rFonts w:ascii="Times New Roman" w:hAnsi="Times New Roman"/>
                <w:b/>
                <w:sz w:val="24"/>
                <w:szCs w:val="24"/>
              </w:rPr>
              <w:t>Образовательная область «Познавательное развитие»</w:t>
            </w:r>
          </w:p>
        </w:tc>
      </w:tr>
      <w:tr w:rsidR="00BD5745" w:rsidRPr="00356CA3" w14:paraId="4E96B0EF" w14:textId="77777777" w:rsidTr="00C421B6">
        <w:trPr>
          <w:jc w:val="center"/>
        </w:trPr>
        <w:tc>
          <w:tcPr>
            <w:tcW w:w="4407" w:type="dxa"/>
            <w:shd w:val="clear" w:color="auto" w:fill="auto"/>
            <w:vAlign w:val="center"/>
          </w:tcPr>
          <w:p w14:paraId="2F7BF938"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Экспресс-диагностика в детском саду: комплект материалов для педагогов-психологов детских дошкольных образовательных учреждений. Руденко Л.Г., Павлова Н.Н.</w:t>
            </w:r>
          </w:p>
        </w:tc>
        <w:tc>
          <w:tcPr>
            <w:tcW w:w="2503" w:type="dxa"/>
            <w:shd w:val="clear" w:color="auto" w:fill="auto"/>
            <w:vAlign w:val="center"/>
          </w:tcPr>
          <w:p w14:paraId="4214B522"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Комплексная диагностика познавательных процессов</w:t>
            </w:r>
          </w:p>
        </w:tc>
        <w:tc>
          <w:tcPr>
            <w:tcW w:w="2588" w:type="dxa"/>
            <w:shd w:val="clear" w:color="auto" w:fill="auto"/>
            <w:vAlign w:val="center"/>
          </w:tcPr>
          <w:p w14:paraId="2F75A063"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3 до 7 лет</w:t>
            </w:r>
          </w:p>
        </w:tc>
      </w:tr>
      <w:tr w:rsidR="00BD5745" w:rsidRPr="00356CA3" w14:paraId="7CF53BD9" w14:textId="77777777" w:rsidTr="00C421B6">
        <w:trPr>
          <w:jc w:val="center"/>
        </w:trPr>
        <w:tc>
          <w:tcPr>
            <w:tcW w:w="4407" w:type="dxa"/>
            <w:shd w:val="clear" w:color="auto" w:fill="auto"/>
            <w:vAlign w:val="center"/>
          </w:tcPr>
          <w:p w14:paraId="3C79CC3A"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Психологическая диагностика и коррекция в раннем возрасте. Руденко Л.Г., Павлова Н.Н.</w:t>
            </w:r>
          </w:p>
          <w:p w14:paraId="060E98CB" w14:textId="11D24C68" w:rsidR="00B30E40" w:rsidRPr="00356CA3" w:rsidRDefault="00B30E40" w:rsidP="00C421B6">
            <w:pPr>
              <w:spacing w:after="0" w:line="240" w:lineRule="auto"/>
              <w:jc w:val="center"/>
              <w:rPr>
                <w:rFonts w:ascii="Times New Roman" w:hAnsi="Times New Roman"/>
                <w:sz w:val="24"/>
                <w:szCs w:val="24"/>
              </w:rPr>
            </w:pPr>
            <w:r w:rsidRPr="00356CA3">
              <w:rPr>
                <w:rFonts w:ascii="Times New Roman" w:hAnsi="Times New Roman"/>
                <w:sz w:val="24"/>
                <w:szCs w:val="24"/>
              </w:rPr>
              <w:t>Психолого-педагогическая диагностика Е.А. Стребелева</w:t>
            </w:r>
          </w:p>
        </w:tc>
        <w:tc>
          <w:tcPr>
            <w:tcW w:w="2503" w:type="dxa"/>
            <w:shd w:val="clear" w:color="auto" w:fill="auto"/>
            <w:vAlign w:val="center"/>
          </w:tcPr>
          <w:p w14:paraId="790860A9"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Комплексная диагностика познавательных процессов</w:t>
            </w:r>
          </w:p>
        </w:tc>
        <w:tc>
          <w:tcPr>
            <w:tcW w:w="2588" w:type="dxa"/>
            <w:shd w:val="clear" w:color="auto" w:fill="auto"/>
            <w:vAlign w:val="center"/>
          </w:tcPr>
          <w:p w14:paraId="51712715"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2,5 до 3 лет</w:t>
            </w:r>
          </w:p>
        </w:tc>
      </w:tr>
      <w:tr w:rsidR="00BD5745" w:rsidRPr="00356CA3" w14:paraId="71E2440D" w14:textId="77777777" w:rsidTr="00C421B6">
        <w:trPr>
          <w:jc w:val="center"/>
        </w:trPr>
        <w:tc>
          <w:tcPr>
            <w:tcW w:w="4407" w:type="dxa"/>
            <w:shd w:val="clear" w:color="auto" w:fill="auto"/>
            <w:vAlign w:val="center"/>
          </w:tcPr>
          <w:p w14:paraId="6705F143" w14:textId="5338914B" w:rsidR="00BD5745" w:rsidRPr="00356CA3" w:rsidRDefault="00B30E40" w:rsidP="00C421B6">
            <w:pPr>
              <w:spacing w:after="0" w:line="240" w:lineRule="auto"/>
              <w:jc w:val="center"/>
              <w:rPr>
                <w:rFonts w:ascii="Times New Roman" w:hAnsi="Times New Roman"/>
                <w:sz w:val="24"/>
                <w:szCs w:val="24"/>
              </w:rPr>
            </w:pPr>
            <w:r w:rsidRPr="00356CA3">
              <w:rPr>
                <w:rFonts w:ascii="Times New Roman" w:hAnsi="Times New Roman"/>
                <w:sz w:val="24"/>
                <w:szCs w:val="24"/>
              </w:rPr>
              <w:t>Психолого-педагогическая диагностика Е.А. Стребелева, пакет диагностических методик</w:t>
            </w:r>
          </w:p>
        </w:tc>
        <w:tc>
          <w:tcPr>
            <w:tcW w:w="2503" w:type="dxa"/>
            <w:shd w:val="clear" w:color="auto" w:fill="auto"/>
            <w:vAlign w:val="center"/>
          </w:tcPr>
          <w:p w14:paraId="6A0573E0"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Диагностика уровня готовности к школе.</w:t>
            </w:r>
          </w:p>
        </w:tc>
        <w:tc>
          <w:tcPr>
            <w:tcW w:w="2588" w:type="dxa"/>
            <w:shd w:val="clear" w:color="auto" w:fill="auto"/>
            <w:vAlign w:val="center"/>
          </w:tcPr>
          <w:p w14:paraId="6E3B3EB9"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6 до 7 лет</w:t>
            </w:r>
          </w:p>
        </w:tc>
      </w:tr>
      <w:tr w:rsidR="00BD5745" w:rsidRPr="00356CA3" w14:paraId="27B43565" w14:textId="77777777" w:rsidTr="00C421B6">
        <w:trPr>
          <w:jc w:val="center"/>
        </w:trPr>
        <w:tc>
          <w:tcPr>
            <w:tcW w:w="9498" w:type="dxa"/>
            <w:gridSpan w:val="3"/>
            <w:shd w:val="clear" w:color="auto" w:fill="auto"/>
            <w:vAlign w:val="center"/>
          </w:tcPr>
          <w:p w14:paraId="3B7236FC" w14:textId="70D94240" w:rsidR="00BD5745" w:rsidRPr="00356CA3" w:rsidRDefault="00BD5745" w:rsidP="00ED7FF5">
            <w:pPr>
              <w:spacing w:after="0" w:line="240" w:lineRule="auto"/>
              <w:jc w:val="center"/>
              <w:rPr>
                <w:rFonts w:ascii="Times New Roman" w:hAnsi="Times New Roman"/>
                <w:b/>
                <w:sz w:val="24"/>
                <w:szCs w:val="24"/>
              </w:rPr>
            </w:pPr>
            <w:r w:rsidRPr="00356CA3">
              <w:rPr>
                <w:rFonts w:ascii="Times New Roman" w:hAnsi="Times New Roman"/>
                <w:b/>
                <w:sz w:val="24"/>
                <w:szCs w:val="24"/>
              </w:rPr>
              <w:t>Образовательная область «Социально-коммуникативное развитие»</w:t>
            </w:r>
          </w:p>
        </w:tc>
      </w:tr>
      <w:tr w:rsidR="00BD5745" w:rsidRPr="00356CA3" w14:paraId="61FA5200" w14:textId="77777777" w:rsidTr="00C421B6">
        <w:trPr>
          <w:jc w:val="center"/>
        </w:trPr>
        <w:tc>
          <w:tcPr>
            <w:tcW w:w="4407" w:type="dxa"/>
            <w:shd w:val="clear" w:color="auto" w:fill="auto"/>
            <w:vAlign w:val="center"/>
          </w:tcPr>
          <w:p w14:paraId="477120FC"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Методика «Эмоциональные лица» (Н.Я. Семаго)</w:t>
            </w:r>
          </w:p>
        </w:tc>
        <w:tc>
          <w:tcPr>
            <w:tcW w:w="2503" w:type="dxa"/>
            <w:shd w:val="clear" w:color="auto" w:fill="auto"/>
            <w:vAlign w:val="center"/>
          </w:tcPr>
          <w:p w14:paraId="5A0B2D5A"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Оценка возможности адекватного опознавания эмоционального состояния, точности и качества этого опознавания.</w:t>
            </w:r>
          </w:p>
        </w:tc>
        <w:tc>
          <w:tcPr>
            <w:tcW w:w="2588" w:type="dxa"/>
            <w:shd w:val="clear" w:color="auto" w:fill="auto"/>
            <w:vAlign w:val="center"/>
          </w:tcPr>
          <w:p w14:paraId="79D7AC4F"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3 до 11 лет</w:t>
            </w:r>
          </w:p>
        </w:tc>
      </w:tr>
      <w:tr w:rsidR="00BD5745" w:rsidRPr="00356CA3" w14:paraId="012F2611" w14:textId="77777777" w:rsidTr="00C421B6">
        <w:trPr>
          <w:jc w:val="center"/>
        </w:trPr>
        <w:tc>
          <w:tcPr>
            <w:tcW w:w="4407" w:type="dxa"/>
            <w:shd w:val="clear" w:color="auto" w:fill="auto"/>
            <w:vAlign w:val="center"/>
          </w:tcPr>
          <w:p w14:paraId="5B28BB37"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Тест «Сказки» Л.</w:t>
            </w:r>
            <w:r w:rsidRPr="00356CA3">
              <w:rPr>
                <w:rFonts w:ascii="Times New Roman" w:hAnsi="Times New Roman"/>
                <w:sz w:val="24"/>
                <w:szCs w:val="24"/>
              </w:rPr>
              <w:br/>
              <w:t>Дюсса.</w:t>
            </w:r>
          </w:p>
        </w:tc>
        <w:tc>
          <w:tcPr>
            <w:tcW w:w="2503" w:type="dxa"/>
            <w:shd w:val="clear" w:color="auto" w:fill="auto"/>
            <w:vAlign w:val="center"/>
          </w:tcPr>
          <w:p w14:paraId="44A3186D"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Исследование эмоциональной сферы.</w:t>
            </w:r>
          </w:p>
        </w:tc>
        <w:tc>
          <w:tcPr>
            <w:tcW w:w="2588" w:type="dxa"/>
            <w:shd w:val="clear" w:color="auto" w:fill="auto"/>
            <w:vAlign w:val="center"/>
          </w:tcPr>
          <w:p w14:paraId="3FECF992"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5 до 7 лет</w:t>
            </w:r>
          </w:p>
        </w:tc>
      </w:tr>
      <w:tr w:rsidR="00BD5745" w:rsidRPr="00356CA3" w14:paraId="3628F33D" w14:textId="77777777" w:rsidTr="00C421B6">
        <w:trPr>
          <w:jc w:val="center"/>
        </w:trPr>
        <w:tc>
          <w:tcPr>
            <w:tcW w:w="4407" w:type="dxa"/>
            <w:shd w:val="clear" w:color="auto" w:fill="auto"/>
            <w:vAlign w:val="center"/>
          </w:tcPr>
          <w:p w14:paraId="08D40D5B"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Методика «Лесенка».</w:t>
            </w:r>
            <w:r w:rsidRPr="00356CA3">
              <w:rPr>
                <w:rFonts w:ascii="Times New Roman" w:hAnsi="Times New Roman"/>
                <w:sz w:val="24"/>
                <w:szCs w:val="24"/>
              </w:rPr>
              <w:br/>
              <w:t>В модификации С.Г.</w:t>
            </w:r>
            <w:r w:rsidRPr="00356CA3">
              <w:rPr>
                <w:rFonts w:ascii="Times New Roman" w:hAnsi="Times New Roman"/>
                <w:sz w:val="24"/>
                <w:szCs w:val="24"/>
              </w:rPr>
              <w:br/>
              <w:t>Якобсон, В.Г. Щур.</w:t>
            </w:r>
          </w:p>
        </w:tc>
        <w:tc>
          <w:tcPr>
            <w:tcW w:w="2503" w:type="dxa"/>
            <w:shd w:val="clear" w:color="auto" w:fill="auto"/>
            <w:vAlign w:val="center"/>
          </w:tcPr>
          <w:p w14:paraId="4A1111DC"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Исследование самооценки</w:t>
            </w:r>
          </w:p>
        </w:tc>
        <w:tc>
          <w:tcPr>
            <w:tcW w:w="2588" w:type="dxa"/>
            <w:shd w:val="clear" w:color="auto" w:fill="auto"/>
            <w:vAlign w:val="center"/>
          </w:tcPr>
          <w:p w14:paraId="0BE6F3F0"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5 до 7 лет</w:t>
            </w:r>
          </w:p>
        </w:tc>
      </w:tr>
      <w:tr w:rsidR="00BD5745" w:rsidRPr="00356CA3" w14:paraId="566EAB3C" w14:textId="77777777" w:rsidTr="00C421B6">
        <w:trPr>
          <w:jc w:val="center"/>
        </w:trPr>
        <w:tc>
          <w:tcPr>
            <w:tcW w:w="4407" w:type="dxa"/>
            <w:shd w:val="clear" w:color="auto" w:fill="auto"/>
            <w:vAlign w:val="center"/>
          </w:tcPr>
          <w:p w14:paraId="5C0835B6"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Графическая методика М.А. Панфиловой «Кактус»</w:t>
            </w:r>
          </w:p>
        </w:tc>
        <w:tc>
          <w:tcPr>
            <w:tcW w:w="2503" w:type="dxa"/>
            <w:shd w:val="clear" w:color="auto" w:fill="auto"/>
            <w:vAlign w:val="center"/>
          </w:tcPr>
          <w:p w14:paraId="42017D0E"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Выявление состояния эмоциональной сферы ребенка, выявление наличия агрессии, ее направленности и интенсивности.</w:t>
            </w:r>
          </w:p>
        </w:tc>
        <w:tc>
          <w:tcPr>
            <w:tcW w:w="2588" w:type="dxa"/>
            <w:shd w:val="clear" w:color="auto" w:fill="auto"/>
            <w:vAlign w:val="center"/>
          </w:tcPr>
          <w:p w14:paraId="4E27582E"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4 лет</w:t>
            </w:r>
          </w:p>
        </w:tc>
      </w:tr>
      <w:tr w:rsidR="00BD5745" w:rsidRPr="00356CA3" w14:paraId="2370C9D6" w14:textId="77777777" w:rsidTr="00C421B6">
        <w:trPr>
          <w:jc w:val="center"/>
        </w:trPr>
        <w:tc>
          <w:tcPr>
            <w:tcW w:w="4407" w:type="dxa"/>
            <w:shd w:val="clear" w:color="auto" w:fill="auto"/>
            <w:vAlign w:val="center"/>
          </w:tcPr>
          <w:p w14:paraId="6EAC046C"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lastRenderedPageBreak/>
              <w:t>Социометрия Дж. Морено</w:t>
            </w:r>
          </w:p>
        </w:tc>
        <w:tc>
          <w:tcPr>
            <w:tcW w:w="2503" w:type="dxa"/>
            <w:shd w:val="clear" w:color="auto" w:fill="auto"/>
            <w:vAlign w:val="center"/>
          </w:tcPr>
          <w:p w14:paraId="58328517"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Диагностика межличностных отношений.</w:t>
            </w:r>
          </w:p>
        </w:tc>
        <w:tc>
          <w:tcPr>
            <w:tcW w:w="2588" w:type="dxa"/>
            <w:shd w:val="clear" w:color="auto" w:fill="auto"/>
            <w:vAlign w:val="center"/>
          </w:tcPr>
          <w:p w14:paraId="2528A5E3"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5 лет</w:t>
            </w:r>
          </w:p>
        </w:tc>
      </w:tr>
      <w:tr w:rsidR="00BD5745" w:rsidRPr="00356CA3" w14:paraId="6FB88570" w14:textId="77777777" w:rsidTr="00C421B6">
        <w:trPr>
          <w:jc w:val="center"/>
        </w:trPr>
        <w:tc>
          <w:tcPr>
            <w:tcW w:w="4407" w:type="dxa"/>
            <w:shd w:val="clear" w:color="auto" w:fill="auto"/>
            <w:vAlign w:val="center"/>
          </w:tcPr>
          <w:p w14:paraId="38FBDE73"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Проективная методика «Рисунок семьи»</w:t>
            </w:r>
          </w:p>
        </w:tc>
        <w:tc>
          <w:tcPr>
            <w:tcW w:w="2503" w:type="dxa"/>
            <w:shd w:val="clear" w:color="auto" w:fill="auto"/>
            <w:vAlign w:val="center"/>
          </w:tcPr>
          <w:p w14:paraId="3191B519"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Диагностика эмоционального</w:t>
            </w:r>
            <w:r w:rsidRPr="00356CA3">
              <w:rPr>
                <w:rFonts w:ascii="Times New Roman" w:hAnsi="Times New Roman"/>
                <w:sz w:val="24"/>
                <w:szCs w:val="24"/>
              </w:rPr>
              <w:br/>
              <w:t>благополучия и структуры</w:t>
            </w:r>
            <w:r w:rsidRPr="00356CA3">
              <w:rPr>
                <w:rFonts w:ascii="Times New Roman" w:hAnsi="Times New Roman"/>
                <w:sz w:val="24"/>
                <w:szCs w:val="24"/>
              </w:rPr>
              <w:br/>
              <w:t>семейных отношений.</w:t>
            </w:r>
          </w:p>
        </w:tc>
        <w:tc>
          <w:tcPr>
            <w:tcW w:w="2588" w:type="dxa"/>
            <w:shd w:val="clear" w:color="auto" w:fill="auto"/>
            <w:vAlign w:val="center"/>
          </w:tcPr>
          <w:p w14:paraId="3DDD5952" w14:textId="77777777" w:rsidR="00BD5745" w:rsidRPr="00356CA3" w:rsidRDefault="006F1E87"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4 лет</w:t>
            </w:r>
          </w:p>
        </w:tc>
      </w:tr>
      <w:tr w:rsidR="00BD5745" w:rsidRPr="00356CA3" w14:paraId="66CDD720" w14:textId="77777777" w:rsidTr="00C421B6">
        <w:trPr>
          <w:jc w:val="center"/>
        </w:trPr>
        <w:tc>
          <w:tcPr>
            <w:tcW w:w="4407" w:type="dxa"/>
            <w:shd w:val="clear" w:color="auto" w:fill="auto"/>
            <w:vAlign w:val="center"/>
          </w:tcPr>
          <w:p w14:paraId="14E4140C"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Тест «Диагностика</w:t>
            </w:r>
            <w:r w:rsidRPr="00356CA3">
              <w:rPr>
                <w:rFonts w:ascii="Times New Roman" w:hAnsi="Times New Roman"/>
                <w:sz w:val="24"/>
                <w:szCs w:val="24"/>
              </w:rPr>
              <w:br/>
              <w:t>эмоциональных</w:t>
            </w:r>
            <w:r w:rsidRPr="00356CA3">
              <w:rPr>
                <w:rFonts w:ascii="Times New Roman" w:hAnsi="Times New Roman"/>
                <w:sz w:val="24"/>
                <w:szCs w:val="24"/>
              </w:rPr>
              <w:br/>
              <w:t>отношений в семье»</w:t>
            </w:r>
            <w:r w:rsidRPr="00356CA3">
              <w:rPr>
                <w:rFonts w:ascii="Times New Roman" w:hAnsi="Times New Roman"/>
                <w:sz w:val="24"/>
                <w:szCs w:val="24"/>
              </w:rPr>
              <w:br/>
              <w:t>Авторы Е. Бене и Д. Антони (под общей</w:t>
            </w:r>
            <w:r w:rsidRPr="00356CA3">
              <w:rPr>
                <w:rFonts w:ascii="Times New Roman" w:hAnsi="Times New Roman"/>
                <w:sz w:val="24"/>
                <w:szCs w:val="24"/>
              </w:rPr>
              <w:br/>
              <w:t>редакцией А.Г.</w:t>
            </w:r>
            <w:r w:rsidRPr="00356CA3">
              <w:rPr>
                <w:rFonts w:ascii="Times New Roman" w:hAnsi="Times New Roman"/>
                <w:sz w:val="24"/>
                <w:szCs w:val="24"/>
              </w:rPr>
              <w:br/>
              <w:t>Лидерса и И.В.</w:t>
            </w:r>
            <w:r w:rsidRPr="00356CA3">
              <w:rPr>
                <w:rFonts w:ascii="Times New Roman" w:hAnsi="Times New Roman"/>
                <w:sz w:val="24"/>
                <w:szCs w:val="24"/>
              </w:rPr>
              <w:br/>
              <w:t>Анисимовой).</w:t>
            </w:r>
          </w:p>
        </w:tc>
        <w:tc>
          <w:tcPr>
            <w:tcW w:w="2503" w:type="dxa"/>
            <w:shd w:val="clear" w:color="auto" w:fill="auto"/>
            <w:vAlign w:val="center"/>
          </w:tcPr>
          <w:p w14:paraId="0CE1DBAA"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Изучение эмоциональных</w:t>
            </w:r>
            <w:r w:rsidRPr="00356CA3">
              <w:rPr>
                <w:rFonts w:ascii="Times New Roman" w:hAnsi="Times New Roman"/>
                <w:sz w:val="24"/>
                <w:szCs w:val="24"/>
              </w:rPr>
              <w:br/>
              <w:t>отношений ребенка с семьей.</w:t>
            </w:r>
          </w:p>
        </w:tc>
        <w:tc>
          <w:tcPr>
            <w:tcW w:w="2588" w:type="dxa"/>
            <w:shd w:val="clear" w:color="auto" w:fill="auto"/>
            <w:vAlign w:val="center"/>
          </w:tcPr>
          <w:p w14:paraId="4FB4D14A"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С 4 лет</w:t>
            </w:r>
          </w:p>
        </w:tc>
      </w:tr>
      <w:tr w:rsidR="00BD5745" w:rsidRPr="00356CA3" w14:paraId="06F1D045" w14:textId="77777777" w:rsidTr="00C421B6">
        <w:trPr>
          <w:jc w:val="center"/>
        </w:trPr>
        <w:tc>
          <w:tcPr>
            <w:tcW w:w="4407" w:type="dxa"/>
            <w:shd w:val="clear" w:color="auto" w:fill="auto"/>
            <w:vAlign w:val="center"/>
          </w:tcPr>
          <w:p w14:paraId="01C2DF43"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Проективная методика Рене Желя</w:t>
            </w:r>
          </w:p>
        </w:tc>
        <w:tc>
          <w:tcPr>
            <w:tcW w:w="2503" w:type="dxa"/>
            <w:shd w:val="clear" w:color="auto" w:fill="auto"/>
            <w:vAlign w:val="center"/>
          </w:tcPr>
          <w:p w14:paraId="2BFBD1C0"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Исследования сферы межличностных отношений ребенка и его восприятия внутрисемейных отношений</w:t>
            </w:r>
          </w:p>
        </w:tc>
        <w:tc>
          <w:tcPr>
            <w:tcW w:w="2588" w:type="dxa"/>
            <w:shd w:val="clear" w:color="auto" w:fill="auto"/>
            <w:vAlign w:val="center"/>
          </w:tcPr>
          <w:p w14:paraId="76AA865F"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4 до 7 лет</w:t>
            </w:r>
          </w:p>
        </w:tc>
      </w:tr>
      <w:tr w:rsidR="00BD5745" w:rsidRPr="00356CA3" w14:paraId="5E743640" w14:textId="77777777" w:rsidTr="00C421B6">
        <w:trPr>
          <w:jc w:val="center"/>
        </w:trPr>
        <w:tc>
          <w:tcPr>
            <w:tcW w:w="4407" w:type="dxa"/>
            <w:shd w:val="clear" w:color="auto" w:fill="auto"/>
            <w:vAlign w:val="center"/>
          </w:tcPr>
          <w:p w14:paraId="05CF8DF5" w14:textId="77777777" w:rsidR="00BD574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Диагностика уровня адаптированности ребёнка к дошкольному учреждению (Роньжина А.С.)</w:t>
            </w:r>
          </w:p>
        </w:tc>
        <w:tc>
          <w:tcPr>
            <w:tcW w:w="2503" w:type="dxa"/>
            <w:shd w:val="clear" w:color="auto" w:fill="auto"/>
            <w:vAlign w:val="center"/>
          </w:tcPr>
          <w:p w14:paraId="0685ADE6" w14:textId="77777777" w:rsidR="00BD574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Определение уровня адаптации к ДОУ</w:t>
            </w:r>
          </w:p>
        </w:tc>
        <w:tc>
          <w:tcPr>
            <w:tcW w:w="2588" w:type="dxa"/>
            <w:shd w:val="clear" w:color="auto" w:fill="auto"/>
            <w:vAlign w:val="center"/>
          </w:tcPr>
          <w:p w14:paraId="516D0561" w14:textId="77777777" w:rsidR="00BD574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1 до 3 лет</w:t>
            </w:r>
          </w:p>
        </w:tc>
      </w:tr>
      <w:tr w:rsidR="00BD5745" w:rsidRPr="00356CA3" w14:paraId="2ADF44BA" w14:textId="77777777" w:rsidTr="00C421B6">
        <w:trPr>
          <w:jc w:val="center"/>
        </w:trPr>
        <w:tc>
          <w:tcPr>
            <w:tcW w:w="9498" w:type="dxa"/>
            <w:gridSpan w:val="3"/>
            <w:shd w:val="clear" w:color="auto" w:fill="auto"/>
            <w:vAlign w:val="center"/>
          </w:tcPr>
          <w:p w14:paraId="3342F5DF" w14:textId="0B0BE0E4" w:rsidR="00BD5745" w:rsidRPr="00356CA3" w:rsidRDefault="00BD5745" w:rsidP="00ED7FF5">
            <w:pPr>
              <w:spacing w:after="0" w:line="240" w:lineRule="auto"/>
              <w:jc w:val="center"/>
              <w:rPr>
                <w:rFonts w:ascii="Times New Roman" w:hAnsi="Times New Roman"/>
                <w:b/>
                <w:sz w:val="24"/>
                <w:szCs w:val="24"/>
              </w:rPr>
            </w:pPr>
            <w:r w:rsidRPr="00356CA3">
              <w:rPr>
                <w:rFonts w:ascii="Times New Roman" w:hAnsi="Times New Roman"/>
                <w:b/>
                <w:sz w:val="24"/>
                <w:szCs w:val="24"/>
              </w:rPr>
              <w:t>Образовательная область «Развитие речи»</w:t>
            </w:r>
          </w:p>
        </w:tc>
      </w:tr>
      <w:tr w:rsidR="00BD5745" w:rsidRPr="00356CA3" w14:paraId="2A8A6D24" w14:textId="77777777" w:rsidTr="00C421B6">
        <w:trPr>
          <w:jc w:val="center"/>
        </w:trPr>
        <w:tc>
          <w:tcPr>
            <w:tcW w:w="4407" w:type="dxa"/>
            <w:shd w:val="clear" w:color="auto" w:fill="auto"/>
            <w:vAlign w:val="center"/>
          </w:tcPr>
          <w:p w14:paraId="525C6FCE"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Методика «Расскажи по картинке»</w:t>
            </w:r>
          </w:p>
        </w:tc>
        <w:tc>
          <w:tcPr>
            <w:tcW w:w="2503" w:type="dxa"/>
            <w:shd w:val="clear" w:color="auto" w:fill="auto"/>
            <w:vAlign w:val="center"/>
          </w:tcPr>
          <w:p w14:paraId="3F3A22AE"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Определение активного словарного запаса</w:t>
            </w:r>
          </w:p>
        </w:tc>
        <w:tc>
          <w:tcPr>
            <w:tcW w:w="2588" w:type="dxa"/>
            <w:shd w:val="clear" w:color="auto" w:fill="auto"/>
            <w:vAlign w:val="center"/>
          </w:tcPr>
          <w:p w14:paraId="345135D1" w14:textId="77777777" w:rsidR="00BD5745" w:rsidRPr="00356CA3" w:rsidRDefault="006F1E87"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2 лет</w:t>
            </w:r>
          </w:p>
        </w:tc>
      </w:tr>
      <w:tr w:rsidR="007B381B" w:rsidRPr="00356CA3" w14:paraId="08BE2B90" w14:textId="77777777" w:rsidTr="00C421B6">
        <w:trPr>
          <w:jc w:val="center"/>
        </w:trPr>
        <w:tc>
          <w:tcPr>
            <w:tcW w:w="4407" w:type="dxa"/>
            <w:shd w:val="clear" w:color="auto" w:fill="auto"/>
            <w:vAlign w:val="center"/>
          </w:tcPr>
          <w:p w14:paraId="1B89CC3B"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«Последовательные картинки»</w:t>
            </w:r>
          </w:p>
        </w:tc>
        <w:tc>
          <w:tcPr>
            <w:tcW w:w="2503" w:type="dxa"/>
            <w:shd w:val="clear" w:color="auto" w:fill="auto"/>
            <w:vAlign w:val="center"/>
          </w:tcPr>
          <w:p w14:paraId="106CB839"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Определение уровня развития связной речи</w:t>
            </w:r>
          </w:p>
        </w:tc>
        <w:tc>
          <w:tcPr>
            <w:tcW w:w="2588" w:type="dxa"/>
            <w:shd w:val="clear" w:color="auto" w:fill="auto"/>
            <w:vAlign w:val="center"/>
          </w:tcPr>
          <w:p w14:paraId="35E40C71"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5 до 7 лет</w:t>
            </w:r>
          </w:p>
        </w:tc>
      </w:tr>
      <w:tr w:rsidR="00BD5745" w:rsidRPr="00356CA3" w14:paraId="00D31FB0" w14:textId="77777777" w:rsidTr="00C421B6">
        <w:trPr>
          <w:jc w:val="center"/>
        </w:trPr>
        <w:tc>
          <w:tcPr>
            <w:tcW w:w="9498" w:type="dxa"/>
            <w:gridSpan w:val="3"/>
            <w:shd w:val="clear" w:color="auto" w:fill="auto"/>
            <w:vAlign w:val="center"/>
          </w:tcPr>
          <w:p w14:paraId="4C29F61A" w14:textId="61BF44D2" w:rsidR="00BD5745" w:rsidRPr="00356CA3" w:rsidRDefault="00BD5745" w:rsidP="00ED7FF5">
            <w:pPr>
              <w:spacing w:after="0" w:line="240" w:lineRule="auto"/>
              <w:jc w:val="center"/>
              <w:rPr>
                <w:rFonts w:ascii="Times New Roman" w:hAnsi="Times New Roman"/>
                <w:b/>
                <w:sz w:val="24"/>
                <w:szCs w:val="24"/>
              </w:rPr>
            </w:pPr>
            <w:r w:rsidRPr="00356CA3">
              <w:rPr>
                <w:rFonts w:ascii="Times New Roman" w:hAnsi="Times New Roman"/>
                <w:b/>
                <w:sz w:val="24"/>
                <w:szCs w:val="24"/>
              </w:rPr>
              <w:t>Образовательная область «Художественно-эстетическое развитие»</w:t>
            </w:r>
          </w:p>
        </w:tc>
      </w:tr>
      <w:tr w:rsidR="00BD5745" w:rsidRPr="00356CA3" w14:paraId="0FCB53DE" w14:textId="77777777" w:rsidTr="00C421B6">
        <w:trPr>
          <w:jc w:val="center"/>
        </w:trPr>
        <w:tc>
          <w:tcPr>
            <w:tcW w:w="4407" w:type="dxa"/>
            <w:shd w:val="clear" w:color="auto" w:fill="auto"/>
            <w:vAlign w:val="center"/>
          </w:tcPr>
          <w:p w14:paraId="3E73470E" w14:textId="67207015" w:rsidR="006F1E87" w:rsidRPr="00356CA3" w:rsidRDefault="006F1E87" w:rsidP="00C421B6">
            <w:pPr>
              <w:spacing w:after="0" w:line="240" w:lineRule="auto"/>
              <w:jc w:val="center"/>
              <w:rPr>
                <w:rFonts w:ascii="Times New Roman" w:hAnsi="Times New Roman"/>
                <w:color w:val="111111"/>
                <w:sz w:val="24"/>
                <w:szCs w:val="24"/>
                <w:shd w:val="clear" w:color="auto" w:fill="FFFFFF"/>
              </w:rPr>
            </w:pPr>
            <w:r w:rsidRPr="00356CA3">
              <w:rPr>
                <w:rStyle w:val="a4"/>
                <w:rFonts w:ascii="Times New Roman" w:hAnsi="Times New Roman"/>
                <w:b w:val="0"/>
                <w:color w:val="111111"/>
                <w:sz w:val="24"/>
                <w:szCs w:val="24"/>
                <w:bdr w:val="none" w:sz="0" w:space="0" w:color="auto" w:frame="1"/>
                <w:shd w:val="clear" w:color="auto" w:fill="FFFFFF"/>
              </w:rPr>
              <w:t>Методика </w:t>
            </w:r>
            <w:r w:rsidRPr="00356CA3">
              <w:rPr>
                <w:rFonts w:ascii="Times New Roman" w:hAnsi="Times New Roman"/>
                <w:iCs/>
                <w:color w:val="111111"/>
                <w:sz w:val="24"/>
                <w:szCs w:val="24"/>
                <w:bdr w:val="none" w:sz="0" w:space="0" w:color="auto" w:frame="1"/>
                <w:shd w:val="clear" w:color="auto" w:fill="FFFFFF"/>
              </w:rPr>
              <w:t>«Дорисовывание фигур»</w:t>
            </w:r>
            <w:r w:rsidRPr="00356CA3">
              <w:rPr>
                <w:rFonts w:ascii="Times New Roman" w:hAnsi="Times New Roman"/>
                <w:color w:val="111111"/>
                <w:sz w:val="24"/>
                <w:szCs w:val="24"/>
                <w:shd w:val="clear" w:color="auto" w:fill="FFFFFF"/>
              </w:rPr>
              <w:t>.</w:t>
            </w:r>
          </w:p>
          <w:p w14:paraId="6779ACB1" w14:textId="77777777" w:rsidR="00BD5745" w:rsidRPr="00356CA3" w:rsidRDefault="006F1E87" w:rsidP="00C421B6">
            <w:pPr>
              <w:spacing w:after="0" w:line="240" w:lineRule="auto"/>
              <w:jc w:val="center"/>
              <w:rPr>
                <w:rFonts w:ascii="Times New Roman" w:hAnsi="Times New Roman"/>
                <w:sz w:val="24"/>
                <w:szCs w:val="24"/>
              </w:rPr>
            </w:pPr>
            <w:r w:rsidRPr="00356CA3">
              <w:rPr>
                <w:rFonts w:ascii="Times New Roman" w:hAnsi="Times New Roman"/>
                <w:color w:val="111111"/>
                <w:sz w:val="24"/>
                <w:szCs w:val="24"/>
                <w:shd w:val="clear" w:color="auto" w:fill="FFFFFF"/>
              </w:rPr>
              <w:t>О. М. Дьяченко</w:t>
            </w:r>
          </w:p>
        </w:tc>
        <w:tc>
          <w:tcPr>
            <w:tcW w:w="2503" w:type="dxa"/>
            <w:shd w:val="clear" w:color="auto" w:fill="auto"/>
            <w:vAlign w:val="center"/>
          </w:tcPr>
          <w:p w14:paraId="41E2E7FB" w14:textId="77777777" w:rsidR="00BD5745" w:rsidRPr="00356CA3" w:rsidRDefault="006F1E87" w:rsidP="00C421B6">
            <w:pPr>
              <w:spacing w:after="0" w:line="240" w:lineRule="auto"/>
              <w:jc w:val="center"/>
              <w:rPr>
                <w:rFonts w:ascii="Times New Roman" w:hAnsi="Times New Roman"/>
                <w:sz w:val="24"/>
                <w:szCs w:val="24"/>
              </w:rPr>
            </w:pPr>
            <w:r w:rsidRPr="00356CA3">
              <w:rPr>
                <w:rFonts w:ascii="Times New Roman" w:hAnsi="Times New Roman"/>
                <w:sz w:val="24"/>
                <w:szCs w:val="24"/>
                <w:shd w:val="clear" w:color="auto" w:fill="FFFFFF"/>
              </w:rPr>
              <w:t>Определение уровня развития воображения, способности создавать оригинальные образы.</w:t>
            </w:r>
          </w:p>
        </w:tc>
        <w:tc>
          <w:tcPr>
            <w:tcW w:w="2588" w:type="dxa"/>
            <w:shd w:val="clear" w:color="auto" w:fill="auto"/>
            <w:vAlign w:val="center"/>
          </w:tcPr>
          <w:p w14:paraId="38EA4E51" w14:textId="77777777" w:rsidR="00BD5745" w:rsidRPr="00356CA3" w:rsidRDefault="006F1E87"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5 до 7 лет</w:t>
            </w:r>
          </w:p>
        </w:tc>
      </w:tr>
      <w:tr w:rsidR="00BD5745" w:rsidRPr="00356CA3" w14:paraId="735A602A" w14:textId="77777777" w:rsidTr="00C421B6">
        <w:trPr>
          <w:jc w:val="center"/>
        </w:trPr>
        <w:tc>
          <w:tcPr>
            <w:tcW w:w="4407" w:type="dxa"/>
            <w:shd w:val="clear" w:color="auto" w:fill="auto"/>
            <w:vAlign w:val="center"/>
          </w:tcPr>
          <w:p w14:paraId="065D2858" w14:textId="77777777" w:rsidR="00BD5745"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«Придумай рассказ»</w:t>
            </w:r>
          </w:p>
        </w:tc>
        <w:tc>
          <w:tcPr>
            <w:tcW w:w="2503" w:type="dxa"/>
            <w:shd w:val="clear" w:color="auto" w:fill="auto"/>
            <w:vAlign w:val="center"/>
          </w:tcPr>
          <w:p w14:paraId="3EE17064" w14:textId="77777777" w:rsidR="00BD5745"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Воображение, вербальная креативность</w:t>
            </w:r>
          </w:p>
        </w:tc>
        <w:tc>
          <w:tcPr>
            <w:tcW w:w="2588" w:type="dxa"/>
            <w:shd w:val="clear" w:color="auto" w:fill="auto"/>
            <w:vAlign w:val="center"/>
          </w:tcPr>
          <w:p w14:paraId="69A17D8C" w14:textId="77777777" w:rsidR="00BD5745"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От 4 до 7 лет</w:t>
            </w:r>
          </w:p>
        </w:tc>
      </w:tr>
      <w:tr w:rsidR="00BD5745" w:rsidRPr="00356CA3" w14:paraId="3946643A" w14:textId="77777777" w:rsidTr="00C421B6">
        <w:trPr>
          <w:jc w:val="center"/>
        </w:trPr>
        <w:tc>
          <w:tcPr>
            <w:tcW w:w="9498" w:type="dxa"/>
            <w:gridSpan w:val="3"/>
            <w:shd w:val="clear" w:color="auto" w:fill="auto"/>
            <w:vAlign w:val="center"/>
          </w:tcPr>
          <w:p w14:paraId="42D3252F" w14:textId="01C01CC3" w:rsidR="00BD5745" w:rsidRPr="00ED7FF5" w:rsidRDefault="00BD5745" w:rsidP="00ED7FF5">
            <w:pPr>
              <w:spacing w:after="0" w:line="240" w:lineRule="auto"/>
              <w:jc w:val="center"/>
              <w:rPr>
                <w:rFonts w:ascii="Times New Roman" w:hAnsi="Times New Roman"/>
                <w:b/>
                <w:sz w:val="24"/>
                <w:szCs w:val="24"/>
              </w:rPr>
            </w:pPr>
            <w:r w:rsidRPr="00356CA3">
              <w:rPr>
                <w:rFonts w:ascii="Times New Roman" w:hAnsi="Times New Roman"/>
                <w:b/>
                <w:sz w:val="24"/>
                <w:szCs w:val="24"/>
              </w:rPr>
              <w:t>Образовательная область «Физическое развитие»</w:t>
            </w:r>
          </w:p>
        </w:tc>
      </w:tr>
      <w:tr w:rsidR="00BD5745" w:rsidRPr="00356CA3" w14:paraId="43924837" w14:textId="77777777" w:rsidTr="00C421B6">
        <w:trPr>
          <w:jc w:val="center"/>
        </w:trPr>
        <w:tc>
          <w:tcPr>
            <w:tcW w:w="4407" w:type="dxa"/>
            <w:shd w:val="clear" w:color="auto" w:fill="auto"/>
            <w:vAlign w:val="center"/>
          </w:tcPr>
          <w:p w14:paraId="5C7FCAFA"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Карта сенсомоторного развития для детей 3-х; 3,5–х лет</w:t>
            </w:r>
          </w:p>
        </w:tc>
        <w:tc>
          <w:tcPr>
            <w:tcW w:w="2503" w:type="dxa"/>
            <w:shd w:val="clear" w:color="auto" w:fill="auto"/>
            <w:vAlign w:val="center"/>
          </w:tcPr>
          <w:p w14:paraId="2D9AC4B8"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Оценка психомоторного развития</w:t>
            </w:r>
          </w:p>
        </w:tc>
        <w:tc>
          <w:tcPr>
            <w:tcW w:w="2588" w:type="dxa"/>
            <w:shd w:val="clear" w:color="auto" w:fill="auto"/>
            <w:vAlign w:val="center"/>
          </w:tcPr>
          <w:p w14:paraId="25798FE7" w14:textId="77777777" w:rsidR="00BD5745" w:rsidRPr="00356CA3" w:rsidRDefault="00BD5745" w:rsidP="00C421B6">
            <w:pPr>
              <w:spacing w:after="0" w:line="240" w:lineRule="auto"/>
              <w:jc w:val="center"/>
              <w:rPr>
                <w:rFonts w:ascii="Times New Roman" w:hAnsi="Times New Roman"/>
                <w:sz w:val="24"/>
                <w:szCs w:val="24"/>
              </w:rPr>
            </w:pPr>
            <w:r w:rsidRPr="00356CA3">
              <w:rPr>
                <w:rFonts w:ascii="Times New Roman" w:hAnsi="Times New Roman"/>
                <w:sz w:val="24"/>
                <w:szCs w:val="24"/>
              </w:rPr>
              <w:t>С 3 лет</w:t>
            </w:r>
            <w:r w:rsidR="00A95A65" w:rsidRPr="00356CA3">
              <w:rPr>
                <w:rFonts w:ascii="Times New Roman" w:hAnsi="Times New Roman"/>
                <w:sz w:val="24"/>
                <w:szCs w:val="24"/>
              </w:rPr>
              <w:t xml:space="preserve"> до 4 лет</w:t>
            </w:r>
          </w:p>
        </w:tc>
      </w:tr>
    </w:tbl>
    <w:p w14:paraId="17C32F47" w14:textId="77777777" w:rsidR="00C421B6" w:rsidRPr="00356CA3" w:rsidRDefault="00C421B6" w:rsidP="007B381B">
      <w:pPr>
        <w:spacing w:after="0"/>
        <w:jc w:val="both"/>
        <w:rPr>
          <w:rFonts w:ascii="Times New Roman" w:hAnsi="Times New Roman"/>
          <w:b/>
          <w:sz w:val="24"/>
          <w:szCs w:val="24"/>
        </w:rPr>
      </w:pPr>
    </w:p>
    <w:p w14:paraId="36FF188F" w14:textId="77777777" w:rsidR="001D6B2F" w:rsidRDefault="001D6B2F" w:rsidP="00ED7FF5">
      <w:pPr>
        <w:spacing w:after="0"/>
        <w:jc w:val="center"/>
        <w:rPr>
          <w:rFonts w:ascii="Times New Roman" w:hAnsi="Times New Roman"/>
          <w:b/>
          <w:sz w:val="24"/>
          <w:szCs w:val="24"/>
        </w:rPr>
      </w:pPr>
    </w:p>
    <w:p w14:paraId="756D599B" w14:textId="77777777" w:rsidR="001D6B2F" w:rsidRDefault="001D6B2F" w:rsidP="00ED7FF5">
      <w:pPr>
        <w:spacing w:after="0"/>
        <w:jc w:val="center"/>
        <w:rPr>
          <w:rFonts w:ascii="Times New Roman" w:hAnsi="Times New Roman"/>
          <w:b/>
          <w:sz w:val="24"/>
          <w:szCs w:val="24"/>
        </w:rPr>
      </w:pPr>
    </w:p>
    <w:p w14:paraId="2DA058E3" w14:textId="77777777" w:rsidR="001D6B2F" w:rsidRDefault="001D6B2F" w:rsidP="00ED7FF5">
      <w:pPr>
        <w:spacing w:after="0"/>
        <w:jc w:val="center"/>
        <w:rPr>
          <w:rFonts w:ascii="Times New Roman" w:hAnsi="Times New Roman"/>
          <w:b/>
          <w:sz w:val="24"/>
          <w:szCs w:val="24"/>
        </w:rPr>
      </w:pPr>
    </w:p>
    <w:p w14:paraId="4BF04002" w14:textId="77777777" w:rsidR="001D6B2F" w:rsidRDefault="001D6B2F" w:rsidP="00ED7FF5">
      <w:pPr>
        <w:spacing w:after="0"/>
        <w:jc w:val="center"/>
        <w:rPr>
          <w:rFonts w:ascii="Times New Roman" w:hAnsi="Times New Roman"/>
          <w:b/>
          <w:sz w:val="24"/>
          <w:szCs w:val="24"/>
        </w:rPr>
      </w:pPr>
    </w:p>
    <w:p w14:paraId="795E1A76" w14:textId="7B7ED64D" w:rsidR="00BD5745" w:rsidRPr="00356CA3" w:rsidRDefault="00BD5745" w:rsidP="00ED7FF5">
      <w:pPr>
        <w:spacing w:after="0"/>
        <w:jc w:val="center"/>
        <w:rPr>
          <w:rFonts w:ascii="Times New Roman" w:hAnsi="Times New Roman"/>
          <w:b/>
          <w:sz w:val="24"/>
          <w:szCs w:val="24"/>
        </w:rPr>
      </w:pPr>
      <w:r w:rsidRPr="00356CA3">
        <w:rPr>
          <w:rFonts w:ascii="Times New Roman" w:hAnsi="Times New Roman"/>
          <w:b/>
          <w:sz w:val="24"/>
          <w:szCs w:val="24"/>
        </w:rPr>
        <w:lastRenderedPageBreak/>
        <w:t>Диагностика в период возрастных кризисов</w:t>
      </w:r>
      <w:r w:rsidR="007B381B" w:rsidRPr="00356CA3">
        <w:rPr>
          <w:rFonts w:ascii="Times New Roman" w:hAnsi="Times New Roman"/>
          <w:b/>
          <w:sz w:val="24"/>
          <w:szCs w:val="24"/>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099"/>
        <w:gridCol w:w="3969"/>
      </w:tblGrid>
      <w:tr w:rsidR="00A95A65" w:rsidRPr="00356CA3" w14:paraId="2FF84128" w14:textId="77777777" w:rsidTr="00C421B6">
        <w:trPr>
          <w:jc w:val="center"/>
        </w:trPr>
        <w:tc>
          <w:tcPr>
            <w:tcW w:w="2430" w:type="dxa"/>
            <w:shd w:val="clear" w:color="auto" w:fill="auto"/>
            <w:vAlign w:val="center"/>
          </w:tcPr>
          <w:p w14:paraId="2A2A2125" w14:textId="77777777" w:rsidR="00A95A65" w:rsidRPr="00356CA3" w:rsidRDefault="00A95A6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Возрастной кризис</w:t>
            </w:r>
          </w:p>
        </w:tc>
        <w:tc>
          <w:tcPr>
            <w:tcW w:w="3099" w:type="dxa"/>
            <w:shd w:val="clear" w:color="auto" w:fill="auto"/>
            <w:vAlign w:val="center"/>
          </w:tcPr>
          <w:p w14:paraId="2D466115" w14:textId="77777777" w:rsidR="00A95A65" w:rsidRPr="00356CA3" w:rsidRDefault="00A95A6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Диагностируемые параметры</w:t>
            </w:r>
          </w:p>
        </w:tc>
        <w:tc>
          <w:tcPr>
            <w:tcW w:w="3969" w:type="dxa"/>
            <w:shd w:val="clear" w:color="auto" w:fill="auto"/>
            <w:vAlign w:val="center"/>
          </w:tcPr>
          <w:p w14:paraId="000737E7" w14:textId="77777777" w:rsidR="00A95A65" w:rsidRPr="00356CA3" w:rsidRDefault="00A95A65" w:rsidP="00C421B6">
            <w:pPr>
              <w:spacing w:after="0" w:line="240" w:lineRule="auto"/>
              <w:jc w:val="center"/>
              <w:rPr>
                <w:rFonts w:ascii="Times New Roman" w:hAnsi="Times New Roman"/>
                <w:b/>
                <w:sz w:val="24"/>
                <w:szCs w:val="24"/>
              </w:rPr>
            </w:pPr>
            <w:r w:rsidRPr="00356CA3">
              <w:rPr>
                <w:rFonts w:ascii="Times New Roman" w:hAnsi="Times New Roman"/>
                <w:b/>
                <w:sz w:val="24"/>
                <w:szCs w:val="24"/>
              </w:rPr>
              <w:t>Методика</w:t>
            </w:r>
          </w:p>
        </w:tc>
      </w:tr>
      <w:tr w:rsidR="00A95A65" w:rsidRPr="00356CA3" w14:paraId="45EB9AF0" w14:textId="77777777" w:rsidTr="00C421B6">
        <w:trPr>
          <w:jc w:val="center"/>
        </w:trPr>
        <w:tc>
          <w:tcPr>
            <w:tcW w:w="2430" w:type="dxa"/>
            <w:vMerge w:val="restart"/>
            <w:shd w:val="clear" w:color="auto" w:fill="auto"/>
            <w:vAlign w:val="center"/>
          </w:tcPr>
          <w:p w14:paraId="61E863C3" w14:textId="77777777" w:rsidR="00A95A6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Кризис 3-х лет</w:t>
            </w:r>
          </w:p>
          <w:p w14:paraId="2B481B37" w14:textId="77777777" w:rsidR="00A95A65" w:rsidRPr="00356CA3" w:rsidRDefault="00A95A65" w:rsidP="00C421B6">
            <w:pPr>
              <w:spacing w:after="0" w:line="240" w:lineRule="auto"/>
              <w:jc w:val="center"/>
              <w:rPr>
                <w:rFonts w:ascii="Times New Roman" w:hAnsi="Times New Roman"/>
                <w:sz w:val="24"/>
                <w:szCs w:val="24"/>
              </w:rPr>
            </w:pPr>
          </w:p>
          <w:p w14:paraId="0848CBA0" w14:textId="77777777" w:rsidR="00A95A65" w:rsidRPr="00356CA3" w:rsidRDefault="00A95A65" w:rsidP="00C421B6">
            <w:pPr>
              <w:spacing w:after="0" w:line="240" w:lineRule="auto"/>
              <w:jc w:val="center"/>
              <w:rPr>
                <w:rFonts w:ascii="Times New Roman" w:hAnsi="Times New Roman"/>
                <w:sz w:val="24"/>
                <w:szCs w:val="24"/>
              </w:rPr>
            </w:pPr>
          </w:p>
          <w:p w14:paraId="6BB866E7" w14:textId="77777777" w:rsidR="00A95A65" w:rsidRPr="00356CA3" w:rsidRDefault="00A95A65" w:rsidP="00C421B6">
            <w:pPr>
              <w:spacing w:after="0" w:line="240" w:lineRule="auto"/>
              <w:jc w:val="center"/>
              <w:rPr>
                <w:rFonts w:ascii="Times New Roman" w:hAnsi="Times New Roman"/>
                <w:sz w:val="24"/>
                <w:szCs w:val="24"/>
              </w:rPr>
            </w:pPr>
          </w:p>
        </w:tc>
        <w:tc>
          <w:tcPr>
            <w:tcW w:w="3099" w:type="dxa"/>
            <w:shd w:val="clear" w:color="auto" w:fill="auto"/>
            <w:vAlign w:val="center"/>
          </w:tcPr>
          <w:p w14:paraId="1C50AB73" w14:textId="77777777" w:rsidR="00A95A6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Оценка поведения ребёнка в период кризиса 3-х лет</w:t>
            </w:r>
          </w:p>
        </w:tc>
        <w:tc>
          <w:tcPr>
            <w:tcW w:w="3969" w:type="dxa"/>
            <w:shd w:val="clear" w:color="auto" w:fill="auto"/>
            <w:vAlign w:val="center"/>
          </w:tcPr>
          <w:p w14:paraId="5DCE143F" w14:textId="77777777" w:rsidR="00A95A65" w:rsidRPr="00356CA3" w:rsidRDefault="00A95A65" w:rsidP="00FD5F64">
            <w:pPr>
              <w:spacing w:after="0" w:line="240" w:lineRule="auto"/>
              <w:jc w:val="both"/>
              <w:rPr>
                <w:rFonts w:ascii="Times New Roman" w:hAnsi="Times New Roman"/>
                <w:sz w:val="24"/>
                <w:szCs w:val="24"/>
              </w:rPr>
            </w:pPr>
            <w:r w:rsidRPr="00356CA3">
              <w:rPr>
                <w:rFonts w:ascii="Times New Roman" w:hAnsi="Times New Roman"/>
                <w:sz w:val="24"/>
                <w:szCs w:val="24"/>
              </w:rPr>
              <w:t>Тест по оценке поведения ребёнка в период кризиса трёх лет (родители)</w:t>
            </w:r>
          </w:p>
        </w:tc>
      </w:tr>
      <w:tr w:rsidR="00A95A65" w:rsidRPr="00356CA3" w14:paraId="58B9CBC5" w14:textId="77777777" w:rsidTr="00C421B6">
        <w:trPr>
          <w:jc w:val="center"/>
        </w:trPr>
        <w:tc>
          <w:tcPr>
            <w:tcW w:w="2430" w:type="dxa"/>
            <w:vMerge/>
            <w:shd w:val="clear" w:color="auto" w:fill="auto"/>
            <w:vAlign w:val="center"/>
          </w:tcPr>
          <w:p w14:paraId="7AA3D229" w14:textId="77777777" w:rsidR="00A95A65" w:rsidRPr="00356CA3" w:rsidRDefault="00A95A65" w:rsidP="00C421B6">
            <w:pPr>
              <w:spacing w:after="0" w:line="240" w:lineRule="auto"/>
              <w:jc w:val="center"/>
              <w:rPr>
                <w:rFonts w:ascii="Times New Roman" w:hAnsi="Times New Roman"/>
                <w:sz w:val="24"/>
                <w:szCs w:val="24"/>
              </w:rPr>
            </w:pPr>
          </w:p>
        </w:tc>
        <w:tc>
          <w:tcPr>
            <w:tcW w:w="3099" w:type="dxa"/>
            <w:shd w:val="clear" w:color="auto" w:fill="auto"/>
            <w:vAlign w:val="center"/>
          </w:tcPr>
          <w:p w14:paraId="79C25B16" w14:textId="77777777" w:rsidR="00A95A6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Исследования детского самосознания и половозрастной индентификации</w:t>
            </w:r>
          </w:p>
        </w:tc>
        <w:tc>
          <w:tcPr>
            <w:tcW w:w="3969" w:type="dxa"/>
            <w:shd w:val="clear" w:color="auto" w:fill="auto"/>
            <w:vAlign w:val="center"/>
          </w:tcPr>
          <w:p w14:paraId="302D6649" w14:textId="75BB08E6" w:rsidR="00A95A65" w:rsidRPr="00356CA3" w:rsidRDefault="00A95A65" w:rsidP="00FD5F64">
            <w:pPr>
              <w:spacing w:after="0" w:line="240" w:lineRule="auto"/>
              <w:jc w:val="both"/>
              <w:rPr>
                <w:rFonts w:ascii="Times New Roman" w:hAnsi="Times New Roman"/>
                <w:sz w:val="24"/>
                <w:szCs w:val="24"/>
              </w:rPr>
            </w:pPr>
            <w:r w:rsidRPr="00356CA3">
              <w:rPr>
                <w:rFonts w:ascii="Times New Roman" w:hAnsi="Times New Roman"/>
                <w:sz w:val="24"/>
                <w:szCs w:val="24"/>
              </w:rPr>
              <w:t>Методика исследования детского самосознания и половозрастной идентификации, разработанная Белопольской Л.Н.</w:t>
            </w:r>
          </w:p>
        </w:tc>
      </w:tr>
      <w:tr w:rsidR="00A95A65" w:rsidRPr="00356CA3" w14:paraId="56107FB0" w14:textId="77777777" w:rsidTr="00C421B6">
        <w:trPr>
          <w:jc w:val="center"/>
        </w:trPr>
        <w:tc>
          <w:tcPr>
            <w:tcW w:w="2430" w:type="dxa"/>
            <w:vMerge/>
            <w:shd w:val="clear" w:color="auto" w:fill="auto"/>
            <w:vAlign w:val="center"/>
          </w:tcPr>
          <w:p w14:paraId="6ACB28D1" w14:textId="77777777" w:rsidR="00A95A65" w:rsidRPr="00356CA3" w:rsidRDefault="00A95A65" w:rsidP="00C421B6">
            <w:pPr>
              <w:spacing w:after="0" w:line="240" w:lineRule="auto"/>
              <w:jc w:val="center"/>
              <w:rPr>
                <w:rFonts w:ascii="Times New Roman" w:hAnsi="Times New Roman"/>
                <w:sz w:val="24"/>
                <w:szCs w:val="24"/>
              </w:rPr>
            </w:pPr>
          </w:p>
        </w:tc>
        <w:tc>
          <w:tcPr>
            <w:tcW w:w="3099" w:type="dxa"/>
            <w:shd w:val="clear" w:color="auto" w:fill="auto"/>
            <w:vAlign w:val="center"/>
          </w:tcPr>
          <w:p w14:paraId="0EE9DB7B" w14:textId="77777777" w:rsidR="00A95A6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Изучение основных личностных новообразований у детей в период кризиса 3-х лет</w:t>
            </w:r>
          </w:p>
        </w:tc>
        <w:tc>
          <w:tcPr>
            <w:tcW w:w="3969" w:type="dxa"/>
            <w:shd w:val="clear" w:color="auto" w:fill="auto"/>
            <w:vAlign w:val="center"/>
          </w:tcPr>
          <w:p w14:paraId="3C95B368" w14:textId="77777777" w:rsidR="00A95A65" w:rsidRPr="00356CA3" w:rsidRDefault="00A95A65" w:rsidP="00FD5F64">
            <w:pPr>
              <w:spacing w:after="0" w:line="240" w:lineRule="auto"/>
              <w:jc w:val="both"/>
              <w:rPr>
                <w:rFonts w:ascii="Times New Roman" w:hAnsi="Times New Roman"/>
                <w:sz w:val="24"/>
                <w:szCs w:val="24"/>
              </w:rPr>
            </w:pPr>
            <w:r w:rsidRPr="00356CA3">
              <w:rPr>
                <w:rFonts w:ascii="Times New Roman" w:hAnsi="Times New Roman"/>
                <w:sz w:val="24"/>
                <w:szCs w:val="24"/>
              </w:rPr>
              <w:t>Методика изучения чувства гордости за собственные достижения у ребёнка 3-х лет Гуськовой Т.В. и Елагиной М.Г.</w:t>
            </w:r>
          </w:p>
        </w:tc>
      </w:tr>
      <w:tr w:rsidR="00A95A65" w:rsidRPr="00356CA3" w14:paraId="30E4EB28" w14:textId="77777777" w:rsidTr="00C421B6">
        <w:trPr>
          <w:jc w:val="center"/>
        </w:trPr>
        <w:tc>
          <w:tcPr>
            <w:tcW w:w="2430" w:type="dxa"/>
            <w:vMerge/>
            <w:shd w:val="clear" w:color="auto" w:fill="auto"/>
            <w:vAlign w:val="center"/>
          </w:tcPr>
          <w:p w14:paraId="51FF53C9" w14:textId="77777777" w:rsidR="00A95A65" w:rsidRPr="00356CA3" w:rsidRDefault="00A95A65" w:rsidP="00C421B6">
            <w:pPr>
              <w:spacing w:after="0" w:line="240" w:lineRule="auto"/>
              <w:jc w:val="center"/>
              <w:rPr>
                <w:rFonts w:ascii="Times New Roman" w:hAnsi="Times New Roman"/>
                <w:sz w:val="24"/>
                <w:szCs w:val="24"/>
              </w:rPr>
            </w:pPr>
          </w:p>
        </w:tc>
        <w:tc>
          <w:tcPr>
            <w:tcW w:w="3099" w:type="dxa"/>
            <w:shd w:val="clear" w:color="auto" w:fill="auto"/>
            <w:vAlign w:val="center"/>
          </w:tcPr>
          <w:p w14:paraId="4B3E1F7C" w14:textId="77777777" w:rsidR="00A95A65" w:rsidRPr="00356CA3" w:rsidRDefault="00A95A65" w:rsidP="00C421B6">
            <w:pPr>
              <w:spacing w:after="0" w:line="240" w:lineRule="auto"/>
              <w:jc w:val="center"/>
              <w:rPr>
                <w:rFonts w:ascii="Times New Roman" w:hAnsi="Times New Roman"/>
                <w:sz w:val="24"/>
                <w:szCs w:val="24"/>
              </w:rPr>
            </w:pPr>
            <w:r w:rsidRPr="00356CA3">
              <w:rPr>
                <w:rFonts w:ascii="Times New Roman" w:hAnsi="Times New Roman"/>
                <w:sz w:val="24"/>
                <w:szCs w:val="24"/>
              </w:rPr>
              <w:t>Изучение отношения ребёнка к себе в период кризиса 3-х лет</w:t>
            </w:r>
          </w:p>
        </w:tc>
        <w:tc>
          <w:tcPr>
            <w:tcW w:w="3969" w:type="dxa"/>
            <w:shd w:val="clear" w:color="auto" w:fill="auto"/>
            <w:vAlign w:val="center"/>
          </w:tcPr>
          <w:p w14:paraId="294AAD3E" w14:textId="77777777" w:rsidR="00A95A65" w:rsidRPr="00356CA3" w:rsidRDefault="00A95A65" w:rsidP="00FD5F64">
            <w:pPr>
              <w:spacing w:after="0" w:line="240" w:lineRule="auto"/>
              <w:jc w:val="both"/>
              <w:rPr>
                <w:rFonts w:ascii="Times New Roman" w:hAnsi="Times New Roman"/>
                <w:sz w:val="24"/>
                <w:szCs w:val="24"/>
              </w:rPr>
            </w:pPr>
            <w:r w:rsidRPr="00356CA3">
              <w:rPr>
                <w:rFonts w:ascii="Times New Roman" w:hAnsi="Times New Roman"/>
                <w:sz w:val="24"/>
                <w:szCs w:val="24"/>
              </w:rPr>
              <w:t>Методика изучения отношения ребёнка к себе в период кризиса 3-х лет Гуськовой Т.В. и Елагиной М.Г.</w:t>
            </w:r>
          </w:p>
        </w:tc>
      </w:tr>
      <w:tr w:rsidR="007B381B" w:rsidRPr="00356CA3" w14:paraId="64922DB5" w14:textId="77777777" w:rsidTr="00C421B6">
        <w:trPr>
          <w:jc w:val="center"/>
        </w:trPr>
        <w:tc>
          <w:tcPr>
            <w:tcW w:w="2430" w:type="dxa"/>
            <w:vMerge w:val="restart"/>
            <w:shd w:val="clear" w:color="auto" w:fill="auto"/>
            <w:vAlign w:val="center"/>
          </w:tcPr>
          <w:p w14:paraId="591E29E2"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Кризис 7 лет</w:t>
            </w:r>
          </w:p>
        </w:tc>
        <w:tc>
          <w:tcPr>
            <w:tcW w:w="3099" w:type="dxa"/>
            <w:shd w:val="clear" w:color="auto" w:fill="auto"/>
            <w:vAlign w:val="center"/>
          </w:tcPr>
          <w:p w14:paraId="7539A076"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Общение со взрослыми</w:t>
            </w:r>
          </w:p>
        </w:tc>
        <w:tc>
          <w:tcPr>
            <w:tcW w:w="3969" w:type="dxa"/>
            <w:shd w:val="clear" w:color="auto" w:fill="auto"/>
            <w:vAlign w:val="center"/>
          </w:tcPr>
          <w:p w14:paraId="3ECDB525" w14:textId="77777777" w:rsidR="007B381B" w:rsidRPr="00356CA3" w:rsidRDefault="007B381B" w:rsidP="00FD5F64">
            <w:pPr>
              <w:spacing w:after="0" w:line="240" w:lineRule="auto"/>
              <w:jc w:val="both"/>
              <w:rPr>
                <w:rFonts w:ascii="Times New Roman" w:hAnsi="Times New Roman"/>
                <w:sz w:val="24"/>
                <w:szCs w:val="24"/>
              </w:rPr>
            </w:pPr>
            <w:r w:rsidRPr="00356CA3">
              <w:rPr>
                <w:rFonts w:ascii="Times New Roman" w:hAnsi="Times New Roman"/>
                <w:sz w:val="24"/>
                <w:szCs w:val="24"/>
              </w:rPr>
              <w:t>Анкета-опросник для родителей «ОСОР-В»;</w:t>
            </w:r>
          </w:p>
          <w:p w14:paraId="74AB2408" w14:textId="77777777" w:rsidR="007B381B" w:rsidRPr="00356CA3" w:rsidRDefault="007B381B" w:rsidP="00FD5F64">
            <w:pPr>
              <w:spacing w:after="0" w:line="240" w:lineRule="auto"/>
              <w:jc w:val="both"/>
              <w:rPr>
                <w:rFonts w:ascii="Times New Roman" w:hAnsi="Times New Roman"/>
                <w:sz w:val="24"/>
                <w:szCs w:val="24"/>
              </w:rPr>
            </w:pPr>
            <w:r w:rsidRPr="00356CA3">
              <w:rPr>
                <w:rFonts w:ascii="Times New Roman" w:hAnsi="Times New Roman"/>
                <w:sz w:val="24"/>
                <w:szCs w:val="24"/>
              </w:rPr>
              <w:t>Анкета –опросник для родителей «ОСОР –Д»</w:t>
            </w:r>
          </w:p>
        </w:tc>
      </w:tr>
      <w:tr w:rsidR="007B381B" w:rsidRPr="00356CA3" w14:paraId="60DF6E77" w14:textId="77777777" w:rsidTr="00C421B6">
        <w:trPr>
          <w:jc w:val="center"/>
        </w:trPr>
        <w:tc>
          <w:tcPr>
            <w:tcW w:w="2430" w:type="dxa"/>
            <w:vMerge/>
            <w:shd w:val="clear" w:color="auto" w:fill="auto"/>
            <w:vAlign w:val="center"/>
          </w:tcPr>
          <w:p w14:paraId="56F05AAF" w14:textId="77777777" w:rsidR="007B381B" w:rsidRPr="00356CA3" w:rsidRDefault="007B381B" w:rsidP="00C421B6">
            <w:pPr>
              <w:spacing w:after="0" w:line="240" w:lineRule="auto"/>
              <w:jc w:val="center"/>
              <w:rPr>
                <w:rFonts w:ascii="Times New Roman" w:hAnsi="Times New Roman"/>
                <w:sz w:val="24"/>
                <w:szCs w:val="24"/>
              </w:rPr>
            </w:pPr>
          </w:p>
        </w:tc>
        <w:tc>
          <w:tcPr>
            <w:tcW w:w="3099" w:type="dxa"/>
            <w:shd w:val="clear" w:color="auto" w:fill="auto"/>
            <w:vAlign w:val="center"/>
          </w:tcPr>
          <w:p w14:paraId="5DD3D4EC" w14:textId="77777777" w:rsidR="007B381B" w:rsidRPr="00356CA3" w:rsidRDefault="007B381B" w:rsidP="00C421B6">
            <w:pPr>
              <w:spacing w:after="0" w:line="240" w:lineRule="auto"/>
              <w:jc w:val="center"/>
              <w:rPr>
                <w:rFonts w:ascii="Times New Roman" w:hAnsi="Times New Roman"/>
                <w:sz w:val="24"/>
                <w:szCs w:val="24"/>
              </w:rPr>
            </w:pPr>
            <w:r w:rsidRPr="00356CA3">
              <w:rPr>
                <w:rFonts w:ascii="Times New Roman" w:hAnsi="Times New Roman"/>
                <w:sz w:val="24"/>
                <w:szCs w:val="24"/>
              </w:rPr>
              <w:t>Возрастной статус ребёнка</w:t>
            </w:r>
          </w:p>
        </w:tc>
        <w:tc>
          <w:tcPr>
            <w:tcW w:w="3969" w:type="dxa"/>
            <w:shd w:val="clear" w:color="auto" w:fill="auto"/>
            <w:vAlign w:val="center"/>
          </w:tcPr>
          <w:p w14:paraId="229C4A69" w14:textId="77777777" w:rsidR="007B381B" w:rsidRPr="00356CA3" w:rsidRDefault="007B381B" w:rsidP="00FD5F64">
            <w:pPr>
              <w:spacing w:after="0" w:line="240" w:lineRule="auto"/>
              <w:jc w:val="both"/>
              <w:rPr>
                <w:rFonts w:ascii="Times New Roman" w:hAnsi="Times New Roman"/>
                <w:sz w:val="24"/>
                <w:szCs w:val="24"/>
              </w:rPr>
            </w:pPr>
            <w:r w:rsidRPr="00356CA3">
              <w:rPr>
                <w:rFonts w:ascii="Times New Roman" w:hAnsi="Times New Roman"/>
                <w:sz w:val="24"/>
                <w:szCs w:val="24"/>
              </w:rPr>
              <w:t>«Зеркало», «Раскраска», «Колдун» (А.Л. Венгер, К.Л. Поливанова)</w:t>
            </w:r>
          </w:p>
        </w:tc>
      </w:tr>
    </w:tbl>
    <w:p w14:paraId="769DC0A4" w14:textId="6F57148D" w:rsidR="00C4772F" w:rsidRDefault="00C4772F" w:rsidP="007B381B">
      <w:pPr>
        <w:spacing w:after="0"/>
        <w:rPr>
          <w:rFonts w:ascii="Times New Roman" w:hAnsi="Times New Roman"/>
          <w:b/>
          <w:sz w:val="24"/>
          <w:szCs w:val="24"/>
        </w:rPr>
      </w:pPr>
    </w:p>
    <w:p w14:paraId="53F9B018" w14:textId="77777777" w:rsidR="00127063" w:rsidRPr="00127063" w:rsidRDefault="001D6B2F" w:rsidP="00127063">
      <w:pPr>
        <w:tabs>
          <w:tab w:val="left" w:pos="2618"/>
        </w:tabs>
        <w:spacing w:after="0" w:line="360" w:lineRule="auto"/>
        <w:jc w:val="center"/>
        <w:rPr>
          <w:rFonts w:ascii="Times New Roman" w:hAnsi="Times New Roman"/>
          <w:b/>
          <w:sz w:val="24"/>
          <w:szCs w:val="24"/>
        </w:rPr>
      </w:pPr>
      <w:r w:rsidRPr="00127063">
        <w:rPr>
          <w:rFonts w:ascii="Times New Roman" w:hAnsi="Times New Roman"/>
          <w:b/>
          <w:sz w:val="24"/>
          <w:szCs w:val="24"/>
        </w:rPr>
        <w:t xml:space="preserve">Психолого-педагогическая диагностика </w:t>
      </w:r>
      <w:r w:rsidR="00127063" w:rsidRPr="00127063">
        <w:rPr>
          <w:rFonts w:ascii="Times New Roman" w:hAnsi="Times New Roman"/>
          <w:b/>
          <w:sz w:val="24"/>
          <w:szCs w:val="24"/>
        </w:rPr>
        <w:t>детско-родительских отношений</w:t>
      </w:r>
    </w:p>
    <w:p w14:paraId="10F9737D" w14:textId="77777777" w:rsidR="00127063" w:rsidRDefault="00127063" w:rsidP="00127063">
      <w:pPr>
        <w:tabs>
          <w:tab w:val="left" w:pos="851"/>
        </w:tabs>
        <w:spacing w:after="0" w:line="240" w:lineRule="auto"/>
        <w:jc w:val="both"/>
        <w:rPr>
          <w:rFonts w:ascii="Times New Roman" w:hAnsi="Times New Roman"/>
          <w:b/>
          <w:sz w:val="24"/>
          <w:szCs w:val="24"/>
        </w:rPr>
      </w:pPr>
      <w:r w:rsidRPr="00127063">
        <w:rPr>
          <w:rFonts w:ascii="Times New Roman" w:hAnsi="Times New Roman"/>
          <w:b/>
          <w:sz w:val="24"/>
          <w:szCs w:val="24"/>
        </w:rPr>
        <w:tab/>
      </w:r>
      <w:r w:rsidR="001D6B2F" w:rsidRPr="00127063">
        <w:rPr>
          <w:rFonts w:ascii="Times New Roman" w:hAnsi="Times New Roman"/>
          <w:bCs/>
          <w:sz w:val="24"/>
          <w:szCs w:val="24"/>
        </w:rPr>
        <w:t>Целью психологической диагностики с родителями является выявление дисбаланса в эмоциональных связях «родитель – ребёнок», а также знакомство с семьёй, особенностями воспитания и развития ребёнка. В качестве методов диагностики используются: опросники, анкеты, беседа.</w:t>
      </w:r>
    </w:p>
    <w:p w14:paraId="797F519A" w14:textId="046077C4" w:rsidR="001D6B2F" w:rsidRDefault="00127063" w:rsidP="00127063">
      <w:pPr>
        <w:tabs>
          <w:tab w:val="left" w:pos="851"/>
        </w:tabs>
        <w:spacing w:after="0" w:line="240" w:lineRule="auto"/>
        <w:jc w:val="both"/>
        <w:rPr>
          <w:rFonts w:ascii="Times New Roman" w:hAnsi="Times New Roman"/>
          <w:b/>
          <w:sz w:val="24"/>
          <w:szCs w:val="24"/>
        </w:rPr>
      </w:pPr>
      <w:r>
        <w:rPr>
          <w:rFonts w:ascii="Times New Roman" w:hAnsi="Times New Roman"/>
          <w:b/>
          <w:sz w:val="24"/>
          <w:szCs w:val="24"/>
        </w:rPr>
        <w:tab/>
      </w:r>
      <w:r w:rsidR="001D6B2F" w:rsidRPr="00127063">
        <w:rPr>
          <w:rFonts w:ascii="Times New Roman" w:hAnsi="Times New Roman"/>
          <w:b/>
          <w:sz w:val="24"/>
          <w:szCs w:val="24"/>
        </w:rPr>
        <w:t>Диагностический инструментарий, используемый в работе с родителями</w:t>
      </w:r>
    </w:p>
    <w:tbl>
      <w:tblPr>
        <w:tblStyle w:val="a5"/>
        <w:tblW w:w="9493" w:type="dxa"/>
        <w:tblLook w:val="04A0" w:firstRow="1" w:lastRow="0" w:firstColumn="1" w:lastColumn="0" w:noHBand="0" w:noVBand="1"/>
      </w:tblPr>
      <w:tblGrid>
        <w:gridCol w:w="2789"/>
        <w:gridCol w:w="3438"/>
        <w:gridCol w:w="3266"/>
      </w:tblGrid>
      <w:tr w:rsidR="00127063" w:rsidRPr="00A36AB7" w14:paraId="0C50D62D" w14:textId="77777777" w:rsidTr="00127063">
        <w:tc>
          <w:tcPr>
            <w:tcW w:w="2789" w:type="dxa"/>
          </w:tcPr>
          <w:p w14:paraId="40A3A489" w14:textId="77777777" w:rsidR="00127063" w:rsidRPr="00A36AB7" w:rsidRDefault="00127063" w:rsidP="00127063">
            <w:pPr>
              <w:spacing w:after="0" w:line="240" w:lineRule="auto"/>
              <w:jc w:val="center"/>
              <w:rPr>
                <w:rFonts w:ascii="Times New Roman" w:hAnsi="Times New Roman"/>
                <w:b/>
                <w:sz w:val="24"/>
                <w:szCs w:val="24"/>
              </w:rPr>
            </w:pPr>
            <w:r w:rsidRPr="00A36AB7">
              <w:rPr>
                <w:rFonts w:ascii="Times New Roman" w:hAnsi="Times New Roman"/>
                <w:b/>
                <w:sz w:val="24"/>
                <w:szCs w:val="24"/>
              </w:rPr>
              <w:t>Наименование методики</w:t>
            </w:r>
          </w:p>
        </w:tc>
        <w:tc>
          <w:tcPr>
            <w:tcW w:w="3438" w:type="dxa"/>
          </w:tcPr>
          <w:p w14:paraId="60EBF71B" w14:textId="77777777" w:rsidR="00127063" w:rsidRPr="00A36AB7" w:rsidRDefault="00127063" w:rsidP="00127063">
            <w:pPr>
              <w:spacing w:after="0" w:line="240" w:lineRule="auto"/>
              <w:jc w:val="center"/>
              <w:rPr>
                <w:rFonts w:ascii="Times New Roman" w:hAnsi="Times New Roman"/>
                <w:b/>
                <w:sz w:val="24"/>
                <w:szCs w:val="24"/>
              </w:rPr>
            </w:pPr>
            <w:r w:rsidRPr="00A36AB7">
              <w:rPr>
                <w:rFonts w:ascii="Times New Roman" w:hAnsi="Times New Roman"/>
                <w:b/>
                <w:sz w:val="24"/>
                <w:szCs w:val="24"/>
              </w:rPr>
              <w:t>Цель</w:t>
            </w:r>
          </w:p>
        </w:tc>
        <w:tc>
          <w:tcPr>
            <w:tcW w:w="3266" w:type="dxa"/>
          </w:tcPr>
          <w:p w14:paraId="5773B0C2" w14:textId="77777777" w:rsidR="00127063" w:rsidRPr="00A36AB7" w:rsidRDefault="00127063" w:rsidP="00127063">
            <w:pPr>
              <w:spacing w:after="0" w:line="240" w:lineRule="auto"/>
              <w:jc w:val="center"/>
              <w:rPr>
                <w:rFonts w:ascii="Times New Roman" w:hAnsi="Times New Roman"/>
                <w:b/>
                <w:sz w:val="24"/>
                <w:szCs w:val="24"/>
              </w:rPr>
            </w:pPr>
            <w:r>
              <w:rPr>
                <w:rFonts w:ascii="Times New Roman" w:hAnsi="Times New Roman"/>
                <w:b/>
                <w:sz w:val="24"/>
                <w:szCs w:val="24"/>
              </w:rPr>
              <w:t>Примечание</w:t>
            </w:r>
          </w:p>
        </w:tc>
      </w:tr>
      <w:tr w:rsidR="00127063" w:rsidRPr="00A36AB7" w14:paraId="6217C791" w14:textId="77777777" w:rsidTr="00127063">
        <w:tc>
          <w:tcPr>
            <w:tcW w:w="2789" w:type="dxa"/>
          </w:tcPr>
          <w:p w14:paraId="14352BB5" w14:textId="77777777" w:rsidR="00127063" w:rsidRPr="00A36AB7" w:rsidRDefault="00127063" w:rsidP="00127063">
            <w:pPr>
              <w:spacing w:after="0" w:line="240" w:lineRule="auto"/>
              <w:jc w:val="center"/>
              <w:rPr>
                <w:rFonts w:ascii="Times New Roman" w:hAnsi="Times New Roman"/>
                <w:bCs/>
                <w:sz w:val="24"/>
                <w:szCs w:val="24"/>
              </w:rPr>
            </w:pPr>
            <w:r w:rsidRPr="00BD5745">
              <w:rPr>
                <w:rFonts w:ascii="Times New Roman" w:hAnsi="Times New Roman"/>
                <w:sz w:val="24"/>
                <w:szCs w:val="24"/>
              </w:rPr>
              <w:t>Тест по оценке поведения ребёнка в период кризиса трёх лет</w:t>
            </w:r>
            <w:r>
              <w:rPr>
                <w:rFonts w:ascii="Times New Roman" w:hAnsi="Times New Roman"/>
                <w:sz w:val="24"/>
                <w:szCs w:val="24"/>
              </w:rPr>
              <w:t>.</w:t>
            </w:r>
          </w:p>
        </w:tc>
        <w:tc>
          <w:tcPr>
            <w:tcW w:w="3438" w:type="dxa"/>
          </w:tcPr>
          <w:p w14:paraId="56DA6A70" w14:textId="77777777" w:rsidR="00127063" w:rsidRPr="00A36AB7" w:rsidRDefault="00127063" w:rsidP="00127063">
            <w:pPr>
              <w:spacing w:after="0" w:line="240" w:lineRule="auto"/>
              <w:jc w:val="center"/>
              <w:rPr>
                <w:rFonts w:ascii="Times New Roman" w:hAnsi="Times New Roman"/>
                <w:bCs/>
                <w:sz w:val="24"/>
                <w:szCs w:val="24"/>
              </w:rPr>
            </w:pPr>
            <w:r w:rsidRPr="00BD5745">
              <w:rPr>
                <w:rFonts w:ascii="Times New Roman" w:hAnsi="Times New Roman"/>
                <w:sz w:val="24"/>
                <w:szCs w:val="24"/>
              </w:rPr>
              <w:t>Оценка поведения ребёнка в период кризиса 3-х лет</w:t>
            </w:r>
            <w:r>
              <w:rPr>
                <w:rFonts w:ascii="Times New Roman" w:hAnsi="Times New Roman"/>
                <w:sz w:val="24"/>
                <w:szCs w:val="24"/>
              </w:rPr>
              <w:t>.</w:t>
            </w:r>
          </w:p>
        </w:tc>
        <w:tc>
          <w:tcPr>
            <w:tcW w:w="3266" w:type="dxa"/>
          </w:tcPr>
          <w:p w14:paraId="1432208F" w14:textId="77777777" w:rsidR="00127063"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Проводится по запросу</w:t>
            </w:r>
          </w:p>
        </w:tc>
      </w:tr>
      <w:tr w:rsidR="00127063" w:rsidRPr="00A36AB7" w14:paraId="00310FF3" w14:textId="77777777" w:rsidTr="00127063">
        <w:tc>
          <w:tcPr>
            <w:tcW w:w="2789" w:type="dxa"/>
          </w:tcPr>
          <w:p w14:paraId="454FF9AA" w14:textId="77777777" w:rsidR="00127063" w:rsidRPr="00096F72" w:rsidRDefault="00127063" w:rsidP="00127063">
            <w:pPr>
              <w:spacing w:after="0" w:line="240" w:lineRule="auto"/>
              <w:jc w:val="center"/>
              <w:rPr>
                <w:rFonts w:ascii="Times New Roman" w:hAnsi="Times New Roman"/>
                <w:sz w:val="24"/>
                <w:szCs w:val="24"/>
              </w:rPr>
            </w:pPr>
            <w:r w:rsidRPr="00FD0754">
              <w:rPr>
                <w:rFonts w:ascii="Times New Roman" w:hAnsi="Times New Roman"/>
                <w:sz w:val="24"/>
                <w:szCs w:val="24"/>
              </w:rPr>
              <w:t>Анкета-о</w:t>
            </w:r>
            <w:r>
              <w:rPr>
                <w:rFonts w:ascii="Times New Roman" w:hAnsi="Times New Roman"/>
                <w:sz w:val="24"/>
                <w:szCs w:val="24"/>
              </w:rPr>
              <w:t xml:space="preserve">просник для родителей «ОСОР-В»; </w:t>
            </w:r>
            <w:r w:rsidRPr="00FD0754">
              <w:rPr>
                <w:rFonts w:ascii="Times New Roman" w:hAnsi="Times New Roman"/>
                <w:sz w:val="24"/>
                <w:szCs w:val="24"/>
              </w:rPr>
              <w:t xml:space="preserve">Анкета –опросник для </w:t>
            </w:r>
            <w:r>
              <w:rPr>
                <w:rFonts w:ascii="Times New Roman" w:hAnsi="Times New Roman"/>
                <w:sz w:val="24"/>
                <w:szCs w:val="24"/>
              </w:rPr>
              <w:t>родителей</w:t>
            </w:r>
            <w:r w:rsidRPr="00FD0754">
              <w:rPr>
                <w:rFonts w:ascii="Times New Roman" w:hAnsi="Times New Roman"/>
                <w:sz w:val="24"/>
                <w:szCs w:val="24"/>
              </w:rPr>
              <w:t xml:space="preserve"> «ОСОР –Д»</w:t>
            </w:r>
          </w:p>
        </w:tc>
        <w:tc>
          <w:tcPr>
            <w:tcW w:w="3438" w:type="dxa"/>
          </w:tcPr>
          <w:p w14:paraId="2829CF7E"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Общение со взрослыми в период кризиса 7-ми лет.</w:t>
            </w:r>
          </w:p>
        </w:tc>
        <w:tc>
          <w:tcPr>
            <w:tcW w:w="3266" w:type="dxa"/>
          </w:tcPr>
          <w:p w14:paraId="6709DB5B" w14:textId="77777777" w:rsidR="00127063"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Проводится по запросу</w:t>
            </w:r>
          </w:p>
        </w:tc>
      </w:tr>
      <w:tr w:rsidR="00127063" w:rsidRPr="00A36AB7" w14:paraId="6C00C46F" w14:textId="77777777" w:rsidTr="00127063">
        <w:tc>
          <w:tcPr>
            <w:tcW w:w="2789" w:type="dxa"/>
          </w:tcPr>
          <w:p w14:paraId="753D813D"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Анкета «Прогноз адаптации»</w:t>
            </w:r>
          </w:p>
        </w:tc>
        <w:tc>
          <w:tcPr>
            <w:tcW w:w="3438" w:type="dxa"/>
          </w:tcPr>
          <w:p w14:paraId="5394088E"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О</w:t>
            </w:r>
            <w:r w:rsidRPr="00327B73">
              <w:rPr>
                <w:rFonts w:ascii="Times New Roman" w:hAnsi="Times New Roman"/>
                <w:bCs/>
                <w:sz w:val="24"/>
                <w:szCs w:val="24"/>
              </w:rPr>
              <w:t xml:space="preserve">ценить готовность </w:t>
            </w:r>
            <w:r>
              <w:rPr>
                <w:rFonts w:ascii="Times New Roman" w:hAnsi="Times New Roman"/>
                <w:bCs/>
                <w:sz w:val="24"/>
                <w:szCs w:val="24"/>
              </w:rPr>
              <w:t xml:space="preserve">ребёнка </w:t>
            </w:r>
            <w:r w:rsidRPr="00327B73">
              <w:rPr>
                <w:rFonts w:ascii="Times New Roman" w:hAnsi="Times New Roman"/>
                <w:bCs/>
                <w:sz w:val="24"/>
                <w:szCs w:val="24"/>
              </w:rPr>
              <w:t>к поступлению в дошкольное учреждение и предвидеть возможные сложности адаптации.</w:t>
            </w:r>
          </w:p>
        </w:tc>
        <w:tc>
          <w:tcPr>
            <w:tcW w:w="3266" w:type="dxa"/>
          </w:tcPr>
          <w:p w14:paraId="71192080" w14:textId="77777777" w:rsidR="00127063"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Проводится со всеми родителями в момент поступления детей в ДОУ</w:t>
            </w:r>
          </w:p>
        </w:tc>
      </w:tr>
      <w:tr w:rsidR="00127063" w:rsidRPr="00A36AB7" w14:paraId="19762458" w14:textId="77777777" w:rsidTr="00127063">
        <w:tc>
          <w:tcPr>
            <w:tcW w:w="2789" w:type="dxa"/>
          </w:tcPr>
          <w:p w14:paraId="747CD2ED"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Анкета для родителей по вопросам подготовки ребёнка к школьному обучению</w:t>
            </w:r>
          </w:p>
        </w:tc>
        <w:tc>
          <w:tcPr>
            <w:tcW w:w="3438" w:type="dxa"/>
          </w:tcPr>
          <w:p w14:paraId="73B4D0FF"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Выявить уровень готовности ребёнка к школьному обучению глазами родителей.</w:t>
            </w:r>
          </w:p>
        </w:tc>
        <w:tc>
          <w:tcPr>
            <w:tcW w:w="3266" w:type="dxa"/>
          </w:tcPr>
          <w:p w14:paraId="7AC2AD0F"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t>Проводится со всеми родителями подготовительной группы.</w:t>
            </w:r>
          </w:p>
        </w:tc>
      </w:tr>
      <w:tr w:rsidR="00127063" w:rsidRPr="00A36AB7" w14:paraId="0B592DCF" w14:textId="77777777" w:rsidTr="00127063">
        <w:tc>
          <w:tcPr>
            <w:tcW w:w="2789" w:type="dxa"/>
          </w:tcPr>
          <w:p w14:paraId="645CFC3D" w14:textId="77777777" w:rsidR="00127063" w:rsidRDefault="00127063" w:rsidP="00127063">
            <w:pPr>
              <w:spacing w:after="0" w:line="240" w:lineRule="auto"/>
              <w:jc w:val="center"/>
              <w:rPr>
                <w:rFonts w:ascii="Times New Roman" w:hAnsi="Times New Roman"/>
                <w:bCs/>
                <w:sz w:val="24"/>
                <w:szCs w:val="24"/>
              </w:rPr>
            </w:pPr>
            <w:r w:rsidRPr="00EE6676">
              <w:rPr>
                <w:rFonts w:ascii="Times New Roman" w:eastAsia="Times New Roman" w:hAnsi="Times New Roman"/>
                <w:color w:val="000000"/>
                <w:sz w:val="24"/>
                <w:szCs w:val="24"/>
                <w:lang w:eastAsia="ru-RU"/>
              </w:rPr>
              <w:t xml:space="preserve">Методика «Психологическая безопасность образовательной среды </w:t>
            </w:r>
            <w:r w:rsidRPr="00EE6676">
              <w:rPr>
                <w:rFonts w:ascii="Times New Roman" w:eastAsia="Times New Roman" w:hAnsi="Times New Roman"/>
                <w:color w:val="000000"/>
                <w:sz w:val="24"/>
                <w:szCs w:val="24"/>
                <w:lang w:eastAsia="ru-RU"/>
              </w:rPr>
              <w:lastRenderedPageBreak/>
              <w:t>школы» (автор И.А. Баева</w:t>
            </w:r>
            <w:r w:rsidRPr="00EE6676">
              <w:rPr>
                <w:rFonts w:ascii="Times New Roman" w:eastAsia="Times New Roman" w:hAnsi="Times New Roman"/>
                <w:color w:val="000000"/>
                <w:szCs w:val="28"/>
                <w:lang w:eastAsia="ru-RU"/>
              </w:rPr>
              <w:t>)</w:t>
            </w:r>
          </w:p>
        </w:tc>
        <w:tc>
          <w:tcPr>
            <w:tcW w:w="3438" w:type="dxa"/>
          </w:tcPr>
          <w:p w14:paraId="5E4599CF"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bCs/>
                <w:sz w:val="24"/>
                <w:szCs w:val="24"/>
              </w:rPr>
              <w:lastRenderedPageBreak/>
              <w:t xml:space="preserve">Изучение уровня удовлетворённости родителей в безопасности и </w:t>
            </w:r>
            <w:r>
              <w:rPr>
                <w:rFonts w:ascii="Times New Roman" w:hAnsi="Times New Roman"/>
                <w:bCs/>
                <w:sz w:val="24"/>
                <w:szCs w:val="24"/>
              </w:rPr>
              <w:lastRenderedPageBreak/>
              <w:t>комфортности образовательной среды ДОУ.</w:t>
            </w:r>
          </w:p>
        </w:tc>
        <w:tc>
          <w:tcPr>
            <w:tcW w:w="3266" w:type="dxa"/>
          </w:tcPr>
          <w:p w14:paraId="2F2A7863" w14:textId="77777777" w:rsidR="00127063" w:rsidRPr="00A36AB7" w:rsidRDefault="00127063" w:rsidP="00127063">
            <w:pPr>
              <w:spacing w:after="0" w:line="240" w:lineRule="auto"/>
              <w:jc w:val="center"/>
              <w:rPr>
                <w:rFonts w:ascii="Times New Roman" w:hAnsi="Times New Roman"/>
                <w:bCs/>
                <w:sz w:val="24"/>
                <w:szCs w:val="24"/>
              </w:rPr>
            </w:pPr>
            <w:r>
              <w:rPr>
                <w:rFonts w:ascii="Times New Roman" w:hAnsi="Times New Roman"/>
                <w:sz w:val="24"/>
                <w:szCs w:val="24"/>
              </w:rPr>
              <w:lastRenderedPageBreak/>
              <w:t xml:space="preserve">Проводится по запросу администрации с целью проведения психологической экспертизы безопасности и </w:t>
            </w:r>
            <w:r>
              <w:rPr>
                <w:rFonts w:ascii="Times New Roman" w:hAnsi="Times New Roman"/>
                <w:sz w:val="24"/>
                <w:szCs w:val="24"/>
              </w:rPr>
              <w:lastRenderedPageBreak/>
              <w:t>комфортности образовательной среды ДОУ.</w:t>
            </w:r>
          </w:p>
        </w:tc>
      </w:tr>
    </w:tbl>
    <w:p w14:paraId="03DF5181" w14:textId="77777777" w:rsidR="00127063" w:rsidRPr="00127063" w:rsidRDefault="00127063" w:rsidP="00127063">
      <w:pPr>
        <w:tabs>
          <w:tab w:val="left" w:pos="851"/>
        </w:tabs>
        <w:spacing w:after="0" w:line="240" w:lineRule="auto"/>
        <w:jc w:val="both"/>
        <w:rPr>
          <w:rFonts w:ascii="Times New Roman" w:hAnsi="Times New Roman"/>
          <w:b/>
          <w:sz w:val="24"/>
          <w:szCs w:val="24"/>
        </w:rPr>
      </w:pPr>
    </w:p>
    <w:p w14:paraId="74D34537" w14:textId="74029F05" w:rsidR="00127063" w:rsidRPr="00127063" w:rsidRDefault="00127063" w:rsidP="00127063">
      <w:pPr>
        <w:spacing w:after="0" w:line="360" w:lineRule="auto"/>
        <w:jc w:val="center"/>
        <w:rPr>
          <w:rFonts w:ascii="Times New Roman" w:hAnsi="Times New Roman"/>
          <w:b/>
          <w:sz w:val="24"/>
          <w:szCs w:val="24"/>
        </w:rPr>
      </w:pPr>
      <w:r w:rsidRPr="00127063">
        <w:rPr>
          <w:rFonts w:ascii="Times New Roman" w:hAnsi="Times New Roman"/>
          <w:b/>
          <w:sz w:val="24"/>
          <w:szCs w:val="24"/>
        </w:rPr>
        <w:t>Психолого-педагогическая диагностика педагогов</w:t>
      </w:r>
    </w:p>
    <w:p w14:paraId="6609D9BA" w14:textId="33FD17B5" w:rsidR="00127063" w:rsidRDefault="00127063" w:rsidP="00127063">
      <w:pPr>
        <w:spacing w:after="0" w:line="240" w:lineRule="auto"/>
        <w:ind w:firstLine="708"/>
        <w:jc w:val="both"/>
        <w:rPr>
          <w:rFonts w:ascii="Times New Roman" w:hAnsi="Times New Roman"/>
          <w:bCs/>
          <w:sz w:val="24"/>
          <w:szCs w:val="24"/>
        </w:rPr>
      </w:pPr>
      <w:r w:rsidRPr="00127063">
        <w:rPr>
          <w:rFonts w:ascii="Times New Roman" w:hAnsi="Times New Roman"/>
          <w:bCs/>
          <w:sz w:val="24"/>
          <w:szCs w:val="24"/>
        </w:rPr>
        <w:t>Целью психологической диагностики с педагогами является изучение особенностей психоэмоциональной сферы педагогов для профилактики «профессионального (эмоционального) выгорания». В качестве методов диагностики используются: опросники, анкеты, беседы.</w:t>
      </w:r>
    </w:p>
    <w:p w14:paraId="0F83563F" w14:textId="08DB49D1" w:rsidR="00127063" w:rsidRDefault="00127063" w:rsidP="00127063">
      <w:pPr>
        <w:spacing w:after="0" w:line="240" w:lineRule="auto"/>
        <w:ind w:firstLine="708"/>
        <w:jc w:val="both"/>
        <w:rPr>
          <w:rFonts w:ascii="Times New Roman" w:hAnsi="Times New Roman"/>
          <w:bCs/>
          <w:sz w:val="24"/>
          <w:szCs w:val="24"/>
        </w:rPr>
      </w:pPr>
      <w:r w:rsidRPr="00127063">
        <w:rPr>
          <w:rFonts w:ascii="Times New Roman" w:hAnsi="Times New Roman"/>
          <w:b/>
          <w:sz w:val="24"/>
          <w:szCs w:val="24"/>
        </w:rPr>
        <w:t>Диагностический инструментарий, используемый в работе с родителями</w:t>
      </w:r>
    </w:p>
    <w:tbl>
      <w:tblPr>
        <w:tblStyle w:val="a5"/>
        <w:tblW w:w="9493" w:type="dxa"/>
        <w:tblLook w:val="04A0" w:firstRow="1" w:lastRow="0" w:firstColumn="1" w:lastColumn="0" w:noHBand="0" w:noVBand="1"/>
      </w:tblPr>
      <w:tblGrid>
        <w:gridCol w:w="2972"/>
        <w:gridCol w:w="3260"/>
        <w:gridCol w:w="3261"/>
      </w:tblGrid>
      <w:tr w:rsidR="00127063" w:rsidRPr="00127063" w14:paraId="6DDA62C5" w14:textId="77777777" w:rsidTr="00127063">
        <w:tc>
          <w:tcPr>
            <w:tcW w:w="2972" w:type="dxa"/>
          </w:tcPr>
          <w:p w14:paraId="4F5F993E" w14:textId="77777777" w:rsidR="00127063" w:rsidRPr="00127063" w:rsidRDefault="00127063" w:rsidP="00127063">
            <w:pPr>
              <w:spacing w:after="0" w:line="240" w:lineRule="auto"/>
              <w:jc w:val="center"/>
              <w:rPr>
                <w:rFonts w:ascii="Times New Roman" w:hAnsi="Times New Roman"/>
                <w:b/>
                <w:sz w:val="24"/>
                <w:szCs w:val="24"/>
              </w:rPr>
            </w:pPr>
            <w:r w:rsidRPr="00127063">
              <w:rPr>
                <w:rFonts w:ascii="Times New Roman" w:hAnsi="Times New Roman"/>
                <w:b/>
                <w:sz w:val="24"/>
                <w:szCs w:val="24"/>
              </w:rPr>
              <w:t>Наименование методики</w:t>
            </w:r>
          </w:p>
        </w:tc>
        <w:tc>
          <w:tcPr>
            <w:tcW w:w="3260" w:type="dxa"/>
          </w:tcPr>
          <w:p w14:paraId="2186C25B" w14:textId="77777777" w:rsidR="00127063" w:rsidRPr="00127063" w:rsidRDefault="00127063" w:rsidP="00127063">
            <w:pPr>
              <w:spacing w:after="0" w:line="240" w:lineRule="auto"/>
              <w:jc w:val="center"/>
              <w:rPr>
                <w:rFonts w:ascii="Times New Roman" w:hAnsi="Times New Roman"/>
                <w:b/>
                <w:sz w:val="24"/>
                <w:szCs w:val="24"/>
              </w:rPr>
            </w:pPr>
            <w:r w:rsidRPr="00127063">
              <w:rPr>
                <w:rFonts w:ascii="Times New Roman" w:hAnsi="Times New Roman"/>
                <w:b/>
                <w:sz w:val="24"/>
                <w:szCs w:val="24"/>
              </w:rPr>
              <w:t>Цель</w:t>
            </w:r>
          </w:p>
        </w:tc>
        <w:tc>
          <w:tcPr>
            <w:tcW w:w="3261" w:type="dxa"/>
          </w:tcPr>
          <w:p w14:paraId="49DAE6F0" w14:textId="77777777" w:rsidR="00127063" w:rsidRPr="00127063" w:rsidRDefault="00127063" w:rsidP="00127063">
            <w:pPr>
              <w:spacing w:after="0" w:line="240" w:lineRule="auto"/>
              <w:jc w:val="center"/>
              <w:rPr>
                <w:rFonts w:ascii="Times New Roman" w:hAnsi="Times New Roman"/>
                <w:b/>
                <w:sz w:val="24"/>
                <w:szCs w:val="24"/>
              </w:rPr>
            </w:pPr>
            <w:r w:rsidRPr="00127063">
              <w:rPr>
                <w:rFonts w:ascii="Times New Roman" w:hAnsi="Times New Roman"/>
                <w:b/>
                <w:sz w:val="24"/>
                <w:szCs w:val="24"/>
              </w:rPr>
              <w:t>Примечание</w:t>
            </w:r>
          </w:p>
        </w:tc>
      </w:tr>
      <w:tr w:rsidR="00127063" w:rsidRPr="00127063" w14:paraId="03A4A4BD" w14:textId="77777777" w:rsidTr="00127063">
        <w:tc>
          <w:tcPr>
            <w:tcW w:w="2972" w:type="dxa"/>
          </w:tcPr>
          <w:p w14:paraId="6E0C1ABF"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Методика диагностики уровня эмоционального выгорания Бойко В.В.</w:t>
            </w:r>
          </w:p>
        </w:tc>
        <w:tc>
          <w:tcPr>
            <w:tcW w:w="3260" w:type="dxa"/>
          </w:tcPr>
          <w:p w14:paraId="616B02E7"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Выявление уровня эмоционального выгорания педагогов ДОУ.</w:t>
            </w:r>
          </w:p>
        </w:tc>
        <w:tc>
          <w:tcPr>
            <w:tcW w:w="3261" w:type="dxa"/>
          </w:tcPr>
          <w:p w14:paraId="615B38F3" w14:textId="77777777" w:rsidR="00127063" w:rsidRPr="00127063" w:rsidRDefault="00127063" w:rsidP="00127063">
            <w:pPr>
              <w:spacing w:after="0" w:line="240" w:lineRule="auto"/>
              <w:jc w:val="center"/>
              <w:rPr>
                <w:rFonts w:ascii="Times New Roman" w:hAnsi="Times New Roman"/>
                <w:sz w:val="24"/>
                <w:szCs w:val="24"/>
              </w:rPr>
            </w:pPr>
            <w:r w:rsidRPr="00127063">
              <w:rPr>
                <w:rFonts w:ascii="Times New Roman" w:hAnsi="Times New Roman"/>
                <w:sz w:val="24"/>
                <w:szCs w:val="24"/>
              </w:rPr>
              <w:t>Проводится по запросу администрации</w:t>
            </w:r>
          </w:p>
        </w:tc>
      </w:tr>
      <w:tr w:rsidR="00127063" w:rsidRPr="00127063" w14:paraId="13A6F8F1" w14:textId="77777777" w:rsidTr="00127063">
        <w:tc>
          <w:tcPr>
            <w:tcW w:w="2972" w:type="dxa"/>
          </w:tcPr>
          <w:p w14:paraId="5E508DB2" w14:textId="77777777" w:rsidR="00127063" w:rsidRPr="00127063" w:rsidRDefault="00127063" w:rsidP="00127063">
            <w:pPr>
              <w:spacing w:after="0" w:line="240" w:lineRule="auto"/>
              <w:jc w:val="center"/>
              <w:rPr>
                <w:rFonts w:ascii="Times New Roman" w:hAnsi="Times New Roman"/>
                <w:sz w:val="24"/>
                <w:szCs w:val="24"/>
              </w:rPr>
            </w:pPr>
            <w:r w:rsidRPr="00127063">
              <w:rPr>
                <w:rFonts w:ascii="Times New Roman" w:hAnsi="Times New Roman"/>
                <w:sz w:val="24"/>
                <w:szCs w:val="24"/>
              </w:rPr>
              <w:t>Методика оценки уровня психологического климата</w:t>
            </w:r>
          </w:p>
          <w:p w14:paraId="5358D7DB" w14:textId="77777777" w:rsidR="00127063" w:rsidRPr="00127063" w:rsidRDefault="00127063" w:rsidP="00127063">
            <w:pPr>
              <w:spacing w:after="0" w:line="240" w:lineRule="auto"/>
              <w:jc w:val="center"/>
              <w:rPr>
                <w:rFonts w:ascii="Times New Roman" w:hAnsi="Times New Roman"/>
                <w:sz w:val="24"/>
                <w:szCs w:val="24"/>
              </w:rPr>
            </w:pPr>
            <w:r w:rsidRPr="00127063">
              <w:rPr>
                <w:rFonts w:ascii="Times New Roman" w:hAnsi="Times New Roman"/>
                <w:sz w:val="24"/>
                <w:szCs w:val="24"/>
              </w:rPr>
              <w:t>коллектива (А.Н. Лутошкин)</w:t>
            </w:r>
          </w:p>
        </w:tc>
        <w:tc>
          <w:tcPr>
            <w:tcW w:w="3260" w:type="dxa"/>
          </w:tcPr>
          <w:p w14:paraId="125DBF82"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Изучить уровень благоприятности или не благоприятности</w:t>
            </w:r>
          </w:p>
          <w:p w14:paraId="318894A0"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педагогического коллектива.</w:t>
            </w:r>
          </w:p>
        </w:tc>
        <w:tc>
          <w:tcPr>
            <w:tcW w:w="3261" w:type="dxa"/>
          </w:tcPr>
          <w:p w14:paraId="5FBA9304" w14:textId="77777777" w:rsidR="00127063" w:rsidRPr="00127063" w:rsidRDefault="00127063" w:rsidP="00127063">
            <w:pPr>
              <w:spacing w:after="0" w:line="240" w:lineRule="auto"/>
              <w:jc w:val="center"/>
              <w:rPr>
                <w:rFonts w:ascii="Times New Roman" w:hAnsi="Times New Roman"/>
                <w:sz w:val="24"/>
                <w:szCs w:val="24"/>
              </w:rPr>
            </w:pPr>
            <w:r w:rsidRPr="00127063">
              <w:rPr>
                <w:rFonts w:ascii="Times New Roman" w:hAnsi="Times New Roman"/>
                <w:sz w:val="24"/>
                <w:szCs w:val="24"/>
              </w:rPr>
              <w:t>Проводится по запросу администрации</w:t>
            </w:r>
          </w:p>
        </w:tc>
      </w:tr>
      <w:tr w:rsidR="00127063" w:rsidRPr="00127063" w14:paraId="5B38C8EC" w14:textId="77777777" w:rsidTr="00127063">
        <w:tc>
          <w:tcPr>
            <w:tcW w:w="2972" w:type="dxa"/>
          </w:tcPr>
          <w:p w14:paraId="07A8EC07" w14:textId="77777777" w:rsidR="00127063" w:rsidRPr="00127063" w:rsidRDefault="00127063" w:rsidP="00127063">
            <w:pPr>
              <w:shd w:val="clear" w:color="auto" w:fill="FFFFFF"/>
              <w:spacing w:after="0" w:line="240" w:lineRule="auto"/>
              <w:jc w:val="center"/>
              <w:rPr>
                <w:rFonts w:ascii="Times New Roman" w:eastAsia="Times New Roman" w:hAnsi="Times New Roman"/>
                <w:color w:val="000000"/>
                <w:sz w:val="24"/>
                <w:szCs w:val="24"/>
                <w:lang w:eastAsia="ru-RU"/>
              </w:rPr>
            </w:pPr>
            <w:r w:rsidRPr="00127063">
              <w:rPr>
                <w:rFonts w:ascii="Times New Roman" w:eastAsia="Times New Roman" w:hAnsi="Times New Roman"/>
                <w:color w:val="000000"/>
                <w:sz w:val="24"/>
                <w:szCs w:val="24"/>
                <w:lang w:eastAsia="ru-RU"/>
              </w:rPr>
              <w:t>Методика «Психологическая безопасность образовательной среды школы» (автор И.А. Баева)</w:t>
            </w:r>
          </w:p>
        </w:tc>
        <w:tc>
          <w:tcPr>
            <w:tcW w:w="3260" w:type="dxa"/>
          </w:tcPr>
          <w:p w14:paraId="76737E0A"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Изучение уровня удовлетворённости педагогов в безопасности и комфортности образовательной среды ДОУ.</w:t>
            </w:r>
          </w:p>
        </w:tc>
        <w:tc>
          <w:tcPr>
            <w:tcW w:w="3261" w:type="dxa"/>
          </w:tcPr>
          <w:p w14:paraId="47B739FF"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sz w:val="24"/>
                <w:szCs w:val="24"/>
              </w:rPr>
              <w:t>Проводится по запросу администрации с целью проведения психологической экспертизы безопасности и комфортности образовательной среды ДОУ.</w:t>
            </w:r>
          </w:p>
        </w:tc>
      </w:tr>
      <w:tr w:rsidR="00127063" w:rsidRPr="00127063" w14:paraId="7E485045" w14:textId="77777777" w:rsidTr="00127063">
        <w:tc>
          <w:tcPr>
            <w:tcW w:w="2972" w:type="dxa"/>
          </w:tcPr>
          <w:p w14:paraId="2C80E50B"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eastAsia="Times New Roman" w:hAnsi="Times New Roman"/>
                <w:sz w:val="24"/>
                <w:szCs w:val="24"/>
                <w:lang w:eastAsia="ru-RU"/>
              </w:rPr>
              <w:t>Методика «Оценка агрессивности педагога». Тест А. Ассингера.</w:t>
            </w:r>
          </w:p>
        </w:tc>
        <w:tc>
          <w:tcPr>
            <w:tcW w:w="3260" w:type="dxa"/>
          </w:tcPr>
          <w:p w14:paraId="67DFB2A2"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bCs/>
                <w:sz w:val="24"/>
                <w:szCs w:val="24"/>
              </w:rPr>
              <w:t>Выявить, достаточно ли педагог корректен в отношениях с коллегами, родителями и детьми, легко ли им общаться с ним. </w:t>
            </w:r>
          </w:p>
        </w:tc>
        <w:tc>
          <w:tcPr>
            <w:tcW w:w="3261" w:type="dxa"/>
          </w:tcPr>
          <w:p w14:paraId="0BD4D050" w14:textId="77777777" w:rsidR="00127063" w:rsidRPr="00127063" w:rsidRDefault="00127063" w:rsidP="00127063">
            <w:pPr>
              <w:spacing w:after="0" w:line="240" w:lineRule="auto"/>
              <w:jc w:val="center"/>
              <w:rPr>
                <w:rFonts w:ascii="Times New Roman" w:hAnsi="Times New Roman"/>
                <w:bCs/>
                <w:sz w:val="24"/>
                <w:szCs w:val="24"/>
              </w:rPr>
            </w:pPr>
            <w:r w:rsidRPr="00127063">
              <w:rPr>
                <w:rFonts w:ascii="Times New Roman" w:hAnsi="Times New Roman"/>
                <w:sz w:val="24"/>
                <w:szCs w:val="24"/>
              </w:rPr>
              <w:t>Проводится по запросу администрации</w:t>
            </w:r>
          </w:p>
        </w:tc>
      </w:tr>
    </w:tbl>
    <w:p w14:paraId="7ABC6246" w14:textId="77777777" w:rsidR="001D6B2F" w:rsidRPr="00356CA3" w:rsidRDefault="001D6B2F" w:rsidP="007B381B">
      <w:pPr>
        <w:spacing w:after="0"/>
        <w:rPr>
          <w:rFonts w:ascii="Times New Roman" w:hAnsi="Times New Roman"/>
          <w:b/>
          <w:sz w:val="24"/>
          <w:szCs w:val="24"/>
        </w:rPr>
      </w:pPr>
    </w:p>
    <w:p w14:paraId="621FA9EB" w14:textId="48512BBF" w:rsidR="00B70AA5" w:rsidRPr="00356CA3" w:rsidRDefault="00C421B6" w:rsidP="00C421B6">
      <w:pPr>
        <w:pStyle w:val="3"/>
        <w:jc w:val="center"/>
        <w:rPr>
          <w:rFonts w:ascii="Times New Roman" w:hAnsi="Times New Roman" w:cs="Times New Roman"/>
          <w:b/>
          <w:color w:val="auto"/>
        </w:rPr>
      </w:pPr>
      <w:bookmarkStart w:id="12" w:name="_Toc47438887"/>
      <w:r w:rsidRPr="00356CA3">
        <w:rPr>
          <w:rFonts w:ascii="Times New Roman" w:hAnsi="Times New Roman" w:cs="Times New Roman"/>
          <w:b/>
          <w:color w:val="auto"/>
        </w:rPr>
        <w:t xml:space="preserve">2.1.2. </w:t>
      </w:r>
      <w:r w:rsidR="00D078AD" w:rsidRPr="00356CA3">
        <w:rPr>
          <w:rFonts w:ascii="Times New Roman" w:hAnsi="Times New Roman" w:cs="Times New Roman"/>
          <w:b/>
          <w:color w:val="auto"/>
        </w:rPr>
        <w:t>Психологическое консультирование</w:t>
      </w:r>
      <w:bookmarkEnd w:id="12"/>
    </w:p>
    <w:p w14:paraId="73C68F4F" w14:textId="4A10F5C7" w:rsidR="00D078AD" w:rsidRPr="00356CA3" w:rsidRDefault="00D078AD" w:rsidP="00C421B6">
      <w:pPr>
        <w:spacing w:after="0" w:line="240" w:lineRule="auto"/>
        <w:ind w:firstLine="709"/>
        <w:jc w:val="both"/>
        <w:rPr>
          <w:rFonts w:ascii="Times New Roman" w:hAnsi="Times New Roman"/>
          <w:b/>
          <w:sz w:val="24"/>
          <w:szCs w:val="24"/>
          <w:u w:val="single"/>
        </w:rPr>
      </w:pPr>
      <w:r w:rsidRPr="00356CA3">
        <w:rPr>
          <w:rFonts w:ascii="Times New Roman" w:hAnsi="Times New Roman"/>
          <w:sz w:val="24"/>
          <w:szCs w:val="24"/>
        </w:rPr>
        <w:t>Цель консультирования состоит в том, чтобы помочь человеку в разрешении проблемы в ситуации, когда он сам создал её наличие. В условиях ДОУ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w:t>
      </w:r>
    </w:p>
    <w:p w14:paraId="2374BBF8" w14:textId="07B1BA9F" w:rsidR="00D078AD" w:rsidRPr="00356CA3" w:rsidRDefault="00D078AD" w:rsidP="00C421B6">
      <w:pPr>
        <w:spacing w:after="0" w:line="240" w:lineRule="auto"/>
        <w:ind w:firstLine="709"/>
        <w:jc w:val="both"/>
        <w:rPr>
          <w:rFonts w:ascii="Times New Roman" w:hAnsi="Times New Roman"/>
          <w:sz w:val="24"/>
          <w:szCs w:val="24"/>
        </w:rPr>
      </w:pPr>
      <w:r w:rsidRPr="00356CA3">
        <w:rPr>
          <w:rFonts w:ascii="Times New Roman" w:hAnsi="Times New Roman"/>
          <w:sz w:val="24"/>
          <w:szCs w:val="24"/>
        </w:rPr>
        <w:t>Задачи психологического консультирования родителей и воспитателей решаются с позиции потребностей и возможностей возрастного развития ребёнка, а также индивидуальных вариантов развития. Такими задачами выступают:</w:t>
      </w:r>
    </w:p>
    <w:p w14:paraId="505BCCB8" w14:textId="77777777" w:rsidR="00D078AD" w:rsidRPr="00356CA3" w:rsidRDefault="00D078AD" w:rsidP="00D66C32">
      <w:pPr>
        <w:numPr>
          <w:ilvl w:val="0"/>
          <w:numId w:val="3"/>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преодоление дидактогений, оптимизация возрастного и индивидуального развития ребёнка;</w:t>
      </w:r>
    </w:p>
    <w:p w14:paraId="6CC98E73" w14:textId="77777777" w:rsidR="00D078AD" w:rsidRPr="00356CA3" w:rsidRDefault="00D078AD" w:rsidP="00D66C32">
      <w:pPr>
        <w:numPr>
          <w:ilvl w:val="0"/>
          <w:numId w:val="3"/>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оказание психологической помощи в ситуации реальных затруднений, связанных с образовательным процессом или влияющих на эффективность образовательного процесса в ДОУ;</w:t>
      </w:r>
    </w:p>
    <w:p w14:paraId="0B6AC94B" w14:textId="77777777" w:rsidR="00D078AD" w:rsidRPr="00356CA3" w:rsidRDefault="00D078AD" w:rsidP="00D66C32">
      <w:pPr>
        <w:numPr>
          <w:ilvl w:val="0"/>
          <w:numId w:val="3"/>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обучение приёмам самопознания, саморегуляции, использованию своих ресурсов для преодоления проблемных ситуаций, реализации воспитательной и обучающей функции;</w:t>
      </w:r>
    </w:p>
    <w:p w14:paraId="1AB8EAEF" w14:textId="77777777" w:rsidR="00D078AD" w:rsidRPr="00356CA3" w:rsidRDefault="00D078AD" w:rsidP="00D66C32">
      <w:pPr>
        <w:numPr>
          <w:ilvl w:val="0"/>
          <w:numId w:val="3"/>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помощь в выработке продуктивных жизненных стратегий в отношении трудовых образовательных ситуаций;</w:t>
      </w:r>
    </w:p>
    <w:p w14:paraId="56F67536" w14:textId="1975222D" w:rsidR="003A3F7E" w:rsidRPr="00ED7FF5" w:rsidRDefault="00D078AD" w:rsidP="00D66C32">
      <w:pPr>
        <w:numPr>
          <w:ilvl w:val="0"/>
          <w:numId w:val="3"/>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формирование установки на самостоятельной разрешение проблем.</w:t>
      </w:r>
    </w:p>
    <w:p w14:paraId="14BEC00A" w14:textId="77777777" w:rsidR="003A3F7E" w:rsidRPr="00356CA3" w:rsidRDefault="003A3F7E" w:rsidP="00C421B6">
      <w:pPr>
        <w:spacing w:after="0"/>
        <w:jc w:val="center"/>
        <w:rPr>
          <w:rFonts w:ascii="Times New Roman" w:hAnsi="Times New Roman"/>
          <w:b/>
          <w:sz w:val="24"/>
          <w:szCs w:val="24"/>
        </w:rPr>
      </w:pPr>
    </w:p>
    <w:p w14:paraId="0B224E7E" w14:textId="77777777" w:rsidR="00127063" w:rsidRDefault="00127063" w:rsidP="00ED7FF5">
      <w:pPr>
        <w:spacing w:after="0"/>
        <w:jc w:val="center"/>
        <w:rPr>
          <w:rFonts w:ascii="Times New Roman" w:hAnsi="Times New Roman"/>
          <w:b/>
          <w:sz w:val="24"/>
          <w:szCs w:val="24"/>
        </w:rPr>
      </w:pPr>
    </w:p>
    <w:p w14:paraId="0D59349A" w14:textId="7C2AA5A9" w:rsidR="00D078AD" w:rsidRPr="00356CA3" w:rsidRDefault="00D078AD" w:rsidP="00ED7FF5">
      <w:pPr>
        <w:spacing w:after="0"/>
        <w:jc w:val="center"/>
        <w:rPr>
          <w:rFonts w:ascii="Times New Roman" w:hAnsi="Times New Roman"/>
          <w:b/>
          <w:sz w:val="24"/>
          <w:szCs w:val="24"/>
        </w:rPr>
      </w:pPr>
      <w:r w:rsidRPr="00356CA3">
        <w:rPr>
          <w:rFonts w:ascii="Times New Roman" w:hAnsi="Times New Roman"/>
          <w:b/>
          <w:sz w:val="24"/>
          <w:szCs w:val="24"/>
        </w:rPr>
        <w:lastRenderedPageBreak/>
        <w:t>Направление и содержание консультирования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5812"/>
      </w:tblGrid>
      <w:tr w:rsidR="00D078AD" w:rsidRPr="00356CA3" w14:paraId="6B64238C" w14:textId="77777777" w:rsidTr="00FD5F64">
        <w:trPr>
          <w:jc w:val="center"/>
        </w:trPr>
        <w:tc>
          <w:tcPr>
            <w:tcW w:w="993" w:type="dxa"/>
            <w:vAlign w:val="center"/>
          </w:tcPr>
          <w:p w14:paraId="3243AABF" w14:textId="77777777" w:rsidR="00D078AD" w:rsidRPr="00356CA3" w:rsidRDefault="00D078AD"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 п/п</w:t>
            </w:r>
          </w:p>
        </w:tc>
        <w:tc>
          <w:tcPr>
            <w:tcW w:w="2551" w:type="dxa"/>
            <w:tcBorders>
              <w:bottom w:val="single" w:sz="4" w:space="0" w:color="auto"/>
            </w:tcBorders>
            <w:vAlign w:val="center"/>
          </w:tcPr>
          <w:p w14:paraId="68FA4111" w14:textId="77777777" w:rsidR="00D078AD" w:rsidRPr="00356CA3" w:rsidRDefault="00D078AD"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Проблема</w:t>
            </w:r>
          </w:p>
          <w:p w14:paraId="639F27A7" w14:textId="77777777" w:rsidR="00D078AD" w:rsidRPr="00356CA3" w:rsidRDefault="00D078AD" w:rsidP="00FD5F64">
            <w:pPr>
              <w:spacing w:after="0" w:line="240" w:lineRule="auto"/>
              <w:jc w:val="center"/>
              <w:rPr>
                <w:rFonts w:ascii="Times New Roman" w:hAnsi="Times New Roman"/>
                <w:b/>
                <w:sz w:val="24"/>
                <w:szCs w:val="24"/>
              </w:rPr>
            </w:pPr>
          </w:p>
        </w:tc>
        <w:tc>
          <w:tcPr>
            <w:tcW w:w="5812" w:type="dxa"/>
            <w:tcBorders>
              <w:bottom w:val="single" w:sz="4" w:space="0" w:color="auto"/>
            </w:tcBorders>
            <w:vAlign w:val="center"/>
          </w:tcPr>
          <w:p w14:paraId="6BC122E2" w14:textId="77777777" w:rsidR="00D078AD" w:rsidRPr="00356CA3" w:rsidRDefault="00D078AD"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Содержание психологической помощи</w:t>
            </w:r>
          </w:p>
        </w:tc>
      </w:tr>
      <w:tr w:rsidR="00D078AD" w:rsidRPr="00356CA3" w14:paraId="69668955" w14:textId="77777777" w:rsidTr="00FD5F64">
        <w:trPr>
          <w:jc w:val="center"/>
        </w:trPr>
        <w:tc>
          <w:tcPr>
            <w:tcW w:w="993" w:type="dxa"/>
            <w:tcBorders>
              <w:right w:val="single" w:sz="4" w:space="0" w:color="auto"/>
            </w:tcBorders>
            <w:vAlign w:val="center"/>
          </w:tcPr>
          <w:p w14:paraId="7BB49DFA"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5B1D8438"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адаптации/ дезадаптации детей</w:t>
            </w:r>
          </w:p>
        </w:tc>
        <w:tc>
          <w:tcPr>
            <w:tcW w:w="5812" w:type="dxa"/>
            <w:tcBorders>
              <w:top w:val="single" w:sz="4" w:space="0" w:color="auto"/>
              <w:left w:val="single" w:sz="4" w:space="0" w:color="auto"/>
              <w:bottom w:val="single" w:sz="4" w:space="0" w:color="auto"/>
              <w:right w:val="single" w:sz="4" w:space="0" w:color="auto"/>
            </w:tcBorders>
            <w:vAlign w:val="center"/>
          </w:tcPr>
          <w:p w14:paraId="166630B0" w14:textId="77777777" w:rsidR="00D078AD" w:rsidRPr="00356CA3" w:rsidRDefault="00D078AD" w:rsidP="00FD5F64">
            <w:pPr>
              <w:spacing w:after="0" w:line="240" w:lineRule="auto"/>
              <w:jc w:val="both"/>
              <w:rPr>
                <w:rFonts w:ascii="Times New Roman" w:hAnsi="Times New Roman"/>
                <w:sz w:val="24"/>
                <w:szCs w:val="24"/>
              </w:rPr>
            </w:pPr>
            <w:r w:rsidRPr="00356CA3">
              <w:rPr>
                <w:rFonts w:ascii="Times New Roman" w:hAnsi="Times New Roman"/>
                <w:sz w:val="24"/>
                <w:szCs w:val="24"/>
              </w:rPr>
              <w:t>Психологические условия успешной адаптации. Преодоление негативного отношения к детскому саду, страха разных видов деятельности, неуверенности. Черты акцентуаций по гипертимному, сензитивному, истероидному, неустойчивому и другим типам личности. Проблемы популярных и изолированных дошкольников. Необоснованные претензии на лидерство как проявление дезадаптации. Преодоление у ребёнка самоизоляции, высокой тревожности, страхов, агрессивности, конфликтности, неорганизованности, нарушение норм поведения, неадекватной самооценки, негативного отношения к общению, в том числе с конкретным взрослым, сверстником.</w:t>
            </w:r>
          </w:p>
        </w:tc>
      </w:tr>
      <w:tr w:rsidR="00D078AD" w:rsidRPr="00356CA3" w14:paraId="09C7B477" w14:textId="77777777" w:rsidTr="00FD5F64">
        <w:trPr>
          <w:jc w:val="center"/>
        </w:trPr>
        <w:tc>
          <w:tcPr>
            <w:tcW w:w="993" w:type="dxa"/>
            <w:vAlign w:val="center"/>
          </w:tcPr>
          <w:p w14:paraId="1DAF60F7"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2</w:t>
            </w:r>
          </w:p>
        </w:tc>
        <w:tc>
          <w:tcPr>
            <w:tcW w:w="2551" w:type="dxa"/>
            <w:tcBorders>
              <w:top w:val="single" w:sz="4" w:space="0" w:color="auto"/>
            </w:tcBorders>
            <w:vAlign w:val="center"/>
          </w:tcPr>
          <w:p w14:paraId="6C27AA76"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раннего развития детей</w:t>
            </w:r>
          </w:p>
        </w:tc>
        <w:tc>
          <w:tcPr>
            <w:tcW w:w="5812" w:type="dxa"/>
            <w:tcBorders>
              <w:top w:val="single" w:sz="4" w:space="0" w:color="auto"/>
            </w:tcBorders>
            <w:vAlign w:val="center"/>
          </w:tcPr>
          <w:p w14:paraId="48C35CB0" w14:textId="77777777" w:rsidR="00D078AD" w:rsidRPr="00356CA3" w:rsidRDefault="00D078AD" w:rsidP="00FD5F64">
            <w:pPr>
              <w:spacing w:after="0" w:line="240" w:lineRule="auto"/>
              <w:jc w:val="both"/>
              <w:rPr>
                <w:rFonts w:ascii="Times New Roman" w:hAnsi="Times New Roman"/>
                <w:sz w:val="24"/>
                <w:szCs w:val="24"/>
              </w:rPr>
            </w:pPr>
            <w:r w:rsidRPr="00356CA3">
              <w:rPr>
                <w:rFonts w:ascii="Times New Roman" w:hAnsi="Times New Roman"/>
                <w:sz w:val="24"/>
                <w:szCs w:val="24"/>
              </w:rPr>
              <w:t>Организация развивающих занятий с детьми, предметно-развивающей среды в семье. Организация игрового общения с детьми. Организация художественно-творческой деятельности ребёнка в семье. Интеллектуальное развитие ребёнка в семье. Проявления склонностей, способностей и одарённости. Особенности организации предметного пространства и взаимодействия с одарённым ребёнком, создание безопасной психологической базы, преодоление трудностей во взаимодействиях с окружающими. Проявление кризиса 3-х лет.</w:t>
            </w:r>
          </w:p>
        </w:tc>
      </w:tr>
      <w:tr w:rsidR="00D078AD" w:rsidRPr="00356CA3" w14:paraId="478A9B7C" w14:textId="77777777" w:rsidTr="00FD5F64">
        <w:trPr>
          <w:jc w:val="center"/>
        </w:trPr>
        <w:tc>
          <w:tcPr>
            <w:tcW w:w="993" w:type="dxa"/>
            <w:vAlign w:val="center"/>
          </w:tcPr>
          <w:p w14:paraId="4D62FB9E"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3</w:t>
            </w:r>
          </w:p>
        </w:tc>
        <w:tc>
          <w:tcPr>
            <w:tcW w:w="2551" w:type="dxa"/>
            <w:vAlign w:val="center"/>
          </w:tcPr>
          <w:p w14:paraId="695BB3B0"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детско-родительских взаимоотношений</w:t>
            </w:r>
          </w:p>
        </w:tc>
        <w:tc>
          <w:tcPr>
            <w:tcW w:w="5812" w:type="dxa"/>
            <w:vAlign w:val="center"/>
          </w:tcPr>
          <w:p w14:paraId="7E09583A" w14:textId="77777777" w:rsidR="00D078AD" w:rsidRPr="00356CA3" w:rsidRDefault="00D078AD" w:rsidP="00FD5F64">
            <w:pPr>
              <w:spacing w:after="0" w:line="240" w:lineRule="auto"/>
              <w:jc w:val="both"/>
              <w:rPr>
                <w:rFonts w:ascii="Times New Roman" w:hAnsi="Times New Roman"/>
                <w:sz w:val="24"/>
                <w:szCs w:val="24"/>
              </w:rPr>
            </w:pPr>
            <w:r w:rsidRPr="00356CA3">
              <w:rPr>
                <w:rFonts w:ascii="Times New Roman" w:hAnsi="Times New Roman"/>
                <w:sz w:val="24"/>
                <w:szCs w:val="24"/>
              </w:rPr>
              <w:t>Учёт особенностей дошкольного возраста в организации взаимодействия с детьми: импульсивность, отвлекаемость, неустойчивость внимания, повышенная двигательная активность, эмоциональное «заражение» и т.д. Определение оптимальных требований к ребёнку. Эффективные стратегии поведения в трудных воспитательных ситуациях, учёт типа темперамента ребёнка. Взаимодействие с членами семьи, в том числе братьями и сестрами.</w:t>
            </w:r>
          </w:p>
        </w:tc>
      </w:tr>
      <w:tr w:rsidR="00D078AD" w:rsidRPr="00356CA3" w14:paraId="6E152F27" w14:textId="77777777" w:rsidTr="00FD5F64">
        <w:trPr>
          <w:jc w:val="center"/>
        </w:trPr>
        <w:tc>
          <w:tcPr>
            <w:tcW w:w="993" w:type="dxa"/>
            <w:vAlign w:val="center"/>
          </w:tcPr>
          <w:p w14:paraId="2B7BCBF9"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4</w:t>
            </w:r>
          </w:p>
        </w:tc>
        <w:tc>
          <w:tcPr>
            <w:tcW w:w="2551" w:type="dxa"/>
            <w:vAlign w:val="center"/>
          </w:tcPr>
          <w:p w14:paraId="474CE6D3"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трудности в обучении</w:t>
            </w:r>
          </w:p>
        </w:tc>
        <w:tc>
          <w:tcPr>
            <w:tcW w:w="5812" w:type="dxa"/>
            <w:vAlign w:val="center"/>
          </w:tcPr>
          <w:p w14:paraId="6C3FFE8C" w14:textId="77777777" w:rsidR="00D078AD" w:rsidRPr="00356CA3" w:rsidRDefault="00D078AD" w:rsidP="00FD5F64">
            <w:pPr>
              <w:spacing w:after="0" w:line="240" w:lineRule="auto"/>
              <w:jc w:val="both"/>
              <w:rPr>
                <w:rFonts w:ascii="Times New Roman" w:hAnsi="Times New Roman"/>
                <w:sz w:val="24"/>
                <w:szCs w:val="24"/>
              </w:rPr>
            </w:pPr>
            <w:r w:rsidRPr="00356CA3">
              <w:rPr>
                <w:rFonts w:ascii="Times New Roman" w:hAnsi="Times New Roman"/>
                <w:sz w:val="24"/>
                <w:szCs w:val="24"/>
              </w:rPr>
              <w:t>Развитие познавательной активности, любознательности, наблюдательности, рассуждений. Приёмы повышения работоспособности, тренировки памяти. Развитие элементов произвольного внимания. Учёт детских интересов в процессе обучения. Развитие представлений об окружающем, обогащение впечатлений. Развитие самоорганизации деятельности.</w:t>
            </w:r>
          </w:p>
        </w:tc>
      </w:tr>
      <w:tr w:rsidR="00D078AD" w:rsidRPr="00356CA3" w14:paraId="74F93575" w14:textId="77777777" w:rsidTr="00FD5F64">
        <w:trPr>
          <w:jc w:val="center"/>
        </w:trPr>
        <w:tc>
          <w:tcPr>
            <w:tcW w:w="993" w:type="dxa"/>
            <w:vAlign w:val="center"/>
          </w:tcPr>
          <w:p w14:paraId="3DBED365"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5</w:t>
            </w:r>
          </w:p>
        </w:tc>
        <w:tc>
          <w:tcPr>
            <w:tcW w:w="2551" w:type="dxa"/>
            <w:vAlign w:val="center"/>
          </w:tcPr>
          <w:p w14:paraId="5CC096A4" w14:textId="77777777" w:rsidR="00D078AD" w:rsidRPr="00356CA3" w:rsidRDefault="00D078AD"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межличностного взаимодействия в образовательном процессе.</w:t>
            </w:r>
          </w:p>
        </w:tc>
        <w:tc>
          <w:tcPr>
            <w:tcW w:w="5812" w:type="dxa"/>
            <w:vAlign w:val="center"/>
          </w:tcPr>
          <w:p w14:paraId="63600052" w14:textId="77777777" w:rsidR="00D078AD" w:rsidRPr="00356CA3" w:rsidRDefault="00D078AD" w:rsidP="00FD5F64">
            <w:pPr>
              <w:spacing w:after="0" w:line="240" w:lineRule="auto"/>
              <w:jc w:val="both"/>
              <w:rPr>
                <w:rFonts w:ascii="Times New Roman" w:hAnsi="Times New Roman"/>
                <w:sz w:val="24"/>
                <w:szCs w:val="24"/>
              </w:rPr>
            </w:pPr>
            <w:r w:rsidRPr="00356CA3">
              <w:rPr>
                <w:rFonts w:ascii="Times New Roman" w:hAnsi="Times New Roman"/>
                <w:sz w:val="24"/>
                <w:szCs w:val="24"/>
              </w:rPr>
              <w:t>Преодоление конфликтов. Эффективные стратегии поведения в конфликтных ситуациях. Приёмы саморегуляции психоэмоциональных состояний. Выбор стиля общения, позиции в общении. Приёмы продуктивного делового общения. Противодействие манипуляциям.</w:t>
            </w:r>
          </w:p>
        </w:tc>
      </w:tr>
      <w:tr w:rsidR="00B70AA5" w:rsidRPr="00356CA3" w14:paraId="633865F5" w14:textId="77777777" w:rsidTr="00FD5F64">
        <w:trPr>
          <w:jc w:val="center"/>
        </w:trPr>
        <w:tc>
          <w:tcPr>
            <w:tcW w:w="993" w:type="dxa"/>
            <w:vAlign w:val="center"/>
          </w:tcPr>
          <w:p w14:paraId="1784CA62" w14:textId="77777777" w:rsidR="00B70AA5" w:rsidRPr="00356CA3" w:rsidRDefault="00B70AA5" w:rsidP="00FD5F64">
            <w:pPr>
              <w:spacing w:after="0" w:line="240" w:lineRule="auto"/>
              <w:jc w:val="center"/>
              <w:rPr>
                <w:rFonts w:ascii="Times New Roman" w:hAnsi="Times New Roman"/>
                <w:sz w:val="24"/>
                <w:szCs w:val="24"/>
              </w:rPr>
            </w:pPr>
            <w:r w:rsidRPr="00356CA3">
              <w:rPr>
                <w:rFonts w:ascii="Times New Roman" w:hAnsi="Times New Roman"/>
                <w:sz w:val="24"/>
                <w:szCs w:val="24"/>
              </w:rPr>
              <w:lastRenderedPageBreak/>
              <w:t>6</w:t>
            </w:r>
          </w:p>
        </w:tc>
        <w:tc>
          <w:tcPr>
            <w:tcW w:w="2551" w:type="dxa"/>
            <w:vAlign w:val="center"/>
          </w:tcPr>
          <w:p w14:paraId="5C54D543" w14:textId="77777777" w:rsidR="00B70AA5" w:rsidRPr="00356CA3" w:rsidRDefault="00B70AA5" w:rsidP="00FD5F64">
            <w:pPr>
              <w:spacing w:after="0" w:line="240" w:lineRule="auto"/>
              <w:jc w:val="center"/>
              <w:rPr>
                <w:rFonts w:ascii="Times New Roman" w:hAnsi="Times New Roman"/>
                <w:sz w:val="24"/>
                <w:szCs w:val="24"/>
              </w:rPr>
            </w:pPr>
            <w:r w:rsidRPr="00356CA3">
              <w:rPr>
                <w:rFonts w:ascii="Times New Roman" w:hAnsi="Times New Roman"/>
                <w:sz w:val="24"/>
                <w:szCs w:val="24"/>
              </w:rPr>
              <w:t>Консультирование по проблемам психологической готовности ребёнка к обучению в школе</w:t>
            </w:r>
          </w:p>
        </w:tc>
        <w:tc>
          <w:tcPr>
            <w:tcW w:w="5812" w:type="dxa"/>
            <w:vAlign w:val="center"/>
          </w:tcPr>
          <w:p w14:paraId="3D864601" w14:textId="77777777" w:rsidR="00B70AA5" w:rsidRPr="00356CA3" w:rsidRDefault="00B70AA5" w:rsidP="00FD5F64">
            <w:pPr>
              <w:spacing w:after="0" w:line="240" w:lineRule="auto"/>
              <w:jc w:val="both"/>
              <w:rPr>
                <w:rFonts w:ascii="Times New Roman" w:hAnsi="Times New Roman"/>
                <w:sz w:val="24"/>
                <w:szCs w:val="24"/>
              </w:rPr>
            </w:pPr>
            <w:r w:rsidRPr="00356CA3">
              <w:rPr>
                <w:rFonts w:ascii="Times New Roman" w:hAnsi="Times New Roman"/>
                <w:sz w:val="24"/>
                <w:szCs w:val="24"/>
              </w:rPr>
              <w:t>Формирование компонентов готовности к школе. Проявление кризиса 7 лет и выбор оптимальной стратегии взаимодействия с ребёнком. Психологические требования к организации взаимодействия с ребёнком в период адаптации к школьному обучению.</w:t>
            </w:r>
          </w:p>
        </w:tc>
      </w:tr>
    </w:tbl>
    <w:p w14:paraId="05AC60CB" w14:textId="77777777" w:rsidR="00404A0F" w:rsidRPr="00356CA3" w:rsidRDefault="00404A0F" w:rsidP="00B70AA5">
      <w:pPr>
        <w:tabs>
          <w:tab w:val="left" w:pos="2618"/>
        </w:tabs>
        <w:spacing w:after="0"/>
        <w:rPr>
          <w:rFonts w:ascii="Times New Roman" w:hAnsi="Times New Roman"/>
          <w:b/>
          <w:sz w:val="24"/>
          <w:szCs w:val="24"/>
        </w:rPr>
      </w:pPr>
    </w:p>
    <w:p w14:paraId="36718C50" w14:textId="28E071A7" w:rsidR="00E942C1" w:rsidRPr="00ED7FF5" w:rsidRDefault="00FD5F64" w:rsidP="00ED7FF5">
      <w:pPr>
        <w:pStyle w:val="3"/>
        <w:jc w:val="center"/>
        <w:rPr>
          <w:rFonts w:ascii="Times New Roman" w:hAnsi="Times New Roman" w:cs="Times New Roman"/>
          <w:b/>
          <w:color w:val="auto"/>
        </w:rPr>
      </w:pPr>
      <w:bookmarkStart w:id="13" w:name="_Toc47438888"/>
      <w:r w:rsidRPr="00356CA3">
        <w:rPr>
          <w:rFonts w:ascii="Times New Roman" w:hAnsi="Times New Roman" w:cs="Times New Roman"/>
          <w:b/>
          <w:color w:val="auto"/>
        </w:rPr>
        <w:t xml:space="preserve">2.1.3. </w:t>
      </w:r>
      <w:r w:rsidR="00D078AD" w:rsidRPr="00356CA3">
        <w:rPr>
          <w:rFonts w:ascii="Times New Roman" w:hAnsi="Times New Roman" w:cs="Times New Roman"/>
          <w:b/>
          <w:color w:val="auto"/>
        </w:rPr>
        <w:t>Коррекционно-развивающее направление</w:t>
      </w:r>
      <w:bookmarkEnd w:id="13"/>
    </w:p>
    <w:p w14:paraId="3D20A890" w14:textId="6ECE589B" w:rsidR="00E942C1"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В контексте ФГОС деятельность педагога-психолога, направленная на изменения во внутренней, психологической, сфере воспитанников рассматривается как развивающая. Согласно ФГОС дошкольного образования предполагается организация развивающих занятий, направленная на коррекцию определённых недостатков в психическом развитии детей.</w:t>
      </w:r>
    </w:p>
    <w:p w14:paraId="28EF6B70" w14:textId="7D2A23BF" w:rsidR="00E942C1"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Таким образом, психокоррекционные технологии включаются в контекст развивающей работы с дошкольниками. Предметом деятельности педагога-психолога по данному направлению становится не исправление недостатков у воспитанников, а выработка у них тех способов саморегуляции в разнообразных образовательных ситуациях, которые помогут им стать успешными, достигнуть требуемого уровня освоения образовательной программы и, как следствие, приведут к позитивным изменениям в сфере имеющихся трудностей развития.</w:t>
      </w:r>
    </w:p>
    <w:p w14:paraId="03F97A56" w14:textId="54AA56E3" w:rsidR="00D078AD"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Обобщающая схема такой деятельности с позиции Г.С. Абрамовой, может быть определена следующим образом: «что есть», «что должно быть», «как сделать так, чтобы стало должное». Выбор конкретной формы, технологии и содержания работы педагога-психолога по данному направлению, определение адресной группы воспитанников является результатом психологической диагностики.</w:t>
      </w:r>
    </w:p>
    <w:p w14:paraId="14D6F622" w14:textId="25D43016" w:rsidR="00D078AD"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Направление реализуется по следующим разделам:</w:t>
      </w:r>
    </w:p>
    <w:p w14:paraId="15AD355F" w14:textId="77777777" w:rsidR="00D078AD" w:rsidRPr="00356CA3" w:rsidRDefault="00D078AD" w:rsidP="00D66C32">
      <w:pPr>
        <w:numPr>
          <w:ilvl w:val="0"/>
          <w:numId w:val="4"/>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«Развитие целевых ориентиров в соответствии с образовательными областями»;</w:t>
      </w:r>
    </w:p>
    <w:p w14:paraId="30E527C6" w14:textId="77777777" w:rsidR="00D078AD" w:rsidRPr="00356CA3" w:rsidRDefault="00D078AD" w:rsidP="00D66C32">
      <w:pPr>
        <w:numPr>
          <w:ilvl w:val="0"/>
          <w:numId w:val="4"/>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«Развивающая работа по коррекции проблем в развитии у воспитанников»;</w:t>
      </w:r>
    </w:p>
    <w:p w14:paraId="62339B7D" w14:textId="77777777" w:rsidR="00D078AD" w:rsidRPr="00356CA3" w:rsidRDefault="00D078AD" w:rsidP="00D66C32">
      <w:pPr>
        <w:numPr>
          <w:ilvl w:val="0"/>
          <w:numId w:val="4"/>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«Развивающая работа в период возрастных кризисов 3 и 7 лет»;</w:t>
      </w:r>
    </w:p>
    <w:p w14:paraId="70E0EBF7" w14:textId="77777777" w:rsidR="00D078AD" w:rsidRPr="00356CA3" w:rsidRDefault="00D078AD" w:rsidP="00D66C32">
      <w:pPr>
        <w:numPr>
          <w:ilvl w:val="0"/>
          <w:numId w:val="4"/>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«Развивающая работа в период адаптации ребёнка к ДОУ»;</w:t>
      </w:r>
    </w:p>
    <w:p w14:paraId="7FC94F99" w14:textId="77777777" w:rsidR="00D078AD" w:rsidRPr="00356CA3" w:rsidRDefault="00D078AD" w:rsidP="00D66C32">
      <w:pPr>
        <w:numPr>
          <w:ilvl w:val="0"/>
          <w:numId w:val="4"/>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«Развивающая работа по преодолению трудностей в развитии одарённых дошкольников»;</w:t>
      </w:r>
    </w:p>
    <w:p w14:paraId="68FF9DEF" w14:textId="7E9B3EB3" w:rsidR="00D078AD"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Задачи разделов уточняются в зависимости от конкретных проявлений проблем и используемого психологического инструментария. Во-первых, они решаются в процессе проведения циклов занятий педагогом-психологом. Он составляет развивающую либо коррекционно-развивающую программу по определённой проблеме и реализует её посредством определённого количества встреч с детьми. Во-вторых, задачи разделов реализуются через их интегрирование в образовательный процесс, организуемый педагогами ДОУ, в чём педагог-психолог оказывает им помощь, выступая своеобразным тьют</w:t>
      </w:r>
      <w:r w:rsidR="00FD5F64" w:rsidRPr="00356CA3">
        <w:rPr>
          <w:rFonts w:ascii="Times New Roman" w:hAnsi="Times New Roman"/>
          <w:sz w:val="24"/>
          <w:szCs w:val="24"/>
        </w:rPr>
        <w:t>о</w:t>
      </w:r>
      <w:r w:rsidRPr="00356CA3">
        <w:rPr>
          <w:rFonts w:ascii="Times New Roman" w:hAnsi="Times New Roman"/>
          <w:sz w:val="24"/>
          <w:szCs w:val="24"/>
        </w:rPr>
        <w:t>ром, обучающим педагогов.</w:t>
      </w:r>
    </w:p>
    <w:p w14:paraId="50181977" w14:textId="760882CD" w:rsidR="00FD5F64" w:rsidRPr="00356CA3" w:rsidRDefault="00D078AD"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В технологическом аспекте данное направление деятельности педагога-психолога предполагает широкое использование разнообразных видов игр, в том числе психологических,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психогимнастических; свободной недирективной деятельности воспитанников.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воздействия на личность ребёнка.</w:t>
      </w:r>
    </w:p>
    <w:p w14:paraId="3F8EEE2E" w14:textId="77777777" w:rsidR="00FD5F64" w:rsidRPr="00356CA3" w:rsidRDefault="00FD5F64" w:rsidP="00FD5F64">
      <w:pPr>
        <w:spacing w:after="0" w:line="240" w:lineRule="auto"/>
        <w:ind w:firstLine="709"/>
        <w:jc w:val="both"/>
        <w:rPr>
          <w:rFonts w:ascii="Times New Roman" w:hAnsi="Times New Roman"/>
          <w:sz w:val="24"/>
          <w:szCs w:val="24"/>
        </w:rPr>
      </w:pPr>
    </w:p>
    <w:p w14:paraId="65285429" w14:textId="24D40D21" w:rsidR="00B70AA5" w:rsidRPr="00356CA3" w:rsidRDefault="00B70AA5" w:rsidP="00FD5F64">
      <w:pPr>
        <w:spacing w:after="0" w:line="240" w:lineRule="auto"/>
        <w:jc w:val="center"/>
        <w:rPr>
          <w:rFonts w:ascii="Times New Roman" w:hAnsi="Times New Roman"/>
          <w:sz w:val="24"/>
          <w:szCs w:val="24"/>
        </w:rPr>
      </w:pPr>
      <w:r w:rsidRPr="00356CA3">
        <w:rPr>
          <w:rFonts w:ascii="Times New Roman" w:hAnsi="Times New Roman"/>
          <w:b/>
          <w:sz w:val="24"/>
          <w:szCs w:val="24"/>
        </w:rPr>
        <w:lastRenderedPageBreak/>
        <w:t>1 младшая группа (2-3 года)</w:t>
      </w: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6723"/>
      </w:tblGrid>
      <w:tr w:rsidR="00B70AA5" w:rsidRPr="00356CA3" w14:paraId="1737ABD9" w14:textId="77777777" w:rsidTr="00FD5F64">
        <w:tc>
          <w:tcPr>
            <w:tcW w:w="2768" w:type="dxa"/>
            <w:vAlign w:val="center"/>
          </w:tcPr>
          <w:p w14:paraId="573188A7" w14:textId="77777777"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Образовательная область</w:t>
            </w:r>
          </w:p>
        </w:tc>
        <w:tc>
          <w:tcPr>
            <w:tcW w:w="6723" w:type="dxa"/>
            <w:vAlign w:val="center"/>
          </w:tcPr>
          <w:p w14:paraId="22544DC1" w14:textId="77777777"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Задача</w:t>
            </w:r>
          </w:p>
        </w:tc>
      </w:tr>
      <w:tr w:rsidR="00B70AA5" w:rsidRPr="00356CA3" w14:paraId="3ED2E42E" w14:textId="77777777" w:rsidTr="00FD5F64">
        <w:tc>
          <w:tcPr>
            <w:tcW w:w="2768" w:type="dxa"/>
            <w:vAlign w:val="center"/>
          </w:tcPr>
          <w:p w14:paraId="4DC8694A"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Социально-коммуникативное развитие</w:t>
            </w:r>
          </w:p>
        </w:tc>
        <w:tc>
          <w:tcPr>
            <w:tcW w:w="6723" w:type="dxa"/>
            <w:vAlign w:val="center"/>
          </w:tcPr>
          <w:p w14:paraId="1C7C2456" w14:textId="6954305A" w:rsidR="00B70AA5" w:rsidRPr="00356CA3" w:rsidRDefault="00B70AA5" w:rsidP="00FD5F64">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Способствовать благоприятной адаптации детей к детскому саду, поддерживать эмоционально-положительное состояние детей.</w:t>
            </w:r>
          </w:p>
          <w:p w14:paraId="618AB2A9" w14:textId="5DCFDE23" w:rsidR="00B70AA5" w:rsidRPr="00356CA3" w:rsidRDefault="00B70AA5" w:rsidP="00FD5F64">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Развивать игровой опыт каждого ребенка, помогая детям отражать в игре представления об окружающей действительности.</w:t>
            </w:r>
          </w:p>
          <w:p w14:paraId="20F4D8CF" w14:textId="0A89BEB5" w:rsidR="00B70AA5" w:rsidRPr="00356CA3" w:rsidRDefault="00B70AA5" w:rsidP="00FD5F64">
            <w:pPr>
              <w:widowControl w:val="0"/>
              <w:overflowPunct w:val="0"/>
              <w:autoSpaceDE w:val="0"/>
              <w:autoSpaceDN w:val="0"/>
              <w:adjustRightInd w:val="0"/>
              <w:spacing w:after="0"/>
              <w:ind w:right="20"/>
              <w:jc w:val="both"/>
              <w:rPr>
                <w:rFonts w:ascii="Times New Roman" w:hAnsi="Times New Roman"/>
                <w:sz w:val="24"/>
                <w:szCs w:val="24"/>
              </w:rPr>
            </w:pPr>
            <w:r w:rsidRPr="00356CA3">
              <w:rPr>
                <w:rFonts w:ascii="Times New Roman" w:hAnsi="Times New Roman"/>
                <w:sz w:val="24"/>
                <w:szCs w:val="24"/>
              </w:rPr>
              <w:t>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14:paraId="6C2E47C0" w14:textId="6165DEFF" w:rsidR="00B70AA5" w:rsidRPr="00356CA3" w:rsidRDefault="00B70AA5" w:rsidP="00FD5F64">
            <w:pPr>
              <w:widowControl w:val="0"/>
              <w:overflowPunct w:val="0"/>
              <w:autoSpaceDE w:val="0"/>
              <w:autoSpaceDN w:val="0"/>
              <w:adjustRightInd w:val="0"/>
              <w:spacing w:after="0"/>
              <w:ind w:right="20"/>
              <w:jc w:val="both"/>
              <w:rPr>
                <w:rFonts w:ascii="Times New Roman" w:hAnsi="Times New Roman"/>
                <w:sz w:val="24"/>
                <w:szCs w:val="24"/>
              </w:rPr>
            </w:pPr>
            <w:r w:rsidRPr="00356CA3">
              <w:rPr>
                <w:rFonts w:ascii="Times New Roman" w:hAnsi="Times New Roman"/>
                <w:sz w:val="24"/>
                <w:szCs w:val="24"/>
              </w:rPr>
              <w:t>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
          <w:p w14:paraId="468386B0" w14:textId="1C28D426" w:rsidR="00B70AA5" w:rsidRPr="00356CA3" w:rsidRDefault="00B70AA5" w:rsidP="00FD5F64">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tc>
      </w:tr>
      <w:tr w:rsidR="00B70AA5" w:rsidRPr="00356CA3" w14:paraId="74868887" w14:textId="77777777" w:rsidTr="00FD5F64">
        <w:tc>
          <w:tcPr>
            <w:tcW w:w="2768" w:type="dxa"/>
            <w:vAlign w:val="center"/>
          </w:tcPr>
          <w:p w14:paraId="3B88952C"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Познавательное развитие</w:t>
            </w:r>
          </w:p>
        </w:tc>
        <w:tc>
          <w:tcPr>
            <w:tcW w:w="6723" w:type="dxa"/>
            <w:vAlign w:val="center"/>
          </w:tcPr>
          <w:p w14:paraId="01CF985F" w14:textId="655F84C7" w:rsidR="00B70AA5" w:rsidRPr="00356CA3" w:rsidRDefault="00B70AA5" w:rsidP="00FD5F64">
            <w:pPr>
              <w:widowControl w:val="0"/>
              <w:tabs>
                <w:tab w:val="num" w:pos="996"/>
              </w:tabs>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w:t>
            </w:r>
          </w:p>
          <w:p w14:paraId="141530C2" w14:textId="1C75B15E" w:rsidR="00B70AA5" w:rsidRPr="00356CA3" w:rsidRDefault="00B70AA5" w:rsidP="00FD5F64">
            <w:pPr>
              <w:widowControl w:val="0"/>
              <w:tabs>
                <w:tab w:val="num" w:pos="2149"/>
              </w:tabs>
              <w:overflowPunct w:val="0"/>
              <w:autoSpaceDE w:val="0"/>
              <w:autoSpaceDN w:val="0"/>
              <w:adjustRightInd w:val="0"/>
              <w:spacing w:after="0"/>
              <w:ind w:right="20"/>
              <w:jc w:val="both"/>
              <w:rPr>
                <w:rFonts w:ascii="Times New Roman" w:hAnsi="Times New Roman"/>
                <w:sz w:val="24"/>
                <w:szCs w:val="24"/>
              </w:rPr>
            </w:pPr>
            <w:r w:rsidRPr="00356CA3">
              <w:rPr>
                <w:rFonts w:ascii="Times New Roman" w:hAnsi="Times New Roman"/>
                <w:sz w:val="24"/>
                <w:szCs w:val="24"/>
              </w:rPr>
              <w:t>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w:t>
            </w:r>
          </w:p>
          <w:p w14:paraId="0BFC3775" w14:textId="6A222C47" w:rsidR="00B70AA5" w:rsidRPr="00356CA3" w:rsidRDefault="00B70AA5" w:rsidP="00FD5F64">
            <w:pPr>
              <w:widowControl w:val="0"/>
              <w:tabs>
                <w:tab w:val="num" w:pos="980"/>
              </w:tabs>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w:t>
            </w:r>
          </w:p>
          <w:p w14:paraId="65E837BA" w14:textId="3C09846C"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Стимулировать познавательный интерес к непосредственно воспринимаемым объектам, желание наблюдать за окружающем, радоваться новому.</w:t>
            </w:r>
          </w:p>
          <w:p w14:paraId="18AECB91" w14:textId="77777777"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Обогащать представление об окружающем мире.</w:t>
            </w:r>
          </w:p>
          <w:p w14:paraId="04C429DC" w14:textId="5429FAE6"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Развивать зрительную память; развивать наглядно-действенное мышление; развивать внимание.</w:t>
            </w:r>
          </w:p>
        </w:tc>
      </w:tr>
      <w:tr w:rsidR="00B70AA5" w:rsidRPr="00356CA3" w14:paraId="6C57501D" w14:textId="77777777" w:rsidTr="00FD5F64">
        <w:tc>
          <w:tcPr>
            <w:tcW w:w="2768" w:type="dxa"/>
            <w:vAlign w:val="center"/>
          </w:tcPr>
          <w:p w14:paraId="6830984E"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Речевое развитие</w:t>
            </w:r>
          </w:p>
        </w:tc>
        <w:tc>
          <w:tcPr>
            <w:tcW w:w="6723" w:type="dxa"/>
            <w:vAlign w:val="center"/>
          </w:tcPr>
          <w:p w14:paraId="2B4FCC84" w14:textId="698B3753" w:rsidR="00B70AA5" w:rsidRPr="00356CA3" w:rsidRDefault="00B70AA5" w:rsidP="00FD5F64">
            <w:pPr>
              <w:widowControl w:val="0"/>
              <w:tabs>
                <w:tab w:val="num" w:pos="967"/>
              </w:tabs>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w:t>
            </w:r>
          </w:p>
          <w:p w14:paraId="2F65B82D" w14:textId="77777777"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lastRenderedPageBreak/>
              <w:t>Формировать умение выражать в речи свои желания, просьбы в общении со сверстниками и взрослыми.</w:t>
            </w:r>
          </w:p>
        </w:tc>
      </w:tr>
      <w:tr w:rsidR="00B70AA5" w:rsidRPr="00356CA3" w14:paraId="77879591" w14:textId="77777777" w:rsidTr="00FD5F64">
        <w:tc>
          <w:tcPr>
            <w:tcW w:w="2768" w:type="dxa"/>
            <w:vAlign w:val="center"/>
          </w:tcPr>
          <w:p w14:paraId="6CA96A75"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Художественно-эстетическое развитие</w:t>
            </w:r>
          </w:p>
        </w:tc>
        <w:tc>
          <w:tcPr>
            <w:tcW w:w="6723" w:type="dxa"/>
            <w:vAlign w:val="center"/>
          </w:tcPr>
          <w:p w14:paraId="3A660982" w14:textId="77777777"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Стимулировать проявление интереса к стихам, потешкам, рассматриванию картин, а так же способствовать проявлению эмоционального отклика на различные произведения искусства.</w:t>
            </w:r>
          </w:p>
        </w:tc>
      </w:tr>
      <w:tr w:rsidR="00B70AA5" w:rsidRPr="00356CA3" w14:paraId="76804737" w14:textId="77777777" w:rsidTr="00FD5F64">
        <w:tc>
          <w:tcPr>
            <w:tcW w:w="2768" w:type="dxa"/>
            <w:vAlign w:val="center"/>
          </w:tcPr>
          <w:p w14:paraId="2781D79C"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Физическое развитие</w:t>
            </w:r>
          </w:p>
        </w:tc>
        <w:tc>
          <w:tcPr>
            <w:tcW w:w="6723" w:type="dxa"/>
            <w:vAlign w:val="center"/>
          </w:tcPr>
          <w:p w14:paraId="3B393FEF" w14:textId="77777777"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Развитие целенаправленности и саморегуляции в двигательной сфере. Формировать умение выполнять движения точно, координированно; управлять своим телом; подражать движениям, которые демонстрирует взрослый; выполнять целенаправленные действия, ориентируясь на сочетание жеста и речи; развитие крупной и мелкой моторики обеих рук</w:t>
            </w:r>
          </w:p>
          <w:p w14:paraId="1E567983" w14:textId="77777777" w:rsidR="00B70AA5" w:rsidRPr="00356CA3" w:rsidRDefault="00B70AA5" w:rsidP="00FD5F64">
            <w:pPr>
              <w:spacing w:after="0"/>
              <w:jc w:val="both"/>
              <w:rPr>
                <w:rFonts w:ascii="Times New Roman" w:hAnsi="Times New Roman"/>
                <w:sz w:val="24"/>
                <w:szCs w:val="24"/>
              </w:rPr>
            </w:pPr>
            <w:r w:rsidRPr="00356CA3">
              <w:rPr>
                <w:rFonts w:ascii="Times New Roman" w:hAnsi="Times New Roman"/>
                <w:sz w:val="24"/>
                <w:szCs w:val="24"/>
              </w:rPr>
              <w:t>Создавать и закреплять целостное психосамотическое состояние. Создавать условия для удовлетворения сенсомоторной потребности, стабилизации эмоционального фона.</w:t>
            </w:r>
          </w:p>
        </w:tc>
      </w:tr>
    </w:tbl>
    <w:p w14:paraId="40699F4F" w14:textId="77777777" w:rsidR="00FD5F64" w:rsidRPr="00356CA3" w:rsidRDefault="00FD5F64" w:rsidP="00B70AA5">
      <w:pPr>
        <w:spacing w:after="0"/>
        <w:jc w:val="both"/>
        <w:rPr>
          <w:rFonts w:ascii="Times New Roman" w:hAnsi="Times New Roman"/>
          <w:b/>
          <w:sz w:val="24"/>
          <w:szCs w:val="24"/>
        </w:rPr>
      </w:pPr>
    </w:p>
    <w:p w14:paraId="3B3B0E3A" w14:textId="2F116AB3"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2 младшая группа (3-4 года)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6724"/>
      </w:tblGrid>
      <w:tr w:rsidR="00B70AA5" w:rsidRPr="00356CA3" w14:paraId="3C488E09" w14:textId="77777777" w:rsidTr="00B70AA5">
        <w:tc>
          <w:tcPr>
            <w:tcW w:w="2626" w:type="dxa"/>
          </w:tcPr>
          <w:p w14:paraId="639DA58E" w14:textId="77777777" w:rsidR="00B70AA5" w:rsidRPr="00356CA3" w:rsidRDefault="00B70AA5" w:rsidP="00B70AA5">
            <w:pPr>
              <w:spacing w:after="0"/>
              <w:jc w:val="center"/>
              <w:rPr>
                <w:rFonts w:ascii="Times New Roman" w:hAnsi="Times New Roman"/>
                <w:b/>
                <w:sz w:val="24"/>
                <w:szCs w:val="24"/>
              </w:rPr>
            </w:pPr>
            <w:r w:rsidRPr="00356CA3">
              <w:rPr>
                <w:rFonts w:ascii="Times New Roman" w:hAnsi="Times New Roman"/>
                <w:b/>
                <w:sz w:val="24"/>
                <w:szCs w:val="24"/>
              </w:rPr>
              <w:t>Образовательная область</w:t>
            </w:r>
          </w:p>
        </w:tc>
        <w:tc>
          <w:tcPr>
            <w:tcW w:w="6724" w:type="dxa"/>
          </w:tcPr>
          <w:p w14:paraId="31E5144D" w14:textId="77777777" w:rsidR="00B70AA5" w:rsidRPr="00356CA3" w:rsidRDefault="00B70AA5" w:rsidP="00B70AA5">
            <w:pPr>
              <w:spacing w:after="0"/>
              <w:jc w:val="center"/>
              <w:rPr>
                <w:rFonts w:ascii="Times New Roman" w:hAnsi="Times New Roman"/>
                <w:b/>
                <w:sz w:val="24"/>
                <w:szCs w:val="24"/>
              </w:rPr>
            </w:pPr>
            <w:r w:rsidRPr="00356CA3">
              <w:rPr>
                <w:rFonts w:ascii="Times New Roman" w:hAnsi="Times New Roman"/>
                <w:b/>
                <w:sz w:val="24"/>
                <w:szCs w:val="24"/>
              </w:rPr>
              <w:t>Задача</w:t>
            </w:r>
          </w:p>
        </w:tc>
      </w:tr>
      <w:tr w:rsidR="00B70AA5" w:rsidRPr="00356CA3" w14:paraId="0D089894" w14:textId="77777777" w:rsidTr="00B70AA5">
        <w:tc>
          <w:tcPr>
            <w:tcW w:w="2626" w:type="dxa"/>
          </w:tcPr>
          <w:p w14:paraId="467DD4B9" w14:textId="77777777" w:rsidR="00B70AA5" w:rsidRPr="00356CA3" w:rsidRDefault="00B70AA5" w:rsidP="00B70AA5">
            <w:pPr>
              <w:spacing w:after="0"/>
              <w:jc w:val="center"/>
              <w:rPr>
                <w:rFonts w:ascii="Times New Roman" w:hAnsi="Times New Roman"/>
                <w:sz w:val="24"/>
                <w:szCs w:val="24"/>
              </w:rPr>
            </w:pPr>
            <w:r w:rsidRPr="00356CA3">
              <w:rPr>
                <w:rFonts w:ascii="Times New Roman" w:hAnsi="Times New Roman"/>
                <w:sz w:val="24"/>
                <w:szCs w:val="24"/>
              </w:rPr>
              <w:t>Социально-коммуникативное развитие</w:t>
            </w:r>
          </w:p>
        </w:tc>
        <w:tc>
          <w:tcPr>
            <w:tcW w:w="6724" w:type="dxa"/>
          </w:tcPr>
          <w:p w14:paraId="645694CC"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Стимулировать проявление интереса у ребёнка к окружающим предметам и действиям с ними; развивать умение проявлять настойчивость в достижении результата своих действий; поддерживать стремление к совместным со сверстниками играм, а так же наблюдение за их действиями и подражание им; стимулировать стремление пожалеть, успокоить, порадовать, поделиться; поддерживать стремление в общении со взрослыми; развивать умение подражать им в действиях и движениях, через игровую деятельность. </w:t>
            </w:r>
          </w:p>
          <w:p w14:paraId="68973CE9" w14:textId="77777777" w:rsidR="00B70AA5" w:rsidRPr="00356CA3" w:rsidRDefault="00B70AA5" w:rsidP="00B70AA5">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Формирование понимания и различения отдельных ярко выраженных эмоциональных</w:t>
            </w:r>
            <w:r w:rsidRPr="00356CA3">
              <w:rPr>
                <w:rFonts w:ascii="Times New Roman" w:hAnsi="Times New Roman"/>
                <w:b/>
                <w:bCs/>
                <w:i/>
                <w:iCs/>
                <w:sz w:val="24"/>
                <w:szCs w:val="24"/>
              </w:rPr>
              <w:t xml:space="preserve"> </w:t>
            </w:r>
            <w:r w:rsidRPr="00356CA3">
              <w:rPr>
                <w:rFonts w:ascii="Times New Roman" w:hAnsi="Times New Roman"/>
                <w:sz w:val="24"/>
                <w:szCs w:val="24"/>
              </w:rPr>
              <w:t>состояний людей (радость, веселье, слезы, гнев). Учет их в общении при поддержке, побуждении или показе взрослого: пожалеть, угостить, ласково обратиться.</w:t>
            </w:r>
          </w:p>
        </w:tc>
      </w:tr>
      <w:tr w:rsidR="00B70AA5" w:rsidRPr="00356CA3" w14:paraId="129EC3ED" w14:textId="77777777" w:rsidTr="00B70AA5">
        <w:tc>
          <w:tcPr>
            <w:tcW w:w="2626" w:type="dxa"/>
          </w:tcPr>
          <w:p w14:paraId="1DD228C1" w14:textId="77777777" w:rsidR="00B70AA5" w:rsidRPr="00356CA3" w:rsidRDefault="00B70AA5" w:rsidP="00B70AA5">
            <w:pPr>
              <w:spacing w:after="0"/>
              <w:jc w:val="center"/>
              <w:rPr>
                <w:rFonts w:ascii="Times New Roman" w:hAnsi="Times New Roman"/>
                <w:sz w:val="24"/>
                <w:szCs w:val="24"/>
              </w:rPr>
            </w:pPr>
            <w:r w:rsidRPr="00356CA3">
              <w:rPr>
                <w:rFonts w:ascii="Times New Roman" w:hAnsi="Times New Roman"/>
                <w:sz w:val="24"/>
                <w:szCs w:val="24"/>
              </w:rPr>
              <w:t>Познавательное развитие</w:t>
            </w:r>
          </w:p>
        </w:tc>
        <w:tc>
          <w:tcPr>
            <w:tcW w:w="6724" w:type="dxa"/>
          </w:tcPr>
          <w:p w14:paraId="2272366D"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Стимулировать познавательный интерес к непосредственно воспринимаемым объектам, желание наблюдать за окружающем, радоваться новому. Обогащать представление об окружающем мире; развивать сенсорное восприятие (цвет, форма, величина); развивать зрительную память; развивать наглядно-действенное мышление; развивать внимание.</w:t>
            </w:r>
          </w:p>
        </w:tc>
      </w:tr>
      <w:tr w:rsidR="00B70AA5" w:rsidRPr="00356CA3" w14:paraId="343AF530" w14:textId="77777777" w:rsidTr="00B70AA5">
        <w:tc>
          <w:tcPr>
            <w:tcW w:w="2626" w:type="dxa"/>
          </w:tcPr>
          <w:p w14:paraId="6FCF03C8" w14:textId="77777777" w:rsidR="00B70AA5" w:rsidRPr="00356CA3" w:rsidRDefault="00B70AA5" w:rsidP="00B70AA5">
            <w:pPr>
              <w:spacing w:after="0"/>
              <w:jc w:val="center"/>
              <w:rPr>
                <w:rFonts w:ascii="Times New Roman" w:hAnsi="Times New Roman"/>
                <w:sz w:val="24"/>
                <w:szCs w:val="24"/>
              </w:rPr>
            </w:pPr>
            <w:r w:rsidRPr="00356CA3">
              <w:rPr>
                <w:rFonts w:ascii="Times New Roman" w:hAnsi="Times New Roman"/>
                <w:sz w:val="24"/>
                <w:szCs w:val="24"/>
              </w:rPr>
              <w:t>Речевое развитие</w:t>
            </w:r>
          </w:p>
        </w:tc>
        <w:tc>
          <w:tcPr>
            <w:tcW w:w="6724" w:type="dxa"/>
          </w:tcPr>
          <w:p w14:paraId="73D101B2"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Обогащение активного словаря; формировать умение выражать в речи свои желания, просьбы в общении со сверстниками и взрослыми.</w:t>
            </w:r>
          </w:p>
        </w:tc>
      </w:tr>
      <w:tr w:rsidR="00B70AA5" w:rsidRPr="00356CA3" w14:paraId="6503CEDC" w14:textId="77777777" w:rsidTr="00B70AA5">
        <w:tc>
          <w:tcPr>
            <w:tcW w:w="2626" w:type="dxa"/>
          </w:tcPr>
          <w:p w14:paraId="54DCFF17" w14:textId="77777777" w:rsidR="00B70AA5" w:rsidRPr="00356CA3" w:rsidRDefault="00B70AA5" w:rsidP="00B70AA5">
            <w:pPr>
              <w:spacing w:after="0"/>
              <w:jc w:val="center"/>
              <w:rPr>
                <w:rFonts w:ascii="Times New Roman" w:hAnsi="Times New Roman"/>
                <w:sz w:val="24"/>
                <w:szCs w:val="24"/>
              </w:rPr>
            </w:pPr>
            <w:r w:rsidRPr="00356CA3">
              <w:rPr>
                <w:rFonts w:ascii="Times New Roman" w:hAnsi="Times New Roman"/>
                <w:sz w:val="24"/>
                <w:szCs w:val="24"/>
              </w:rPr>
              <w:t>Художественно-эстетическое развитие</w:t>
            </w:r>
          </w:p>
        </w:tc>
        <w:tc>
          <w:tcPr>
            <w:tcW w:w="6724" w:type="dxa"/>
          </w:tcPr>
          <w:p w14:paraId="3D32E83A"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Стимулировать проявление интереса к стихам, потешкам, рассматриванию картин, а так же способствовать проявлению </w:t>
            </w:r>
            <w:r w:rsidRPr="00356CA3">
              <w:rPr>
                <w:rFonts w:ascii="Times New Roman" w:hAnsi="Times New Roman"/>
                <w:sz w:val="24"/>
                <w:szCs w:val="24"/>
              </w:rPr>
              <w:lastRenderedPageBreak/>
              <w:t>эмоционального отклика на различные произведения искусства.</w:t>
            </w:r>
          </w:p>
        </w:tc>
      </w:tr>
      <w:tr w:rsidR="00B70AA5" w:rsidRPr="00356CA3" w14:paraId="6601CFFE" w14:textId="77777777" w:rsidTr="00B70AA5">
        <w:tc>
          <w:tcPr>
            <w:tcW w:w="2626" w:type="dxa"/>
          </w:tcPr>
          <w:p w14:paraId="5E23CD4C" w14:textId="77777777" w:rsidR="00B70AA5" w:rsidRPr="00356CA3" w:rsidRDefault="00B70AA5" w:rsidP="00B70AA5">
            <w:pPr>
              <w:spacing w:after="0"/>
              <w:jc w:val="center"/>
              <w:rPr>
                <w:rFonts w:ascii="Times New Roman" w:hAnsi="Times New Roman"/>
                <w:sz w:val="24"/>
                <w:szCs w:val="24"/>
              </w:rPr>
            </w:pPr>
            <w:r w:rsidRPr="00356CA3">
              <w:rPr>
                <w:rFonts w:ascii="Times New Roman" w:hAnsi="Times New Roman"/>
                <w:sz w:val="24"/>
                <w:szCs w:val="24"/>
              </w:rPr>
              <w:lastRenderedPageBreak/>
              <w:t>Физическое развитие</w:t>
            </w:r>
          </w:p>
        </w:tc>
        <w:tc>
          <w:tcPr>
            <w:tcW w:w="6724" w:type="dxa"/>
          </w:tcPr>
          <w:p w14:paraId="1E87D4B9"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целенаправленности и саморегуляции в двигательной сфере. Формировать умение выполнять движения точно, координированно; управлять своим телом; подражать движениям, которые демонстрирует взрослый; выполнять целенаправленные действия, ориентируясь на сочетание жеста и речи; развитие крупной и мелкой моторики обеих рук</w:t>
            </w:r>
          </w:p>
          <w:p w14:paraId="5BF87733"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Создавать и закреплять целостное психосамотическое состояние. Создавать условия для удовлетворения сенсомоторной потребности, стабилизации эмоционального фона.</w:t>
            </w:r>
          </w:p>
        </w:tc>
      </w:tr>
    </w:tbl>
    <w:p w14:paraId="6E9535C3" w14:textId="77777777" w:rsidR="00B70AA5" w:rsidRPr="00356CA3" w:rsidRDefault="00B70AA5" w:rsidP="00B70AA5">
      <w:pPr>
        <w:spacing w:after="0"/>
        <w:jc w:val="both"/>
        <w:rPr>
          <w:rFonts w:ascii="Times New Roman" w:hAnsi="Times New Roman"/>
          <w:b/>
          <w:sz w:val="24"/>
          <w:szCs w:val="24"/>
          <w:u w:val="single"/>
        </w:rPr>
      </w:pPr>
    </w:p>
    <w:p w14:paraId="0046D0B8" w14:textId="77777777" w:rsidR="005E558D" w:rsidRDefault="005E558D" w:rsidP="00FD5F64">
      <w:pPr>
        <w:spacing w:after="0"/>
        <w:jc w:val="center"/>
        <w:rPr>
          <w:rFonts w:ascii="Times New Roman" w:hAnsi="Times New Roman"/>
          <w:b/>
          <w:sz w:val="24"/>
          <w:szCs w:val="24"/>
        </w:rPr>
      </w:pPr>
    </w:p>
    <w:p w14:paraId="4187E7BF" w14:textId="082EA399"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Средняя группа (4-5 лет)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6724"/>
      </w:tblGrid>
      <w:tr w:rsidR="00B70AA5" w:rsidRPr="00356CA3" w14:paraId="627DEB2A" w14:textId="77777777" w:rsidTr="00FD5F64">
        <w:tc>
          <w:tcPr>
            <w:tcW w:w="2626" w:type="dxa"/>
            <w:vAlign w:val="center"/>
          </w:tcPr>
          <w:p w14:paraId="15D267D3" w14:textId="77777777"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Образовательная область</w:t>
            </w:r>
          </w:p>
        </w:tc>
        <w:tc>
          <w:tcPr>
            <w:tcW w:w="6724" w:type="dxa"/>
          </w:tcPr>
          <w:p w14:paraId="43E5D089" w14:textId="77777777" w:rsidR="00B70AA5" w:rsidRPr="00356CA3" w:rsidRDefault="00B70AA5" w:rsidP="00B70AA5">
            <w:pPr>
              <w:spacing w:after="0"/>
              <w:jc w:val="center"/>
              <w:rPr>
                <w:rFonts w:ascii="Times New Roman" w:hAnsi="Times New Roman"/>
                <w:b/>
                <w:sz w:val="24"/>
                <w:szCs w:val="24"/>
              </w:rPr>
            </w:pPr>
            <w:r w:rsidRPr="00356CA3">
              <w:rPr>
                <w:rFonts w:ascii="Times New Roman" w:hAnsi="Times New Roman"/>
                <w:b/>
                <w:sz w:val="24"/>
                <w:szCs w:val="24"/>
              </w:rPr>
              <w:t>Задача</w:t>
            </w:r>
          </w:p>
        </w:tc>
      </w:tr>
      <w:tr w:rsidR="00B70AA5" w:rsidRPr="00356CA3" w14:paraId="0B10B88D" w14:textId="77777777" w:rsidTr="00FD5F64">
        <w:tc>
          <w:tcPr>
            <w:tcW w:w="2626" w:type="dxa"/>
            <w:vAlign w:val="center"/>
          </w:tcPr>
          <w:p w14:paraId="13B38A78"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Социально-коммуникативное развитие</w:t>
            </w:r>
          </w:p>
        </w:tc>
        <w:tc>
          <w:tcPr>
            <w:tcW w:w="6724" w:type="dxa"/>
          </w:tcPr>
          <w:p w14:paraId="69D3D9C2"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Вызывать стремление содействовать взрослому и сверстнику в преодолении трудностей, проявлять сострадание, желание содействовать, успокоить, порадовать, помочь, проявлять положительное отношение к требованиям взрослого, готовность выполнять их. Развивать способность замечать разнообразные эмоциональные состояния других людей. Развивать положительную самооценку. Стимулировать проявление целенаправленности, потребность улучшать качество своей деятельности, проявление в играх положительных эмоций, доброжелательного отношения к сверстникам, добрых чувств к игрушкам; стимулировать стремление исправлять ошибки, проявлять социально одобряемой поведение в конкретной ситуации и избегать социально неодобряемых действий. Называть выполняемые действия и их последовательность, предшествующие и последующие действия, отдельные эмоциональные состояния, как положительные, так и отрицательные; узнавать эмоции людей, с которыми общается; интерпретировать эмоции персонажей. Замечать нарушения правил и норм другими детьми, понимать положительные и отрицательные последствия своих поступков.</w:t>
            </w:r>
          </w:p>
          <w:p w14:paraId="7F55E235"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Формировать умение применять вербальные и невербальные средства общения, используя речь как ведущее средство; принимать участие в групповой беседе: внимательно слушать, отвечать на вопросы и задавать их по ходу разговора, соблюдать очерёдность в разговоре, выслушивать собеседника, не перебивая, говорить спокойно, доброжелательно. Формировать внеситуативно-познавательную форму общения </w:t>
            </w:r>
            <w:r w:rsidRPr="00356CA3">
              <w:rPr>
                <w:rFonts w:ascii="Times New Roman" w:hAnsi="Times New Roman"/>
                <w:sz w:val="24"/>
                <w:szCs w:val="24"/>
              </w:rPr>
              <w:lastRenderedPageBreak/>
              <w:t>со взрослыми, ситуативно-деловую форму общения со сверстниками.</w:t>
            </w:r>
          </w:p>
          <w:p w14:paraId="1CD3F953" w14:textId="77777777" w:rsidR="00B70AA5" w:rsidRPr="00356CA3" w:rsidRDefault="00B70AA5" w:rsidP="00B70AA5">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Формировать понимание и различение ярко выраженных эмоциональных состояний,</w:t>
            </w:r>
            <w:r w:rsidRPr="00356CA3">
              <w:rPr>
                <w:rFonts w:ascii="Times New Roman" w:hAnsi="Times New Roman"/>
                <w:b/>
                <w:bCs/>
                <w:i/>
                <w:iCs/>
                <w:sz w:val="24"/>
                <w:szCs w:val="24"/>
              </w:rPr>
              <w:t xml:space="preserve"> </w:t>
            </w:r>
            <w:r w:rsidRPr="00356CA3">
              <w:rPr>
                <w:rFonts w:ascii="Times New Roman" w:hAnsi="Times New Roman"/>
                <w:sz w:val="24"/>
                <w:szCs w:val="24"/>
              </w:rPr>
              <w:t>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tc>
      </w:tr>
      <w:tr w:rsidR="00B70AA5" w:rsidRPr="00356CA3" w14:paraId="5A6E751F" w14:textId="77777777" w:rsidTr="00FD5F64">
        <w:tc>
          <w:tcPr>
            <w:tcW w:w="2626" w:type="dxa"/>
            <w:vAlign w:val="center"/>
          </w:tcPr>
          <w:p w14:paraId="1B84B312"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Познавательное развитие</w:t>
            </w:r>
          </w:p>
        </w:tc>
        <w:tc>
          <w:tcPr>
            <w:tcW w:w="6724" w:type="dxa"/>
          </w:tcPr>
          <w:p w14:paraId="4CD675B5"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представлений о себе и о мире. Развитие целостного восприятия, способности к зрительному синтезу. Формирование устойчивости внимания, развитие концентрации внимания. Развитие способности устанавливать тождество, сходство и различие предметов на основе зрительного анализа. Развитие образной памяти. Развитие наглядно-образного мышления, умения группировать картинки, подбирать обобщающие слова.</w:t>
            </w:r>
          </w:p>
        </w:tc>
      </w:tr>
      <w:tr w:rsidR="00B70AA5" w:rsidRPr="00356CA3" w14:paraId="24A181C5" w14:textId="77777777" w:rsidTr="00FD5F64">
        <w:tc>
          <w:tcPr>
            <w:tcW w:w="2626" w:type="dxa"/>
            <w:vAlign w:val="center"/>
          </w:tcPr>
          <w:p w14:paraId="5A901455"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Речевое развитие</w:t>
            </w:r>
          </w:p>
        </w:tc>
        <w:tc>
          <w:tcPr>
            <w:tcW w:w="6724" w:type="dxa"/>
          </w:tcPr>
          <w:p w14:paraId="6468D433"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Обогащение активного словаря; развитие связной речи; развитие выразительности средств общения, диалогического общения. </w:t>
            </w:r>
          </w:p>
        </w:tc>
      </w:tr>
      <w:tr w:rsidR="00B70AA5" w:rsidRPr="00356CA3" w14:paraId="7C45B5D0" w14:textId="77777777" w:rsidTr="00FD5F64">
        <w:tc>
          <w:tcPr>
            <w:tcW w:w="2626" w:type="dxa"/>
            <w:vAlign w:val="center"/>
          </w:tcPr>
          <w:p w14:paraId="62FC22DA"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Художественно-эстетическое развитие</w:t>
            </w:r>
          </w:p>
        </w:tc>
        <w:tc>
          <w:tcPr>
            <w:tcW w:w="6724" w:type="dxa"/>
          </w:tcPr>
          <w:p w14:paraId="7DD1FF8D"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Формировать устойчивый интерес </w:t>
            </w:r>
            <w:r w:rsidR="004E68AA" w:rsidRPr="00356CA3">
              <w:rPr>
                <w:rFonts w:ascii="Times New Roman" w:hAnsi="Times New Roman"/>
                <w:sz w:val="24"/>
                <w:szCs w:val="24"/>
              </w:rPr>
              <w:t>к слушанию</w:t>
            </w:r>
            <w:r w:rsidRPr="00356CA3">
              <w:rPr>
                <w:rFonts w:ascii="Times New Roman" w:hAnsi="Times New Roman"/>
                <w:sz w:val="24"/>
                <w:szCs w:val="24"/>
              </w:rPr>
              <w:t xml:space="preserve"> художественной литературы, к различным видам музыкальной деятельности. Давать эмоциональную оценку героям или произведениям искусства и мотивировать её. Стимулировать чувство радости, удовольствия при восприятии прекрасного.</w:t>
            </w:r>
          </w:p>
        </w:tc>
      </w:tr>
      <w:tr w:rsidR="00B70AA5" w:rsidRPr="00356CA3" w14:paraId="43B8020F" w14:textId="77777777" w:rsidTr="00FD5F64">
        <w:tc>
          <w:tcPr>
            <w:tcW w:w="2626" w:type="dxa"/>
            <w:vAlign w:val="center"/>
          </w:tcPr>
          <w:p w14:paraId="195CD47E"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Физическое развитие</w:t>
            </w:r>
          </w:p>
        </w:tc>
        <w:tc>
          <w:tcPr>
            <w:tcW w:w="6724" w:type="dxa"/>
          </w:tcPr>
          <w:p w14:paraId="195096DB"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крупной и мелкой моторики. Формировать умения дифференцировать движения правой и левой руки, дифференцировать ведущую руку; точно выполнять мелкомоторные движения, действуя с предметами, в том числе с мелкими. Развивать элементы контроля за своими движениями и движениями сверстников. Создавать и закреплять целостное психосамотическое состояние. Создавать условия для удовлетворения сенсомоторной потребности, стабилизации эмоционального фона.</w:t>
            </w:r>
          </w:p>
        </w:tc>
      </w:tr>
    </w:tbl>
    <w:p w14:paraId="0533E3A0" w14:textId="77777777" w:rsidR="00B70AA5" w:rsidRPr="00356CA3" w:rsidRDefault="00B70AA5" w:rsidP="00B70AA5">
      <w:pPr>
        <w:spacing w:after="0"/>
        <w:jc w:val="both"/>
        <w:rPr>
          <w:rFonts w:ascii="Times New Roman" w:hAnsi="Times New Roman"/>
          <w:b/>
          <w:sz w:val="24"/>
          <w:szCs w:val="24"/>
          <w:u w:val="single"/>
        </w:rPr>
      </w:pPr>
    </w:p>
    <w:p w14:paraId="2CAF4024" w14:textId="74D7CD5A"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Старшая группа (5-6 лет)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725"/>
      </w:tblGrid>
      <w:tr w:rsidR="00B70AA5" w:rsidRPr="00356CA3" w14:paraId="4AE1E21E" w14:textId="77777777" w:rsidTr="00FD5F64">
        <w:tc>
          <w:tcPr>
            <w:tcW w:w="2625" w:type="dxa"/>
            <w:vAlign w:val="center"/>
          </w:tcPr>
          <w:p w14:paraId="5A3C783F" w14:textId="77777777"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Образовательная область</w:t>
            </w:r>
          </w:p>
        </w:tc>
        <w:tc>
          <w:tcPr>
            <w:tcW w:w="6725" w:type="dxa"/>
          </w:tcPr>
          <w:p w14:paraId="5CDDFA8D" w14:textId="77777777" w:rsidR="00B70AA5" w:rsidRPr="00356CA3" w:rsidRDefault="00B70AA5" w:rsidP="00B70AA5">
            <w:pPr>
              <w:spacing w:after="0"/>
              <w:jc w:val="center"/>
              <w:rPr>
                <w:rFonts w:ascii="Times New Roman" w:hAnsi="Times New Roman"/>
                <w:b/>
                <w:sz w:val="24"/>
                <w:szCs w:val="24"/>
              </w:rPr>
            </w:pPr>
            <w:r w:rsidRPr="00356CA3">
              <w:rPr>
                <w:rFonts w:ascii="Times New Roman" w:hAnsi="Times New Roman"/>
                <w:b/>
                <w:sz w:val="24"/>
                <w:szCs w:val="24"/>
              </w:rPr>
              <w:t>Задача</w:t>
            </w:r>
          </w:p>
        </w:tc>
      </w:tr>
      <w:tr w:rsidR="00B70AA5" w:rsidRPr="00356CA3" w14:paraId="5593FA36" w14:textId="77777777" w:rsidTr="00FD5F64">
        <w:tc>
          <w:tcPr>
            <w:tcW w:w="2625" w:type="dxa"/>
            <w:vAlign w:val="center"/>
          </w:tcPr>
          <w:p w14:paraId="56AC6C25"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Социально-коммуникативное развитие</w:t>
            </w:r>
          </w:p>
        </w:tc>
        <w:tc>
          <w:tcPr>
            <w:tcW w:w="6725" w:type="dxa"/>
          </w:tcPr>
          <w:p w14:paraId="2FBD99B7" w14:textId="77777777" w:rsidR="00B70AA5" w:rsidRPr="00356CA3" w:rsidRDefault="00B70AA5" w:rsidP="00B70AA5">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Познакомить с разнообразием эмоциональных состояний взрослых и</w:t>
            </w:r>
            <w:r w:rsidRPr="00356CA3">
              <w:rPr>
                <w:rFonts w:ascii="Times New Roman" w:hAnsi="Times New Roman"/>
                <w:b/>
                <w:bCs/>
                <w:i/>
                <w:iCs/>
                <w:sz w:val="24"/>
                <w:szCs w:val="24"/>
              </w:rPr>
              <w:t xml:space="preserve"> </w:t>
            </w:r>
            <w:r w:rsidRPr="00356CA3">
              <w:rPr>
                <w:rFonts w:ascii="Times New Roman" w:hAnsi="Times New Roman"/>
                <w:sz w:val="24"/>
                <w:szCs w:val="24"/>
              </w:rPr>
              <w:t xml:space="preserve">сверстников, их выражение в мимике, пантомимике, действиях, интонации речи (радость, веселье, огорчение, </w:t>
            </w:r>
            <w:r w:rsidRPr="00356CA3">
              <w:rPr>
                <w:rFonts w:ascii="Times New Roman" w:hAnsi="Times New Roman"/>
                <w:sz w:val="24"/>
                <w:szCs w:val="24"/>
              </w:rPr>
              <w:lastRenderedPageBreak/>
              <w:t>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14:paraId="17BEC5E5"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Формировать поведение в соответствии с гендерными различиями, положительную, достаточно устойчивую самооценку. Объяснять причины возникновения эмоций, приёмы преодоления отрицательных переживаний, опираясь на свой опыт, опыт литературных персонажей, мнения и рассказы взрослого; учитывать в деятельности и общении эмоции других людей, понимать важность эмпатии; подчинять своё поведение, сиюминутные желания и потребности первичным ценностным представлениям о том, «что такое хорошо и что такое плохо»</w:t>
            </w:r>
          </w:p>
          <w:p w14:paraId="0CBA8F74"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Развивать уверенность, адекватное реагирование на эмоциональные состояния других людей; способность замечать нюансы переживаний и отражать их в развёрнутой речи; осознание своих возрастно-половых, индивидуально-типологических, психологических, личностных особенностей, эмоций, социальных контактов; развивать способность к волевому усилию, умения часто, длительно противостоять отвлечениям, даже при выполнении не очень интересной деятельности; удерживать цель деятельности без помощи взрослого и в его отсутствие. Вызывать инициирование поддержки, помощи, сопереживание и стремление содействовать, понять причины эмоциональных состояний, радовать других, быть полезным. Развивать понимание важности нравственного поведения, осознание последствий нарушения/соблюдения норм и правил.</w:t>
            </w:r>
          </w:p>
          <w:p w14:paraId="6C1DFD86" w14:textId="37C1D5CC"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Развивать внеситуативно-познавательную форму общения со взрослыми и формировать внеситуативно-деловую форму общения со сверстниками. Проявлять доброжелательность, неконфликтность; самостоятельно разрешать конфликтные ситуации, используя конструктивные способы и прибегая к помощи взрослых только в исключительных ситуациях, договариваться, проявлять уважение и внимание к собеседнику.</w:t>
            </w:r>
          </w:p>
        </w:tc>
      </w:tr>
      <w:tr w:rsidR="00B70AA5" w:rsidRPr="00356CA3" w14:paraId="34A13ADC" w14:textId="77777777" w:rsidTr="00FD5F64">
        <w:tc>
          <w:tcPr>
            <w:tcW w:w="2625" w:type="dxa"/>
            <w:vAlign w:val="center"/>
          </w:tcPr>
          <w:p w14:paraId="28F2BF43"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Познавательное развитие</w:t>
            </w:r>
          </w:p>
        </w:tc>
        <w:tc>
          <w:tcPr>
            <w:tcW w:w="6725" w:type="dxa"/>
          </w:tcPr>
          <w:p w14:paraId="03A0386C" w14:textId="515FE981"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Развивать разнообразные познавательные интересы. Обогащать представление ребёнка об окружающем мире. Развивать способность устанавливать тождество, сходство и различие предметов на основе зрительного анализа. Развитие непосредственной образной памяти. Формировать умение группировать предметы по их функциональному назначению. Развитие умения действовать по образцу, анализировать </w:t>
            </w:r>
            <w:r w:rsidRPr="00356CA3">
              <w:rPr>
                <w:rFonts w:ascii="Times New Roman" w:hAnsi="Times New Roman"/>
                <w:sz w:val="24"/>
                <w:szCs w:val="24"/>
              </w:rPr>
              <w:lastRenderedPageBreak/>
              <w:t>пространство. Формировать способность ребёнка понимать сюжет в целом, развитие умения устанавливать причинно-следственные связи, лежащие в основе изображённой ситуации. Развитие восприятия, а так же</w:t>
            </w:r>
            <w:r w:rsidR="005E558D">
              <w:rPr>
                <w:rFonts w:ascii="Times New Roman" w:hAnsi="Times New Roman"/>
                <w:sz w:val="24"/>
                <w:szCs w:val="24"/>
              </w:rPr>
              <w:t xml:space="preserve">, </w:t>
            </w:r>
            <w:r w:rsidRPr="00356CA3">
              <w:rPr>
                <w:rFonts w:ascii="Times New Roman" w:hAnsi="Times New Roman"/>
                <w:sz w:val="24"/>
                <w:szCs w:val="24"/>
              </w:rPr>
              <w:t>у</w:t>
            </w:r>
            <w:r w:rsidR="005E558D">
              <w:rPr>
                <w:rFonts w:ascii="Times New Roman" w:hAnsi="Times New Roman"/>
                <w:sz w:val="24"/>
                <w:szCs w:val="24"/>
              </w:rPr>
              <w:t>м</w:t>
            </w:r>
            <w:r w:rsidRPr="00356CA3">
              <w:rPr>
                <w:rFonts w:ascii="Times New Roman" w:hAnsi="Times New Roman"/>
                <w:sz w:val="24"/>
                <w:szCs w:val="24"/>
              </w:rPr>
              <w:t>ение воспроизводить целостный образ предмета. Развитие внимания, целенаправленного восприятия.</w:t>
            </w:r>
          </w:p>
        </w:tc>
      </w:tr>
      <w:tr w:rsidR="00B70AA5" w:rsidRPr="00356CA3" w14:paraId="45CC318F" w14:textId="77777777" w:rsidTr="00FD5F64">
        <w:tc>
          <w:tcPr>
            <w:tcW w:w="2625" w:type="dxa"/>
            <w:vAlign w:val="center"/>
          </w:tcPr>
          <w:p w14:paraId="285BE988"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Речевое развитие</w:t>
            </w:r>
          </w:p>
        </w:tc>
        <w:tc>
          <w:tcPr>
            <w:tcW w:w="6725" w:type="dxa"/>
          </w:tcPr>
          <w:p w14:paraId="691AD78D"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Обогащение активного словаря; развитие связной речи; развитие выразительности средств общения, диалогического общения и монологической речи. Развитие умения составлять последовательный рассказ по серии последовательных картинок.</w:t>
            </w:r>
          </w:p>
        </w:tc>
      </w:tr>
      <w:tr w:rsidR="00B70AA5" w:rsidRPr="00356CA3" w14:paraId="4DFD2454" w14:textId="77777777" w:rsidTr="00FD5F64">
        <w:tc>
          <w:tcPr>
            <w:tcW w:w="2625" w:type="dxa"/>
            <w:vAlign w:val="center"/>
          </w:tcPr>
          <w:p w14:paraId="45962606"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Художественно-эстетическое развитие</w:t>
            </w:r>
          </w:p>
        </w:tc>
        <w:tc>
          <w:tcPr>
            <w:tcW w:w="6725" w:type="dxa"/>
          </w:tcPr>
          <w:p w14:paraId="2C3D7D50"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детского художественного творчества через использование метода арт-терапии. Приобщение к музыкальному искусству через использование разнохарактерной музыки (релаксационной, активизирующей, музыки, отражающей различные эмоциональные состояния). Развитие адекватного эмоционального реагирования на события, описанные в тексте; способность давать эмоциональную оценку персонажам и мотивировать её, различать эмоциональную и моральную оценку персонажей. Развитие оригинальности и гибкости мышления.</w:t>
            </w:r>
          </w:p>
        </w:tc>
      </w:tr>
      <w:tr w:rsidR="00B70AA5" w:rsidRPr="00356CA3" w14:paraId="41F5D37F" w14:textId="77777777" w:rsidTr="00FD5F64">
        <w:tc>
          <w:tcPr>
            <w:tcW w:w="2625" w:type="dxa"/>
            <w:vAlign w:val="center"/>
          </w:tcPr>
          <w:p w14:paraId="03678230"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Физическое развитие</w:t>
            </w:r>
          </w:p>
        </w:tc>
        <w:tc>
          <w:tcPr>
            <w:tcW w:w="6725" w:type="dxa"/>
          </w:tcPr>
          <w:p w14:paraId="34FA0C7B"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крупной и мелкой моторики. Формировать умения дифференцировать движения правой и левой руки, дифференцировать ведущую руку; точно выполнять мелко моторные движения, действуя с предметами, в том числе с мелкими. Развивать элементы контроля за своими движениями и движениями сверстников.</w:t>
            </w:r>
          </w:p>
          <w:p w14:paraId="77BDA87E"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Создавать и закреплять целостное психосоматическое состояние. Создавать условия для удовлетворения сенсомоторных потребностей, стабилизации эмоционального фона. Развивать осознание своих эмоциональных состояний, настроения, самочувствия. Повышать чувство защищённости, формировать приёмы преодоления психоэмоционального напряжения. Создавать условия для осознания собственных переживаний, снижения отчуждённости. </w:t>
            </w:r>
          </w:p>
        </w:tc>
      </w:tr>
    </w:tbl>
    <w:p w14:paraId="0EBF945E" w14:textId="77777777" w:rsidR="00B70AA5" w:rsidRPr="00356CA3" w:rsidRDefault="00B70AA5" w:rsidP="00B70AA5">
      <w:pPr>
        <w:spacing w:after="0"/>
        <w:jc w:val="both"/>
        <w:rPr>
          <w:rFonts w:ascii="Times New Roman" w:hAnsi="Times New Roman"/>
          <w:sz w:val="24"/>
          <w:szCs w:val="24"/>
        </w:rPr>
      </w:pPr>
    </w:p>
    <w:p w14:paraId="60AC8A8B" w14:textId="15EDF873" w:rsidR="00404A0F"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Подготовительная группа (6-7 лет)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725"/>
      </w:tblGrid>
      <w:tr w:rsidR="00B70AA5" w:rsidRPr="00356CA3" w14:paraId="3DE9163B" w14:textId="77777777" w:rsidTr="00FD5F64">
        <w:tc>
          <w:tcPr>
            <w:tcW w:w="2625" w:type="dxa"/>
            <w:vAlign w:val="center"/>
          </w:tcPr>
          <w:p w14:paraId="564BD74D" w14:textId="77777777" w:rsidR="00B70AA5" w:rsidRPr="00356CA3" w:rsidRDefault="00B70AA5" w:rsidP="00FD5F64">
            <w:pPr>
              <w:spacing w:after="0"/>
              <w:jc w:val="center"/>
              <w:rPr>
                <w:rFonts w:ascii="Times New Roman" w:hAnsi="Times New Roman"/>
                <w:b/>
                <w:sz w:val="24"/>
                <w:szCs w:val="24"/>
              </w:rPr>
            </w:pPr>
            <w:r w:rsidRPr="00356CA3">
              <w:rPr>
                <w:rFonts w:ascii="Times New Roman" w:hAnsi="Times New Roman"/>
                <w:b/>
                <w:sz w:val="24"/>
                <w:szCs w:val="24"/>
              </w:rPr>
              <w:t>Образовательная область</w:t>
            </w:r>
          </w:p>
        </w:tc>
        <w:tc>
          <w:tcPr>
            <w:tcW w:w="6725" w:type="dxa"/>
          </w:tcPr>
          <w:p w14:paraId="368F98E3" w14:textId="77777777" w:rsidR="00B70AA5" w:rsidRPr="00356CA3" w:rsidRDefault="00B70AA5" w:rsidP="00B70AA5">
            <w:pPr>
              <w:spacing w:after="0"/>
              <w:jc w:val="center"/>
              <w:rPr>
                <w:rFonts w:ascii="Times New Roman" w:hAnsi="Times New Roman"/>
                <w:b/>
                <w:sz w:val="24"/>
                <w:szCs w:val="24"/>
              </w:rPr>
            </w:pPr>
            <w:r w:rsidRPr="00356CA3">
              <w:rPr>
                <w:rFonts w:ascii="Times New Roman" w:hAnsi="Times New Roman"/>
                <w:b/>
                <w:sz w:val="24"/>
                <w:szCs w:val="24"/>
              </w:rPr>
              <w:t>Задача</w:t>
            </w:r>
          </w:p>
        </w:tc>
      </w:tr>
      <w:tr w:rsidR="00B70AA5" w:rsidRPr="00356CA3" w14:paraId="5D26D5B5" w14:textId="77777777" w:rsidTr="00FD5F64">
        <w:tc>
          <w:tcPr>
            <w:tcW w:w="2625" w:type="dxa"/>
            <w:vAlign w:val="center"/>
          </w:tcPr>
          <w:p w14:paraId="3206A023"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Социально-коммуникативное развитие</w:t>
            </w:r>
          </w:p>
        </w:tc>
        <w:tc>
          <w:tcPr>
            <w:tcW w:w="6725" w:type="dxa"/>
          </w:tcPr>
          <w:p w14:paraId="433A3C3A" w14:textId="77777777" w:rsidR="00B70AA5" w:rsidRPr="00356CA3" w:rsidRDefault="00B70AA5" w:rsidP="00B70AA5">
            <w:pPr>
              <w:widowControl w:val="0"/>
              <w:overflowPunct w:val="0"/>
              <w:autoSpaceDE w:val="0"/>
              <w:autoSpaceDN w:val="0"/>
              <w:adjustRightInd w:val="0"/>
              <w:spacing w:after="0"/>
              <w:jc w:val="both"/>
              <w:rPr>
                <w:rFonts w:ascii="Times New Roman" w:hAnsi="Times New Roman"/>
                <w:sz w:val="24"/>
                <w:szCs w:val="24"/>
              </w:rPr>
            </w:pPr>
            <w:r w:rsidRPr="00356CA3">
              <w:rPr>
                <w:rFonts w:ascii="Times New Roman" w:hAnsi="Times New Roman"/>
                <w:sz w:val="24"/>
                <w:szCs w:val="24"/>
              </w:rPr>
              <w:t>Учить различать и называть широкий круг эмоций</w:t>
            </w:r>
            <w:r w:rsidRPr="00356CA3">
              <w:rPr>
                <w:rFonts w:ascii="Times New Roman" w:hAnsi="Times New Roman"/>
                <w:b/>
                <w:bCs/>
                <w:i/>
                <w:iCs/>
                <w:sz w:val="24"/>
                <w:szCs w:val="24"/>
              </w:rPr>
              <w:t xml:space="preserve"> </w:t>
            </w:r>
            <w:r w:rsidRPr="00356CA3">
              <w:rPr>
                <w:rFonts w:ascii="Times New Roman" w:hAnsi="Times New Roman"/>
                <w:sz w:val="24"/>
                <w:szCs w:val="24"/>
              </w:rPr>
              <w:t>(радость,</w:t>
            </w:r>
            <w:r w:rsidRPr="00356CA3">
              <w:rPr>
                <w:rFonts w:ascii="Times New Roman" w:hAnsi="Times New Roman"/>
                <w:b/>
                <w:bCs/>
                <w:i/>
                <w:iCs/>
                <w:sz w:val="24"/>
                <w:szCs w:val="24"/>
              </w:rPr>
              <w:t xml:space="preserve"> </w:t>
            </w:r>
            <w:r w:rsidRPr="00356CA3">
              <w:rPr>
                <w:rFonts w:ascii="Times New Roman" w:hAnsi="Times New Roman"/>
                <w:sz w:val="24"/>
                <w:szCs w:val="24"/>
              </w:rPr>
              <w:t>грусть,</w:t>
            </w:r>
            <w:r w:rsidRPr="00356CA3">
              <w:rPr>
                <w:rFonts w:ascii="Times New Roman" w:hAnsi="Times New Roman"/>
                <w:b/>
                <w:bCs/>
                <w:i/>
                <w:iCs/>
                <w:sz w:val="24"/>
                <w:szCs w:val="24"/>
              </w:rPr>
              <w:t xml:space="preserve"> </w:t>
            </w:r>
            <w:r w:rsidRPr="00356CA3">
              <w:rPr>
                <w:rFonts w:ascii="Times New Roman" w:hAnsi="Times New Roman"/>
                <w:sz w:val="24"/>
                <w:szCs w:val="24"/>
              </w:rPr>
              <w:t xml:space="preserve">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w:t>
            </w:r>
            <w:r w:rsidRPr="00356CA3">
              <w:rPr>
                <w:rFonts w:ascii="Times New Roman" w:hAnsi="Times New Roman"/>
                <w:sz w:val="24"/>
                <w:szCs w:val="24"/>
              </w:rPr>
              <w:lastRenderedPageBreak/>
              <w:t>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14:paraId="2C254AEC"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Формировать чёткие, обобщённые, информативные представления об эмоциях и чувствах; умения анализировать и оценивать свои поступки и поступки других людей, результаты своей деятельности. Замечать и назвать эмоциональные состояния людей, нюансы их переживания и выражения, понимать и объяснять причины их возникновения и приёмы преодоления отрицательных переживаний. Формировать умение адекватно реагировать на эмоциональное состояние других людей, сопереживать. Развивать адекватную дифференцированную устойчивую самооценку; адекватный уровень притязаний. Развивать понимание важности нравственного поведения, осознание последствий нарушения/соблюдения норм и правил. Формировать поведение в соответствии с гендерными различиями.</w:t>
            </w:r>
          </w:p>
          <w:p w14:paraId="2DB80F03"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 xml:space="preserve">Развивать внеситуативно-познавательную форму общения со взрослыми и формировать внеситуативно-деловую форму общения со сверстниками. Проявлять доброжелательность, </w:t>
            </w:r>
          </w:p>
          <w:p w14:paraId="0924A050"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неконфликтоность; самостоятельно разрешать конфликтные ситуации, спользуя конструктивные способы и прибегая к помощи взрослых только в исключительных ситуациях, договариваться, проявлять уважение и внимание к собеседнику.</w:t>
            </w:r>
          </w:p>
        </w:tc>
      </w:tr>
      <w:tr w:rsidR="00B70AA5" w:rsidRPr="00356CA3" w14:paraId="382ABC4A" w14:textId="77777777" w:rsidTr="00FD5F64">
        <w:tc>
          <w:tcPr>
            <w:tcW w:w="2625" w:type="dxa"/>
            <w:vAlign w:val="center"/>
          </w:tcPr>
          <w:p w14:paraId="35E166E2"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Познавательное развитие</w:t>
            </w:r>
          </w:p>
        </w:tc>
        <w:tc>
          <w:tcPr>
            <w:tcW w:w="6725" w:type="dxa"/>
          </w:tcPr>
          <w:p w14:paraId="2334B5AF"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Развивать разнообразные познавательные интересы. Обогащать представление ребёнка об окружающем мире. Развивать способность устанавливать тождество, сходство и различие предметов на основе зрительного анализа.  Формировать умение группировать предметы по их функциональному назначению. Развитие умения действовать по образцу, анализировать пространство. Формировать способность ребёнка понимать сюжет в целом, развитие умения устанавливать причинно-следственные связи, лежащие в основе изображённой ситуации. Развитие умения устанавливать причинно-следственные связи в предложении. Формировать умение выявлять закономерности и обосновывать свой выбор. Развитие восприятия, а также учение воспроизводить целостный образ предмета. Развитие произвольного внимания, пространственного восприятия. Развитие  слуховой памяти.</w:t>
            </w:r>
          </w:p>
        </w:tc>
      </w:tr>
      <w:tr w:rsidR="00B70AA5" w:rsidRPr="00356CA3" w14:paraId="4A575061" w14:textId="77777777" w:rsidTr="00FD5F64">
        <w:tc>
          <w:tcPr>
            <w:tcW w:w="2625" w:type="dxa"/>
            <w:vAlign w:val="center"/>
          </w:tcPr>
          <w:p w14:paraId="5A8621D2"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Речевое развитие</w:t>
            </w:r>
          </w:p>
        </w:tc>
        <w:tc>
          <w:tcPr>
            <w:tcW w:w="6725" w:type="dxa"/>
          </w:tcPr>
          <w:p w14:paraId="66CC654E"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Обогащение активного словаря; развитие связной речи; развитие выразительности средств общения, диалогического общения и монологической речи. Развитие умения составлять последовательный рассказ по серии последовательных картинок.</w:t>
            </w:r>
          </w:p>
        </w:tc>
      </w:tr>
      <w:tr w:rsidR="00B70AA5" w:rsidRPr="00356CA3" w14:paraId="779034DC" w14:textId="77777777" w:rsidTr="00FD5F64">
        <w:tc>
          <w:tcPr>
            <w:tcW w:w="2625" w:type="dxa"/>
            <w:vAlign w:val="center"/>
          </w:tcPr>
          <w:p w14:paraId="12B37A6C"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lastRenderedPageBreak/>
              <w:t>Художественно-эстетическое развитие</w:t>
            </w:r>
          </w:p>
        </w:tc>
        <w:tc>
          <w:tcPr>
            <w:tcW w:w="6725" w:type="dxa"/>
          </w:tcPr>
          <w:p w14:paraId="0A6C4B44"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Развитие детского художественного творчества через использование метода арт-терапии. Приобщение к музыкальному искусству через использование разнохарактерной музыки (релаксационной, активизирующей, музыки, отражающей различные эмоциональные состояния). Развитие адекватного эмоционального реагирования на события, описанные в тексте; способность давать эмоциональную оценку персонажам и мотивировать её, различать эмоциональную и моральную оценку персонажей. Развитие оригинальности и гибкости мышления.</w:t>
            </w:r>
          </w:p>
        </w:tc>
      </w:tr>
      <w:tr w:rsidR="00B70AA5" w:rsidRPr="00356CA3" w14:paraId="78C38B2A" w14:textId="77777777" w:rsidTr="00FD5F64">
        <w:tc>
          <w:tcPr>
            <w:tcW w:w="2625" w:type="dxa"/>
            <w:vAlign w:val="center"/>
          </w:tcPr>
          <w:p w14:paraId="7248CEDC" w14:textId="77777777" w:rsidR="00B70AA5" w:rsidRPr="00356CA3" w:rsidRDefault="00B70AA5" w:rsidP="00FD5F64">
            <w:pPr>
              <w:spacing w:after="0"/>
              <w:jc w:val="center"/>
              <w:rPr>
                <w:rFonts w:ascii="Times New Roman" w:hAnsi="Times New Roman"/>
                <w:sz w:val="24"/>
                <w:szCs w:val="24"/>
              </w:rPr>
            </w:pPr>
            <w:r w:rsidRPr="00356CA3">
              <w:rPr>
                <w:rFonts w:ascii="Times New Roman" w:hAnsi="Times New Roman"/>
                <w:sz w:val="24"/>
                <w:szCs w:val="24"/>
              </w:rPr>
              <w:t>Физическое развитие</w:t>
            </w:r>
          </w:p>
        </w:tc>
        <w:tc>
          <w:tcPr>
            <w:tcW w:w="6725" w:type="dxa"/>
          </w:tcPr>
          <w:p w14:paraId="6E34C056" w14:textId="77777777" w:rsidR="00B70AA5" w:rsidRPr="00356CA3" w:rsidRDefault="00B70AA5" w:rsidP="00B70AA5">
            <w:pPr>
              <w:spacing w:after="0"/>
              <w:jc w:val="both"/>
              <w:rPr>
                <w:rFonts w:ascii="Times New Roman" w:hAnsi="Times New Roman"/>
                <w:sz w:val="24"/>
                <w:szCs w:val="24"/>
              </w:rPr>
            </w:pPr>
            <w:r w:rsidRPr="00356CA3">
              <w:rPr>
                <w:rFonts w:ascii="Times New Roman" w:hAnsi="Times New Roman"/>
                <w:sz w:val="24"/>
                <w:szCs w:val="24"/>
              </w:rPr>
              <w:t>Создавать и закреплять целостное психосомотическое состояние. Создавать условия для удовлетворения сенсомоторной потребности, стабилизации эмоционального фона. Развивать осознание своих эмоциональных состояний, настроения, самочувствия. Повышать чувство защищённости, формировать приёмы преодоления психоэмоционального напряжения. Развивать чувство своего достоинства. Создавать условия для осознания собственных переживаний, снижения отчуждённости. Стимулировать взаимопонимание, содействовать освоению позитивных средств самовыражения. Развитие мелкой и крупной моторики.</w:t>
            </w:r>
          </w:p>
        </w:tc>
      </w:tr>
    </w:tbl>
    <w:p w14:paraId="19452C00" w14:textId="70B50F68" w:rsidR="00127063" w:rsidRPr="00127063" w:rsidRDefault="00127063" w:rsidP="00127063">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127063">
        <w:rPr>
          <w:rFonts w:ascii="Times New Roman" w:hAnsi="Times New Roman"/>
          <w:sz w:val="24"/>
          <w:szCs w:val="24"/>
        </w:rPr>
        <w:t>Для реализации каждого выделенного направления педагогом-психологом составляется рабочая программа.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коррекционно-развивающей работы с ребёнком.</w:t>
      </w:r>
      <w:r>
        <w:rPr>
          <w:rFonts w:ascii="Times New Roman" w:hAnsi="Times New Roman"/>
          <w:sz w:val="24"/>
          <w:szCs w:val="24"/>
        </w:rPr>
        <w:t xml:space="preserve"> </w:t>
      </w:r>
      <w:r w:rsidRPr="00127063">
        <w:rPr>
          <w:rFonts w:ascii="Times New Roman" w:hAnsi="Times New Roman"/>
          <w:sz w:val="24"/>
          <w:szCs w:val="24"/>
        </w:rPr>
        <w:t>Реализация рабочих программа осуществляется педагогом-психологом еженедельно при согласии родителей (законных представителей).</w:t>
      </w:r>
    </w:p>
    <w:tbl>
      <w:tblPr>
        <w:tblStyle w:val="a5"/>
        <w:tblW w:w="0" w:type="auto"/>
        <w:tblLook w:val="04A0" w:firstRow="1" w:lastRow="0" w:firstColumn="1" w:lastColumn="0" w:noHBand="0" w:noVBand="1"/>
      </w:tblPr>
      <w:tblGrid>
        <w:gridCol w:w="3302"/>
        <w:gridCol w:w="2117"/>
        <w:gridCol w:w="2262"/>
        <w:gridCol w:w="1663"/>
      </w:tblGrid>
      <w:tr w:rsidR="00127063" w:rsidRPr="005919D0" w14:paraId="564F1DF1" w14:textId="77777777" w:rsidTr="00127063">
        <w:tc>
          <w:tcPr>
            <w:tcW w:w="3302" w:type="dxa"/>
          </w:tcPr>
          <w:p w14:paraId="0DB5BED7" w14:textId="77777777" w:rsidR="00127063" w:rsidRPr="005919D0" w:rsidRDefault="00127063" w:rsidP="00127063">
            <w:pPr>
              <w:spacing w:after="0" w:line="240" w:lineRule="auto"/>
              <w:jc w:val="center"/>
              <w:rPr>
                <w:rFonts w:ascii="Times New Roman" w:hAnsi="Times New Roman"/>
                <w:b/>
                <w:bCs/>
                <w:sz w:val="24"/>
                <w:szCs w:val="24"/>
              </w:rPr>
            </w:pPr>
            <w:r w:rsidRPr="005919D0">
              <w:rPr>
                <w:rFonts w:ascii="Times New Roman" w:hAnsi="Times New Roman"/>
                <w:b/>
                <w:bCs/>
                <w:sz w:val="24"/>
                <w:szCs w:val="24"/>
              </w:rPr>
              <w:t>Наименование рабочей программы</w:t>
            </w:r>
          </w:p>
        </w:tc>
        <w:tc>
          <w:tcPr>
            <w:tcW w:w="2117" w:type="dxa"/>
          </w:tcPr>
          <w:p w14:paraId="1066F27C" w14:textId="77777777" w:rsidR="00127063" w:rsidRPr="005919D0" w:rsidRDefault="00127063" w:rsidP="00127063">
            <w:pPr>
              <w:spacing w:after="0" w:line="240" w:lineRule="auto"/>
              <w:jc w:val="center"/>
              <w:rPr>
                <w:rFonts w:ascii="Times New Roman" w:hAnsi="Times New Roman"/>
                <w:b/>
                <w:bCs/>
                <w:sz w:val="24"/>
                <w:szCs w:val="24"/>
              </w:rPr>
            </w:pPr>
            <w:r>
              <w:rPr>
                <w:rFonts w:ascii="Times New Roman" w:hAnsi="Times New Roman"/>
                <w:b/>
                <w:bCs/>
                <w:sz w:val="24"/>
                <w:szCs w:val="24"/>
              </w:rPr>
              <w:t>Образовательная область</w:t>
            </w:r>
          </w:p>
        </w:tc>
        <w:tc>
          <w:tcPr>
            <w:tcW w:w="2262" w:type="dxa"/>
          </w:tcPr>
          <w:p w14:paraId="5871313F" w14:textId="77777777" w:rsidR="00127063" w:rsidRPr="005919D0" w:rsidRDefault="00127063" w:rsidP="00127063">
            <w:pPr>
              <w:spacing w:after="0" w:line="240" w:lineRule="auto"/>
              <w:jc w:val="center"/>
              <w:rPr>
                <w:rFonts w:ascii="Times New Roman" w:hAnsi="Times New Roman"/>
                <w:b/>
                <w:bCs/>
                <w:sz w:val="24"/>
                <w:szCs w:val="24"/>
              </w:rPr>
            </w:pPr>
            <w:r w:rsidRPr="005919D0">
              <w:rPr>
                <w:rFonts w:ascii="Times New Roman" w:hAnsi="Times New Roman"/>
                <w:b/>
                <w:bCs/>
                <w:sz w:val="24"/>
                <w:szCs w:val="24"/>
              </w:rPr>
              <w:t>Адресат</w:t>
            </w:r>
          </w:p>
        </w:tc>
        <w:tc>
          <w:tcPr>
            <w:tcW w:w="1663" w:type="dxa"/>
          </w:tcPr>
          <w:p w14:paraId="097B328E" w14:textId="77777777" w:rsidR="00127063" w:rsidRPr="005919D0" w:rsidRDefault="00127063" w:rsidP="00127063">
            <w:pPr>
              <w:spacing w:after="0" w:line="240" w:lineRule="auto"/>
              <w:jc w:val="center"/>
              <w:rPr>
                <w:rFonts w:ascii="Times New Roman" w:hAnsi="Times New Roman"/>
                <w:b/>
                <w:bCs/>
                <w:sz w:val="24"/>
                <w:szCs w:val="24"/>
              </w:rPr>
            </w:pPr>
            <w:r w:rsidRPr="005919D0">
              <w:rPr>
                <w:rFonts w:ascii="Times New Roman" w:hAnsi="Times New Roman"/>
                <w:b/>
                <w:bCs/>
                <w:sz w:val="24"/>
                <w:szCs w:val="24"/>
              </w:rPr>
              <w:t>Форма реализации</w:t>
            </w:r>
          </w:p>
        </w:tc>
      </w:tr>
      <w:tr w:rsidR="00127063" w:rsidRPr="005919D0" w14:paraId="46C630B5" w14:textId="77777777" w:rsidTr="00127063">
        <w:tc>
          <w:tcPr>
            <w:tcW w:w="3302" w:type="dxa"/>
          </w:tcPr>
          <w:p w14:paraId="343C94C5" w14:textId="269A1FEA" w:rsidR="00127063" w:rsidRPr="005919D0" w:rsidRDefault="00127063" w:rsidP="00127063">
            <w:pPr>
              <w:spacing w:after="0" w:line="240" w:lineRule="auto"/>
              <w:rPr>
                <w:rFonts w:ascii="Times New Roman" w:hAnsi="Times New Roman"/>
                <w:sz w:val="24"/>
                <w:szCs w:val="24"/>
              </w:rPr>
            </w:pPr>
            <w:r w:rsidRPr="008C5348">
              <w:rPr>
                <w:rFonts w:ascii="Times New Roman" w:hAnsi="Times New Roman"/>
                <w:sz w:val="24"/>
                <w:szCs w:val="24"/>
              </w:rPr>
              <w:t>Рабочая</w:t>
            </w:r>
            <w:r>
              <w:rPr>
                <w:rFonts w:ascii="Times New Roman" w:hAnsi="Times New Roman"/>
                <w:sz w:val="24"/>
                <w:szCs w:val="24"/>
              </w:rPr>
              <w:t xml:space="preserve"> </w:t>
            </w:r>
            <w:r w:rsidRPr="008C5348">
              <w:rPr>
                <w:rFonts w:ascii="Times New Roman" w:hAnsi="Times New Roman"/>
                <w:sz w:val="24"/>
                <w:szCs w:val="24"/>
              </w:rPr>
              <w:t>программа</w:t>
            </w:r>
            <w:r>
              <w:rPr>
                <w:rFonts w:ascii="Times New Roman" w:hAnsi="Times New Roman"/>
                <w:sz w:val="24"/>
                <w:szCs w:val="24"/>
              </w:rPr>
              <w:t xml:space="preserve"> </w:t>
            </w:r>
            <w:r w:rsidRPr="008C5348">
              <w:rPr>
                <w:rFonts w:ascii="Times New Roman" w:hAnsi="Times New Roman"/>
                <w:sz w:val="24"/>
                <w:szCs w:val="24"/>
              </w:rPr>
              <w:t>«</w:t>
            </w:r>
            <w:r>
              <w:rPr>
                <w:rFonts w:ascii="Times New Roman" w:hAnsi="Times New Roman"/>
                <w:sz w:val="24"/>
                <w:szCs w:val="24"/>
              </w:rPr>
              <w:t>Адаптируемся вместе</w:t>
            </w:r>
            <w:r w:rsidRPr="008C5348">
              <w:rPr>
                <w:rFonts w:ascii="Times New Roman" w:hAnsi="Times New Roman"/>
                <w:sz w:val="24"/>
                <w:szCs w:val="24"/>
              </w:rPr>
              <w:t>»</w:t>
            </w:r>
          </w:p>
        </w:tc>
        <w:tc>
          <w:tcPr>
            <w:tcW w:w="2117" w:type="dxa"/>
          </w:tcPr>
          <w:p w14:paraId="13242AD4" w14:textId="77777777" w:rsidR="00127063"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p>
        </w:tc>
        <w:tc>
          <w:tcPr>
            <w:tcW w:w="2262" w:type="dxa"/>
          </w:tcPr>
          <w:p w14:paraId="6D8BB1A6" w14:textId="6C12E8DE" w:rsidR="00127063" w:rsidRPr="005919D0"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Дети 1 и 2 младших групп в возрасте от 1 до 3 лет</w:t>
            </w:r>
          </w:p>
        </w:tc>
        <w:tc>
          <w:tcPr>
            <w:tcW w:w="1663" w:type="dxa"/>
          </w:tcPr>
          <w:p w14:paraId="232B14B5" w14:textId="77777777" w:rsidR="00127063" w:rsidRPr="005919D0"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Групповая</w:t>
            </w:r>
          </w:p>
        </w:tc>
      </w:tr>
      <w:tr w:rsidR="00127063" w:rsidRPr="005919D0" w14:paraId="1C796591" w14:textId="77777777" w:rsidTr="00127063">
        <w:tc>
          <w:tcPr>
            <w:tcW w:w="3302" w:type="dxa"/>
          </w:tcPr>
          <w:p w14:paraId="154171AD" w14:textId="7258F33C" w:rsidR="00127063" w:rsidRPr="005919D0" w:rsidRDefault="00127063" w:rsidP="00127063">
            <w:pPr>
              <w:spacing w:after="0" w:line="240" w:lineRule="auto"/>
              <w:jc w:val="both"/>
              <w:rPr>
                <w:rFonts w:ascii="Times New Roman" w:hAnsi="Times New Roman"/>
                <w:sz w:val="24"/>
                <w:szCs w:val="24"/>
              </w:rPr>
            </w:pPr>
            <w:r w:rsidRPr="008C5348">
              <w:rPr>
                <w:rFonts w:ascii="Times New Roman" w:hAnsi="Times New Roman"/>
                <w:sz w:val="24"/>
                <w:szCs w:val="24"/>
              </w:rPr>
              <w:t>Рабочая программа «</w:t>
            </w:r>
            <w:r>
              <w:rPr>
                <w:rFonts w:ascii="Times New Roman" w:hAnsi="Times New Roman"/>
                <w:sz w:val="24"/>
                <w:szCs w:val="24"/>
              </w:rPr>
              <w:t>В школу с радостью!</w:t>
            </w:r>
            <w:r w:rsidRPr="008C5348">
              <w:rPr>
                <w:rFonts w:ascii="Times New Roman" w:hAnsi="Times New Roman"/>
                <w:sz w:val="24"/>
                <w:szCs w:val="24"/>
              </w:rPr>
              <w:t>»</w:t>
            </w:r>
          </w:p>
        </w:tc>
        <w:tc>
          <w:tcPr>
            <w:tcW w:w="2117" w:type="dxa"/>
          </w:tcPr>
          <w:p w14:paraId="0AB2B3D9" w14:textId="77777777" w:rsidR="00127063"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p>
          <w:p w14:paraId="04AA2F94" w14:textId="77777777" w:rsidR="00127063"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w:t>
            </w:r>
          </w:p>
        </w:tc>
        <w:tc>
          <w:tcPr>
            <w:tcW w:w="2262" w:type="dxa"/>
          </w:tcPr>
          <w:p w14:paraId="0FEFE688" w14:textId="77777777" w:rsidR="00127063" w:rsidRPr="005919D0"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Дети подготовительной группы в возрасте 6-7 лет</w:t>
            </w:r>
          </w:p>
        </w:tc>
        <w:tc>
          <w:tcPr>
            <w:tcW w:w="1663" w:type="dxa"/>
          </w:tcPr>
          <w:p w14:paraId="016BB7DE" w14:textId="77777777" w:rsidR="00127063" w:rsidRPr="005919D0" w:rsidRDefault="00127063" w:rsidP="00127063">
            <w:pPr>
              <w:spacing w:after="0" w:line="240" w:lineRule="auto"/>
              <w:jc w:val="center"/>
              <w:rPr>
                <w:rFonts w:ascii="Times New Roman" w:hAnsi="Times New Roman"/>
                <w:sz w:val="24"/>
                <w:szCs w:val="24"/>
              </w:rPr>
            </w:pPr>
            <w:r>
              <w:rPr>
                <w:rFonts w:ascii="Times New Roman" w:hAnsi="Times New Roman"/>
                <w:sz w:val="24"/>
                <w:szCs w:val="24"/>
              </w:rPr>
              <w:t>Групповая</w:t>
            </w:r>
          </w:p>
        </w:tc>
      </w:tr>
    </w:tbl>
    <w:p w14:paraId="44742724" w14:textId="0E20BED2" w:rsidR="00127063" w:rsidRPr="00127063" w:rsidRDefault="00127063" w:rsidP="00127063">
      <w:pPr>
        <w:tabs>
          <w:tab w:val="left" w:pos="709"/>
        </w:tabs>
        <w:spacing w:after="0" w:line="240" w:lineRule="auto"/>
        <w:jc w:val="both"/>
        <w:rPr>
          <w:rFonts w:ascii="Times New Roman" w:hAnsi="Times New Roman"/>
          <w:b/>
          <w:sz w:val="22"/>
        </w:rPr>
      </w:pPr>
    </w:p>
    <w:p w14:paraId="5A5A44E4" w14:textId="74DA083C" w:rsidR="00404A0F" w:rsidRPr="00356CA3" w:rsidRDefault="00FD5F64" w:rsidP="003A3F7E">
      <w:pPr>
        <w:pStyle w:val="3"/>
        <w:jc w:val="center"/>
        <w:rPr>
          <w:rFonts w:ascii="Times New Roman" w:hAnsi="Times New Roman" w:cs="Times New Roman"/>
          <w:b/>
          <w:color w:val="auto"/>
        </w:rPr>
      </w:pPr>
      <w:bookmarkStart w:id="14" w:name="_Toc47438889"/>
      <w:r w:rsidRPr="00356CA3">
        <w:rPr>
          <w:rFonts w:ascii="Times New Roman" w:hAnsi="Times New Roman" w:cs="Times New Roman"/>
          <w:b/>
          <w:color w:val="auto"/>
        </w:rPr>
        <w:t xml:space="preserve">2.1.4. </w:t>
      </w:r>
      <w:r w:rsidR="004E68AA" w:rsidRPr="00356CA3">
        <w:rPr>
          <w:rFonts w:ascii="Times New Roman" w:hAnsi="Times New Roman" w:cs="Times New Roman"/>
          <w:b/>
          <w:color w:val="auto"/>
        </w:rPr>
        <w:t>Психологическая профилактика и психологическое просвещение</w:t>
      </w:r>
      <w:bookmarkEnd w:id="14"/>
    </w:p>
    <w:p w14:paraId="5411CECF" w14:textId="656105E7" w:rsidR="004E68AA" w:rsidRPr="00356CA3" w:rsidRDefault="004E68AA"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Психопрофилактика в контексте внедрения ФГОС рассматривается как приоритетное направление деятельности педагога-психолога ДОУ.</w:t>
      </w:r>
    </w:p>
    <w:p w14:paraId="4A37B39D" w14:textId="562C5C9D" w:rsidR="004E68AA" w:rsidRPr="00356CA3" w:rsidRDefault="004E68AA"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Цель психопрофилактики состоит в том, чтобы обеспечит раскрытие возможностей возраста, снизить влияние рисков на развитие ребёнка,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 Психогигиена предполагает предоставление субъектам образовательного процесса психологической информации для предотвращения возможных проблем.</w:t>
      </w:r>
    </w:p>
    <w:p w14:paraId="55F274C3" w14:textId="7EE9C9E0" w:rsidR="004E68AA" w:rsidRPr="00356CA3" w:rsidRDefault="004E68AA"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lastRenderedPageBreak/>
        <w:t>Пути достижения данной цели предполагают продуктивное взаимодействие педагога-психолога с воспитателями, направленной на содействие им в построении психологически безопасной образовательной среды в ДОУ, а именно:</w:t>
      </w:r>
    </w:p>
    <w:p w14:paraId="517637CD"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конструирование развивающего пространства в соответствии с образовательными областями и образовательными потребностями воспитанников;</w:t>
      </w:r>
    </w:p>
    <w:p w14:paraId="3F47A0F1"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развитие игровой деятельности как ведущей в дошкольном возрасте;</w:t>
      </w:r>
    </w:p>
    <w:p w14:paraId="39F625DA"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создание в ДОУ благоприятного психологического климата, предполагающего эмоциональный комфорт субъектов образовательного процесса, продуктивных взаимодействия педагогов со всеми участниками образовательного процесса, удовлетворение потребностей воспитанников;</w:t>
      </w:r>
    </w:p>
    <w:p w14:paraId="3316F00B"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предотвращение дидактогений;</w:t>
      </w:r>
    </w:p>
    <w:p w14:paraId="1203934A"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профилактика и своевременной разрешение конфликтов в ДОУ;</w:t>
      </w:r>
    </w:p>
    <w:p w14:paraId="2E3647B0" w14:textId="77777777" w:rsidR="004E68AA"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психологический анализ занятий и других форм детской деятельности в ДОУ;</w:t>
      </w:r>
    </w:p>
    <w:p w14:paraId="7369018D" w14:textId="77777777" w:rsidR="007F7F95" w:rsidRPr="00356CA3" w:rsidRDefault="004E68AA" w:rsidP="00D66C32">
      <w:pPr>
        <w:numPr>
          <w:ilvl w:val="0"/>
          <w:numId w:val="5"/>
        </w:numPr>
        <w:spacing w:after="0" w:line="240" w:lineRule="auto"/>
        <w:ind w:left="0" w:firstLine="709"/>
        <w:jc w:val="both"/>
        <w:rPr>
          <w:rFonts w:ascii="Times New Roman" w:hAnsi="Times New Roman"/>
          <w:sz w:val="24"/>
          <w:szCs w:val="24"/>
        </w:rPr>
      </w:pPr>
      <w:r w:rsidRPr="00356CA3">
        <w:rPr>
          <w:rFonts w:ascii="Times New Roman" w:hAnsi="Times New Roman"/>
          <w:sz w:val="24"/>
          <w:szCs w:val="24"/>
        </w:rPr>
        <w:t xml:space="preserve">психологическая экспертиза программно-методического обеспечения образовательного процесса. </w:t>
      </w:r>
    </w:p>
    <w:p w14:paraId="1E6D7D87" w14:textId="69F28438" w:rsidR="004E68AA" w:rsidRPr="00356CA3" w:rsidRDefault="004E68AA" w:rsidP="00FD5F64">
      <w:pPr>
        <w:spacing w:after="0" w:line="240" w:lineRule="auto"/>
        <w:ind w:firstLine="709"/>
        <w:jc w:val="both"/>
        <w:rPr>
          <w:rFonts w:ascii="Times New Roman" w:hAnsi="Times New Roman"/>
          <w:sz w:val="24"/>
          <w:szCs w:val="24"/>
        </w:rPr>
      </w:pPr>
      <w:r w:rsidRPr="00356CA3">
        <w:rPr>
          <w:rFonts w:ascii="Times New Roman" w:hAnsi="Times New Roman"/>
          <w:sz w:val="24"/>
          <w:szCs w:val="24"/>
        </w:rPr>
        <w:t>Психологическое просвещение предполагает деятельность педагога-психолога по повышению психологической компетентности воспитателей и родителей, что может рассматриваться как средство психопрофилактики.</w:t>
      </w:r>
    </w:p>
    <w:p w14:paraId="592C32A3" w14:textId="6D1CED2F" w:rsidR="004E68AA" w:rsidRPr="00356CA3" w:rsidRDefault="004E68AA" w:rsidP="00127063">
      <w:pPr>
        <w:spacing w:after="0" w:line="240" w:lineRule="auto"/>
        <w:ind w:firstLine="709"/>
        <w:jc w:val="both"/>
        <w:rPr>
          <w:rFonts w:ascii="Times New Roman" w:hAnsi="Times New Roman"/>
          <w:sz w:val="24"/>
          <w:szCs w:val="24"/>
        </w:rPr>
      </w:pPr>
      <w:r w:rsidRPr="00356CA3">
        <w:rPr>
          <w:rFonts w:ascii="Times New Roman" w:hAnsi="Times New Roman"/>
          <w:sz w:val="24"/>
          <w:szCs w:val="24"/>
        </w:rPr>
        <w:t>Реализация задач данного направления деятельности педагога-психолога предполагает максимальный учёт данных диагностической работы.</w:t>
      </w:r>
    </w:p>
    <w:p w14:paraId="2E7DC068" w14:textId="6B7AE65F" w:rsidR="004E68AA" w:rsidRPr="00356CA3" w:rsidRDefault="004E68AA" w:rsidP="003A3F7E">
      <w:pPr>
        <w:spacing w:after="0"/>
        <w:jc w:val="center"/>
        <w:rPr>
          <w:rFonts w:ascii="Times New Roman" w:hAnsi="Times New Roman"/>
          <w:b/>
          <w:sz w:val="24"/>
          <w:szCs w:val="24"/>
        </w:rPr>
      </w:pPr>
      <w:r w:rsidRPr="00356CA3">
        <w:rPr>
          <w:rFonts w:ascii="Times New Roman" w:hAnsi="Times New Roman"/>
          <w:b/>
          <w:sz w:val="24"/>
          <w:szCs w:val="24"/>
        </w:rPr>
        <w:t>Формирование представлений о факторах и условиях психологического здоровья ребёнка, причинах и причинах его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4E68AA" w:rsidRPr="00356CA3" w14:paraId="2F739037" w14:textId="77777777" w:rsidTr="00FD5F64">
        <w:tc>
          <w:tcPr>
            <w:tcW w:w="4678" w:type="dxa"/>
            <w:shd w:val="clear" w:color="auto" w:fill="auto"/>
          </w:tcPr>
          <w:p w14:paraId="294B3205" w14:textId="77777777" w:rsidR="004E68AA" w:rsidRPr="00356CA3" w:rsidRDefault="004E68AA"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Воспитатели</w:t>
            </w:r>
          </w:p>
        </w:tc>
        <w:tc>
          <w:tcPr>
            <w:tcW w:w="4672" w:type="dxa"/>
            <w:shd w:val="clear" w:color="auto" w:fill="auto"/>
          </w:tcPr>
          <w:p w14:paraId="44CAB44C" w14:textId="77777777" w:rsidR="004E68AA" w:rsidRPr="00356CA3" w:rsidRDefault="004E68AA"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Родители</w:t>
            </w:r>
          </w:p>
        </w:tc>
      </w:tr>
      <w:tr w:rsidR="004E68AA" w:rsidRPr="00356CA3" w14:paraId="165A1451" w14:textId="77777777" w:rsidTr="00FD5F64">
        <w:tc>
          <w:tcPr>
            <w:tcW w:w="9350" w:type="dxa"/>
            <w:gridSpan w:val="2"/>
            <w:shd w:val="clear" w:color="auto" w:fill="auto"/>
          </w:tcPr>
          <w:p w14:paraId="7F706831" w14:textId="77777777" w:rsidR="004E68AA" w:rsidRPr="00356CA3" w:rsidRDefault="004E68AA"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Психогигиена деятельности</w:t>
            </w:r>
          </w:p>
        </w:tc>
      </w:tr>
      <w:tr w:rsidR="004E68AA" w:rsidRPr="00356CA3" w14:paraId="36DE65D7" w14:textId="77777777" w:rsidTr="00FD5F64">
        <w:tc>
          <w:tcPr>
            <w:tcW w:w="4678" w:type="dxa"/>
            <w:shd w:val="clear" w:color="auto" w:fill="auto"/>
          </w:tcPr>
          <w:p w14:paraId="18CA2C4A"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Оказание помощи в изучении ребёнка. Формирование позиции педагога-эксперта по оценки психологического состояния и развития ребёнка.</w:t>
            </w:r>
          </w:p>
          <w:p w14:paraId="1F11C39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рефлексии своей профессиональной деятельности, содействие личностному росту педагогов.</w:t>
            </w:r>
          </w:p>
          <w:p w14:paraId="07892DE2"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Создание условий для развития игровой деятельности как ведущей.</w:t>
            </w:r>
          </w:p>
          <w:p w14:paraId="34B1E928"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адекватного эмоционального отношения к детям.</w:t>
            </w:r>
          </w:p>
          <w:p w14:paraId="284A63E5"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приемам мотивирования детей к выполнению требований.</w:t>
            </w:r>
          </w:p>
          <w:p w14:paraId="48E7232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Психологическая экспертиза организации педагогом детской деятельности, в том числе НОД,</w:t>
            </w:r>
          </w:p>
        </w:tc>
        <w:tc>
          <w:tcPr>
            <w:tcW w:w="4672" w:type="dxa"/>
            <w:shd w:val="clear" w:color="auto" w:fill="auto"/>
          </w:tcPr>
          <w:p w14:paraId="663C7CA3"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Оказание помощи в понимании мотивов поступков ребёнка, его побуждений, возрастных и индивидуальных особенностей. Формирование позиции родителя-эксперта по оценке психологического состояния и развития ребёнка.</w:t>
            </w:r>
          </w:p>
          <w:p w14:paraId="39866184"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оценки эффективности применяемых приёмов организации деятельности ребёнка.</w:t>
            </w:r>
          </w:p>
          <w:p w14:paraId="7357D8CC"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созданию психологических условий для развития игровой деятельности как ведущей.</w:t>
            </w:r>
          </w:p>
          <w:p w14:paraId="0C24EDC4"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адекватного эмоционального отношения к ребёнку.</w:t>
            </w:r>
          </w:p>
          <w:p w14:paraId="7FC2422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приемам мотивирования ребёнка к выполнению требований.</w:t>
            </w:r>
          </w:p>
          <w:p w14:paraId="5A70DD15"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Обучение эффективным приёмам организации разнообразной деятельности.</w:t>
            </w:r>
          </w:p>
        </w:tc>
      </w:tr>
      <w:tr w:rsidR="004E68AA" w:rsidRPr="00356CA3" w14:paraId="4B36303B" w14:textId="77777777" w:rsidTr="00FD5F64">
        <w:tc>
          <w:tcPr>
            <w:tcW w:w="9350" w:type="dxa"/>
            <w:gridSpan w:val="2"/>
            <w:shd w:val="clear" w:color="auto" w:fill="auto"/>
          </w:tcPr>
          <w:p w14:paraId="0CF5C293" w14:textId="77777777" w:rsidR="004E68AA" w:rsidRPr="00356CA3" w:rsidRDefault="004E68AA"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t>Психогигиена общения</w:t>
            </w:r>
          </w:p>
        </w:tc>
      </w:tr>
      <w:tr w:rsidR="004E68AA" w:rsidRPr="00356CA3" w14:paraId="7C3E5AD8" w14:textId="77777777" w:rsidTr="00FD5F64">
        <w:tc>
          <w:tcPr>
            <w:tcW w:w="4678" w:type="dxa"/>
            <w:shd w:val="clear" w:color="auto" w:fill="auto"/>
          </w:tcPr>
          <w:p w14:paraId="78E5356D"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Психологический анализ педагогического общения.</w:t>
            </w:r>
          </w:p>
          <w:p w14:paraId="0C3F8951"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xml:space="preserve">- Содействие в выработке адекватного стиля взаимодействия с детьми с учётом типа темперамента, интересов, ведущих потребностей, возрастных и </w:t>
            </w:r>
            <w:r w:rsidRPr="00356CA3">
              <w:rPr>
                <w:rFonts w:ascii="Times New Roman" w:hAnsi="Times New Roman"/>
                <w:sz w:val="24"/>
                <w:szCs w:val="24"/>
              </w:rPr>
              <w:lastRenderedPageBreak/>
              <w:t>индивидуальных возможностей, гендерных различий.</w:t>
            </w:r>
          </w:p>
          <w:p w14:paraId="7C839F7F"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Профилактика профессиональных стрессов.</w:t>
            </w:r>
          </w:p>
          <w:p w14:paraId="608AB861"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навыков делового общения с субъектами образовательного процесса, содействие в выработке индивидуального стиля педагогического общения.</w:t>
            </w:r>
          </w:p>
          <w:p w14:paraId="44D05B26"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адекватных оценочных стратегий.</w:t>
            </w:r>
          </w:p>
        </w:tc>
        <w:tc>
          <w:tcPr>
            <w:tcW w:w="4672" w:type="dxa"/>
            <w:shd w:val="clear" w:color="auto" w:fill="auto"/>
          </w:tcPr>
          <w:p w14:paraId="0845889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lastRenderedPageBreak/>
              <w:t>- Психологический анализ детско-родительского взаимодействия.</w:t>
            </w:r>
          </w:p>
          <w:p w14:paraId="6E95BCC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xml:space="preserve">- Содействие в выработке адекватного стиля взаимодействия с ребёнком с учётом типа темперамента, интересов, ведущих потребностей, возрастных и </w:t>
            </w:r>
            <w:r w:rsidRPr="00356CA3">
              <w:rPr>
                <w:rFonts w:ascii="Times New Roman" w:hAnsi="Times New Roman"/>
                <w:sz w:val="24"/>
                <w:szCs w:val="24"/>
              </w:rPr>
              <w:lastRenderedPageBreak/>
              <w:t>индивидуальных возможностей, гендерных различий.</w:t>
            </w:r>
          </w:p>
          <w:p w14:paraId="017819C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Формирование адекватного позитивного образа своего ребёнка с точки зрения возраста и индивидуальности.</w:t>
            </w:r>
          </w:p>
          <w:p w14:paraId="7781A7F4"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навыков делового общения с субъектами образовательного процесса.</w:t>
            </w:r>
          </w:p>
          <w:p w14:paraId="4415327A"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адекватных оценочных стратегий.</w:t>
            </w:r>
          </w:p>
        </w:tc>
      </w:tr>
      <w:tr w:rsidR="004E68AA" w:rsidRPr="00356CA3" w14:paraId="6E78B0C8" w14:textId="77777777" w:rsidTr="00FD5F64">
        <w:tc>
          <w:tcPr>
            <w:tcW w:w="9350" w:type="dxa"/>
            <w:gridSpan w:val="2"/>
            <w:shd w:val="clear" w:color="auto" w:fill="auto"/>
          </w:tcPr>
          <w:p w14:paraId="7F2FF937" w14:textId="77777777" w:rsidR="004E68AA" w:rsidRPr="00356CA3" w:rsidRDefault="004E68AA" w:rsidP="00FD5F64">
            <w:pPr>
              <w:spacing w:after="0" w:line="240" w:lineRule="auto"/>
              <w:jc w:val="center"/>
              <w:rPr>
                <w:rFonts w:ascii="Times New Roman" w:hAnsi="Times New Roman"/>
                <w:b/>
                <w:sz w:val="24"/>
                <w:szCs w:val="24"/>
              </w:rPr>
            </w:pPr>
            <w:r w:rsidRPr="00356CA3">
              <w:rPr>
                <w:rFonts w:ascii="Times New Roman" w:hAnsi="Times New Roman"/>
                <w:b/>
                <w:sz w:val="24"/>
                <w:szCs w:val="24"/>
              </w:rPr>
              <w:lastRenderedPageBreak/>
              <w:t>Психогигиена среды</w:t>
            </w:r>
          </w:p>
        </w:tc>
      </w:tr>
      <w:tr w:rsidR="004E68AA" w:rsidRPr="00356CA3" w14:paraId="7F2C0F7A" w14:textId="77777777" w:rsidTr="00FD5F64">
        <w:tc>
          <w:tcPr>
            <w:tcW w:w="4678" w:type="dxa"/>
            <w:shd w:val="clear" w:color="auto" w:fill="auto"/>
          </w:tcPr>
          <w:p w14:paraId="2722E7F6"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Психологическая экспертиза программного обеспечения образовательного процесса.</w:t>
            </w:r>
          </w:p>
          <w:p w14:paraId="0129933A"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Создание условий в ДОУ для удовлетворения потребностей, склонностей и развития интересов детей.</w:t>
            </w:r>
          </w:p>
          <w:p w14:paraId="3301B6CB"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Создание условий в ДОУ для профилактики психоэмоционального напряжения, психологического неблагополучия детей.</w:t>
            </w:r>
          </w:p>
          <w:p w14:paraId="63CE4F5B"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-Содействие выполнению психологических требований к предметно-развивающей среде, к интерьеру ДОУ.</w:t>
            </w:r>
          </w:p>
          <w:p w14:paraId="7CC73195"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благоприятного психологического климата в ДОУ.</w:t>
            </w:r>
          </w:p>
          <w:p w14:paraId="00C60949"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Развитие групповой сплочённости, командного взаимодействия членов педагогического коллектива.</w:t>
            </w:r>
          </w:p>
        </w:tc>
        <w:tc>
          <w:tcPr>
            <w:tcW w:w="4672" w:type="dxa"/>
            <w:shd w:val="clear" w:color="auto" w:fill="auto"/>
          </w:tcPr>
          <w:p w14:paraId="485ED537"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Психологический анализ условий семейного воспитания.</w:t>
            </w:r>
          </w:p>
          <w:p w14:paraId="79267273"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Содействие созданий условий в семье для удовлетворения потребностей, склонностей и развития интересов детей.</w:t>
            </w:r>
          </w:p>
          <w:p w14:paraId="5301986B"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Содействие созданию условий в семье для профилактики психоэмоционального напряжения, психологического неблагополучия ребенка в семье.</w:t>
            </w:r>
          </w:p>
          <w:p w14:paraId="7F411769" w14:textId="77777777" w:rsidR="004E68AA" w:rsidRPr="00356CA3" w:rsidRDefault="004E68AA" w:rsidP="00FD5F64">
            <w:pPr>
              <w:spacing w:after="0" w:line="240" w:lineRule="auto"/>
              <w:jc w:val="both"/>
              <w:rPr>
                <w:rFonts w:ascii="Times New Roman" w:hAnsi="Times New Roman"/>
                <w:sz w:val="24"/>
                <w:szCs w:val="24"/>
              </w:rPr>
            </w:pPr>
            <w:r w:rsidRPr="00356CA3">
              <w:rPr>
                <w:rFonts w:ascii="Times New Roman" w:hAnsi="Times New Roman"/>
                <w:sz w:val="24"/>
                <w:szCs w:val="24"/>
              </w:rPr>
              <w:t>- Содействие созданию предметно развивающей среды в семье с учётом психологических требований.</w:t>
            </w:r>
          </w:p>
        </w:tc>
      </w:tr>
    </w:tbl>
    <w:p w14:paraId="483E83B5" w14:textId="77777777" w:rsidR="005E558D" w:rsidRPr="00356CA3" w:rsidRDefault="005E558D" w:rsidP="00FD5F64">
      <w:pPr>
        <w:pStyle w:val="a3"/>
        <w:spacing w:after="0"/>
        <w:ind w:left="0"/>
        <w:rPr>
          <w:rFonts w:ascii="Times New Roman" w:hAnsi="Times New Roman"/>
          <w:b/>
          <w:sz w:val="24"/>
          <w:szCs w:val="24"/>
        </w:rPr>
      </w:pPr>
    </w:p>
    <w:p w14:paraId="30E506B4" w14:textId="2BDEF756" w:rsidR="004E68AA" w:rsidRDefault="00FD5F64" w:rsidP="00ED7FF5">
      <w:pPr>
        <w:pStyle w:val="a3"/>
        <w:spacing w:after="0" w:line="240" w:lineRule="auto"/>
        <w:ind w:left="0"/>
        <w:jc w:val="center"/>
        <w:outlineLvl w:val="1"/>
        <w:rPr>
          <w:rFonts w:ascii="Times New Roman" w:hAnsi="Times New Roman"/>
          <w:b/>
          <w:sz w:val="24"/>
          <w:szCs w:val="24"/>
        </w:rPr>
      </w:pPr>
      <w:bookmarkStart w:id="15" w:name="_Toc47438890"/>
      <w:r w:rsidRPr="00356CA3">
        <w:rPr>
          <w:rFonts w:ascii="Times New Roman" w:hAnsi="Times New Roman"/>
          <w:b/>
          <w:sz w:val="24"/>
          <w:szCs w:val="24"/>
        </w:rPr>
        <w:t xml:space="preserve">2.2. </w:t>
      </w:r>
      <w:r w:rsidR="004E68AA" w:rsidRPr="00356CA3">
        <w:rPr>
          <w:rFonts w:ascii="Times New Roman" w:hAnsi="Times New Roman"/>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специфика их образовательных потребностей и интересов.</w:t>
      </w:r>
      <w:bookmarkEnd w:id="15"/>
    </w:p>
    <w:tbl>
      <w:tblPr>
        <w:tblStyle w:val="a5"/>
        <w:tblW w:w="0" w:type="auto"/>
        <w:tblLook w:val="04A0" w:firstRow="1" w:lastRow="0" w:firstColumn="1" w:lastColumn="0" w:noHBand="0" w:noVBand="1"/>
      </w:tblPr>
      <w:tblGrid>
        <w:gridCol w:w="793"/>
        <w:gridCol w:w="3530"/>
        <w:gridCol w:w="5022"/>
      </w:tblGrid>
      <w:tr w:rsidR="004C1047" w:rsidRPr="005F70B8" w14:paraId="0A2AAE2F" w14:textId="77777777" w:rsidTr="004C1047">
        <w:tc>
          <w:tcPr>
            <w:tcW w:w="846" w:type="dxa"/>
          </w:tcPr>
          <w:p w14:paraId="1C41968C" w14:textId="77777777" w:rsidR="004C1047" w:rsidRPr="005F70B8" w:rsidRDefault="004C1047" w:rsidP="004C1047">
            <w:pPr>
              <w:suppressAutoHyphens/>
              <w:spacing w:after="0" w:line="24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 п/п</w:t>
            </w:r>
          </w:p>
        </w:tc>
        <w:tc>
          <w:tcPr>
            <w:tcW w:w="3827" w:type="dxa"/>
          </w:tcPr>
          <w:p w14:paraId="1B392C7D" w14:textId="77777777" w:rsidR="004C1047" w:rsidRPr="005F70B8" w:rsidRDefault="004C1047" w:rsidP="004C1047">
            <w:pPr>
              <w:suppressAutoHyphens/>
              <w:spacing w:after="0" w:line="24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Наименование вариативной формы реализации программы</w:t>
            </w:r>
          </w:p>
        </w:tc>
        <w:tc>
          <w:tcPr>
            <w:tcW w:w="5521" w:type="dxa"/>
          </w:tcPr>
          <w:p w14:paraId="7B6C70A7" w14:textId="77777777" w:rsidR="004C1047" w:rsidRPr="005F70B8" w:rsidRDefault="004C1047" w:rsidP="004C1047">
            <w:pPr>
              <w:suppressAutoHyphens/>
              <w:spacing w:after="0" w:line="240" w:lineRule="auto"/>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Содержание</w:t>
            </w:r>
          </w:p>
        </w:tc>
      </w:tr>
      <w:tr w:rsidR="004C1047" w:rsidRPr="005F70B8" w14:paraId="71BD7110" w14:textId="77777777" w:rsidTr="004C1047">
        <w:tc>
          <w:tcPr>
            <w:tcW w:w="846" w:type="dxa"/>
          </w:tcPr>
          <w:p w14:paraId="2268E9C3" w14:textId="77777777" w:rsidR="004C1047" w:rsidRPr="005F70B8" w:rsidRDefault="004C1047" w:rsidP="004C104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3827" w:type="dxa"/>
          </w:tcPr>
          <w:p w14:paraId="2DDCA985" w14:textId="77777777" w:rsidR="004C1047" w:rsidRPr="005F70B8" w:rsidRDefault="004C1047" w:rsidP="004C104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Психолого-педагогический консилиум</w:t>
            </w:r>
          </w:p>
        </w:tc>
        <w:tc>
          <w:tcPr>
            <w:tcW w:w="5521" w:type="dxa"/>
          </w:tcPr>
          <w:p w14:paraId="05601854" w14:textId="77777777" w:rsidR="004C1047" w:rsidRDefault="004C1047" w:rsidP="004C1047">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 рамках ППк педагог-психолог:</w:t>
            </w:r>
          </w:p>
          <w:p w14:paraId="52920D28"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Осуществляет консультирование родителей и педагогов по вопросам оказания помощи детям.</w:t>
            </w:r>
          </w:p>
          <w:p w14:paraId="480F8BAD"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Приводит углубленную диагностику развития ребёнка.</w:t>
            </w:r>
          </w:p>
          <w:p w14:paraId="176E4504"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Отслеживает результаты коррекционно-развивающей работы.</w:t>
            </w:r>
          </w:p>
          <w:p w14:paraId="7C5A63C5"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разработке индивидуальной образовательной траектории (маршрута).</w:t>
            </w:r>
          </w:p>
          <w:p w14:paraId="32B27B0C"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Проводит коррекционно-развивающие занятия по рекомендациям ППк.</w:t>
            </w:r>
          </w:p>
          <w:p w14:paraId="04274637" w14:textId="77777777" w:rsidR="004C1047" w:rsidRPr="005F70B8" w:rsidRDefault="004C1047" w:rsidP="004C1047">
            <w:pPr>
              <w:numPr>
                <w:ilvl w:val="0"/>
                <w:numId w:val="31"/>
              </w:numPr>
              <w:suppressAutoHyphens/>
              <w:spacing w:after="0" w:line="240" w:lineRule="auto"/>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оформление медицинской карты (психологический блок).</w:t>
            </w:r>
          </w:p>
        </w:tc>
      </w:tr>
      <w:tr w:rsidR="004C1047" w:rsidRPr="005F70B8" w14:paraId="52636DD2" w14:textId="77777777" w:rsidTr="004C1047">
        <w:tc>
          <w:tcPr>
            <w:tcW w:w="846" w:type="dxa"/>
          </w:tcPr>
          <w:p w14:paraId="0BA75ECA" w14:textId="77777777" w:rsidR="004C1047" w:rsidRPr="005F70B8" w:rsidRDefault="004C1047" w:rsidP="004C104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w:t>
            </w:r>
          </w:p>
        </w:tc>
        <w:tc>
          <w:tcPr>
            <w:tcW w:w="3827" w:type="dxa"/>
          </w:tcPr>
          <w:p w14:paraId="2EEC151F" w14:textId="77777777" w:rsidR="004C1047" w:rsidRPr="005F70B8" w:rsidRDefault="004C1047" w:rsidP="004C104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Педагогический совет</w:t>
            </w:r>
          </w:p>
        </w:tc>
        <w:tc>
          <w:tcPr>
            <w:tcW w:w="5521" w:type="dxa"/>
          </w:tcPr>
          <w:p w14:paraId="31F30068" w14:textId="77777777" w:rsidR="004C1047" w:rsidRPr="005F70B8" w:rsidRDefault="004C1047" w:rsidP="004C1047">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Проведение групповых консультаций, семинаров-практикумов, мастер-классов с педагогами. Тематика выступлений в рамках педагогического совета определяется исходя из тем педагогических советов ДОУ.</w:t>
            </w:r>
          </w:p>
        </w:tc>
      </w:tr>
      <w:tr w:rsidR="004C1047" w:rsidRPr="005F70B8" w14:paraId="71B737A6" w14:textId="77777777" w:rsidTr="004C1047">
        <w:tc>
          <w:tcPr>
            <w:tcW w:w="846" w:type="dxa"/>
          </w:tcPr>
          <w:p w14:paraId="4B78FB89" w14:textId="77777777" w:rsidR="004C1047" w:rsidRPr="005F70B8" w:rsidRDefault="004C1047" w:rsidP="004C1047">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3827" w:type="dxa"/>
          </w:tcPr>
          <w:p w14:paraId="7B56A656" w14:textId="77777777" w:rsidR="004C1047" w:rsidRPr="005F70B8" w:rsidRDefault="004C1047" w:rsidP="004C104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Консультационный пункт</w:t>
            </w:r>
          </w:p>
        </w:tc>
        <w:tc>
          <w:tcPr>
            <w:tcW w:w="5521" w:type="dxa"/>
          </w:tcPr>
          <w:p w14:paraId="46381CD7" w14:textId="77777777" w:rsidR="004C1047" w:rsidRPr="005F70B8" w:rsidRDefault="004C1047" w:rsidP="004C1047">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Оказание консультативной помощи родителям детей не посещающих ДОУ.</w:t>
            </w:r>
          </w:p>
        </w:tc>
      </w:tr>
    </w:tbl>
    <w:p w14:paraId="082D9F0D" w14:textId="77777777" w:rsidR="004C1047" w:rsidRDefault="004C1047" w:rsidP="005059C9">
      <w:pPr>
        <w:pStyle w:val="3"/>
        <w:jc w:val="center"/>
        <w:rPr>
          <w:rFonts w:ascii="Times New Roman" w:eastAsia="Times New Roman" w:hAnsi="Times New Roman" w:cs="Times New Roman"/>
          <w:b/>
          <w:color w:val="auto"/>
          <w:lang w:eastAsia="ar-SA"/>
        </w:rPr>
      </w:pPr>
      <w:bookmarkStart w:id="16" w:name="_Toc47438891"/>
    </w:p>
    <w:p w14:paraId="06881B0B" w14:textId="7C48994A" w:rsidR="004E68AA" w:rsidRPr="00356CA3" w:rsidRDefault="005059C9" w:rsidP="005059C9">
      <w:pPr>
        <w:pStyle w:val="3"/>
        <w:jc w:val="center"/>
        <w:rPr>
          <w:rFonts w:ascii="Times New Roman" w:eastAsia="Times New Roman" w:hAnsi="Times New Roman" w:cs="Times New Roman"/>
          <w:color w:val="auto"/>
          <w:lang w:eastAsia="ar-SA"/>
        </w:rPr>
      </w:pPr>
      <w:r w:rsidRPr="00356CA3">
        <w:rPr>
          <w:rFonts w:ascii="Times New Roman" w:eastAsia="Times New Roman" w:hAnsi="Times New Roman" w:cs="Times New Roman"/>
          <w:b/>
          <w:color w:val="auto"/>
          <w:lang w:eastAsia="ar-SA"/>
        </w:rPr>
        <w:t xml:space="preserve">2.2.1. </w:t>
      </w:r>
      <w:r w:rsidR="004E68AA" w:rsidRPr="00356CA3">
        <w:rPr>
          <w:rFonts w:ascii="Times New Roman" w:eastAsia="Times New Roman" w:hAnsi="Times New Roman" w:cs="Times New Roman"/>
          <w:b/>
          <w:color w:val="auto"/>
          <w:lang w:eastAsia="ar-SA"/>
        </w:rPr>
        <w:t>Способы и направления поддержки детской инициативы</w:t>
      </w:r>
      <w:bookmarkEnd w:id="16"/>
    </w:p>
    <w:p w14:paraId="2E8217D7" w14:textId="234AA7B8"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Под детской инициативой понимается процесс решения задачи, который основан на</w:t>
      </w:r>
      <w:r w:rsidR="005059C9" w:rsidRPr="00356CA3">
        <w:rPr>
          <w:rFonts w:ascii="Times New Roman" w:eastAsia="Times New Roman" w:hAnsi="Times New Roman"/>
          <w:color w:val="000000"/>
          <w:sz w:val="24"/>
          <w:szCs w:val="24"/>
          <w:lang w:eastAsia="ru-RU"/>
        </w:rPr>
        <w:t xml:space="preserve"> </w:t>
      </w:r>
      <w:r w:rsidRPr="00356CA3">
        <w:rPr>
          <w:rFonts w:ascii="Times New Roman" w:eastAsia="Times New Roman" w:hAnsi="Times New Roman"/>
          <w:color w:val="000000"/>
          <w:sz w:val="24"/>
          <w:szCs w:val="24"/>
          <w:lang w:eastAsia="ru-RU"/>
        </w:rPr>
        <w:t xml:space="preserve">поиске вариантов решения проблемной </w:t>
      </w:r>
      <w:r w:rsidR="003A3F7E" w:rsidRPr="00356CA3">
        <w:rPr>
          <w:rFonts w:ascii="Times New Roman" w:eastAsia="Times New Roman" w:hAnsi="Times New Roman"/>
          <w:color w:val="000000"/>
          <w:sz w:val="24"/>
          <w:szCs w:val="24"/>
          <w:lang w:eastAsia="ru-RU"/>
        </w:rPr>
        <w:t>ситуации, предлагаемой</w:t>
      </w:r>
      <w:r w:rsidRPr="00356CA3">
        <w:rPr>
          <w:rFonts w:ascii="Times New Roman" w:eastAsia="Times New Roman" w:hAnsi="Times New Roman"/>
          <w:color w:val="000000"/>
          <w:sz w:val="24"/>
          <w:szCs w:val="24"/>
          <w:lang w:eastAsia="ru-RU"/>
        </w:rPr>
        <w:t xml:space="preserve"> самим ребенком.</w:t>
      </w:r>
    </w:p>
    <w:p w14:paraId="4FD95857" w14:textId="13C006CB"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личностного, творческого потенциала ребенка.</w:t>
      </w:r>
    </w:p>
    <w:p w14:paraId="601ED526" w14:textId="48D1541D" w:rsidR="004E68AA" w:rsidRPr="00356CA3" w:rsidRDefault="004E68AA" w:rsidP="00FD5F64">
      <w:pPr>
        <w:shd w:val="clear" w:color="auto" w:fill="FFFFFF"/>
        <w:spacing w:after="0" w:line="240" w:lineRule="auto"/>
        <w:ind w:firstLine="709"/>
        <w:jc w:val="both"/>
        <w:rPr>
          <w:rFonts w:ascii="Times New Roman" w:eastAsia="Times New Roman" w:hAnsi="Times New Roman"/>
          <w:b/>
          <w:bCs/>
          <w:color w:val="000000"/>
          <w:sz w:val="24"/>
          <w:szCs w:val="24"/>
          <w:lang w:eastAsia="ru-RU"/>
        </w:rPr>
      </w:pPr>
      <w:r w:rsidRPr="00356CA3">
        <w:rPr>
          <w:rFonts w:ascii="Times New Roman" w:eastAsia="Times New Roman" w:hAnsi="Times New Roman"/>
          <w:color w:val="000000"/>
          <w:sz w:val="24"/>
          <w:szCs w:val="24"/>
          <w:lang w:eastAsia="ru-RU"/>
        </w:rPr>
        <w:t xml:space="preserve">Для того, чтобы дети могли проявлять инициативу, приходя на занятия к педагогу-психологу в кабинетах созданы необходимые </w:t>
      </w:r>
      <w:r w:rsidRPr="00356CA3">
        <w:rPr>
          <w:rFonts w:ascii="Times New Roman" w:eastAsia="Times New Roman" w:hAnsi="Times New Roman"/>
          <w:bCs/>
          <w:color w:val="000000"/>
          <w:sz w:val="24"/>
          <w:szCs w:val="24"/>
          <w:lang w:eastAsia="ru-RU"/>
        </w:rPr>
        <w:t>условия для её проявления:</w:t>
      </w:r>
    </w:p>
    <w:p w14:paraId="19E400F4" w14:textId="77777777"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развивающая предметно-пространственная среда кабинетов разнообразна по своему содержанию;</w:t>
      </w:r>
    </w:p>
    <w:p w14:paraId="5B054491" w14:textId="77777777"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весь игровой и дидактический материал расположен в доступных для детей местах;</w:t>
      </w:r>
    </w:p>
    <w:p w14:paraId="742443CB" w14:textId="4253C1BB"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Разнообразие </w:t>
      </w:r>
      <w:r w:rsidRPr="00356CA3">
        <w:rPr>
          <w:rFonts w:ascii="Times New Roman" w:eastAsia="Times New Roman" w:hAnsi="Times New Roman"/>
          <w:bCs/>
          <w:color w:val="000000"/>
          <w:sz w:val="24"/>
          <w:szCs w:val="24"/>
          <w:lang w:eastAsia="ru-RU"/>
        </w:rPr>
        <w:t>способов, форм и методов</w:t>
      </w:r>
      <w:r w:rsidRPr="00356CA3">
        <w:rPr>
          <w:rFonts w:ascii="Times New Roman" w:eastAsia="Times New Roman" w:hAnsi="Times New Roman"/>
          <w:b/>
          <w:bCs/>
          <w:color w:val="000000"/>
          <w:sz w:val="24"/>
          <w:szCs w:val="24"/>
          <w:lang w:eastAsia="ru-RU"/>
        </w:rPr>
        <w:t> </w:t>
      </w:r>
      <w:r w:rsidRPr="00356CA3">
        <w:rPr>
          <w:rFonts w:ascii="Times New Roman" w:eastAsia="Times New Roman" w:hAnsi="Times New Roman"/>
          <w:color w:val="000000"/>
          <w:sz w:val="24"/>
          <w:szCs w:val="24"/>
          <w:lang w:eastAsia="ru-RU"/>
        </w:rPr>
        <w:t>организации детской познавательной активности в работе педагога-психолога включает в себя: картосхемы, алгоритмы, модели обследования предмета, мнемотаблицы,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w:t>
      </w:r>
    </w:p>
    <w:p w14:paraId="2E49A9C6" w14:textId="223C05B1" w:rsidR="004E68AA" w:rsidRPr="00356CA3" w:rsidRDefault="004E68AA" w:rsidP="00FD5F64">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Эффективные формы работы для</w:t>
      </w:r>
      <w:r w:rsidR="006C7A8F" w:rsidRPr="00356CA3">
        <w:rPr>
          <w:rFonts w:ascii="Times New Roman" w:eastAsia="Times New Roman" w:hAnsi="Times New Roman"/>
          <w:color w:val="000000"/>
          <w:sz w:val="24"/>
          <w:szCs w:val="24"/>
          <w:lang w:eastAsia="ru-RU"/>
        </w:rPr>
        <w:t xml:space="preserve"> поддержки детской инициативы </w:t>
      </w:r>
      <w:r w:rsidRPr="00356CA3">
        <w:rPr>
          <w:rFonts w:ascii="Times New Roman" w:eastAsia="Times New Roman" w:hAnsi="Times New Roman"/>
          <w:color w:val="000000"/>
          <w:sz w:val="24"/>
          <w:szCs w:val="24"/>
          <w:lang w:eastAsia="ru-RU"/>
        </w:rPr>
        <w:t>следующие:</w:t>
      </w:r>
    </w:p>
    <w:p w14:paraId="5B02E17A" w14:textId="62C1AF18" w:rsidR="004E68AA" w:rsidRPr="00356CA3" w:rsidRDefault="005059C9" w:rsidP="00D66C32">
      <w:pPr>
        <w:numPr>
          <w:ilvl w:val="0"/>
          <w:numId w:val="6"/>
        </w:numPr>
        <w:shd w:val="clear" w:color="auto" w:fill="FFFFFF"/>
        <w:tabs>
          <w:tab w:val="clear" w:pos="720"/>
        </w:tabs>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w:t>
      </w:r>
      <w:r w:rsidR="004E68AA" w:rsidRPr="00356CA3">
        <w:rPr>
          <w:rFonts w:ascii="Times New Roman" w:eastAsia="Times New Roman" w:hAnsi="Times New Roman"/>
          <w:color w:val="000000"/>
          <w:sz w:val="24"/>
          <w:szCs w:val="24"/>
          <w:lang w:eastAsia="ru-RU"/>
        </w:rPr>
        <w:t>ознавательные занятия с проблемной ситуацией;</w:t>
      </w:r>
    </w:p>
    <w:p w14:paraId="1890E947" w14:textId="7CB434F1" w:rsidR="004E68AA" w:rsidRPr="00356CA3" w:rsidRDefault="005059C9" w:rsidP="00D66C32">
      <w:pPr>
        <w:numPr>
          <w:ilvl w:val="0"/>
          <w:numId w:val="6"/>
        </w:numPr>
        <w:shd w:val="clear" w:color="auto" w:fill="FFFFFF"/>
        <w:tabs>
          <w:tab w:val="clear" w:pos="720"/>
        </w:tabs>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w:t>
      </w:r>
      <w:r w:rsidR="004E68AA" w:rsidRPr="00356CA3">
        <w:rPr>
          <w:rFonts w:ascii="Times New Roman" w:eastAsia="Times New Roman" w:hAnsi="Times New Roman"/>
          <w:color w:val="000000"/>
          <w:sz w:val="24"/>
          <w:szCs w:val="24"/>
          <w:lang w:eastAsia="ru-RU"/>
        </w:rPr>
        <w:t>роектная деятельность;</w:t>
      </w:r>
    </w:p>
    <w:p w14:paraId="0A52081C" w14:textId="06301ADD" w:rsidR="004E68AA" w:rsidRPr="00356CA3" w:rsidRDefault="005059C9" w:rsidP="00D66C32">
      <w:pPr>
        <w:numPr>
          <w:ilvl w:val="0"/>
          <w:numId w:val="6"/>
        </w:numPr>
        <w:shd w:val="clear" w:color="auto" w:fill="FFFFFF"/>
        <w:tabs>
          <w:tab w:val="clear" w:pos="720"/>
        </w:tabs>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w:t>
      </w:r>
      <w:r w:rsidR="004E68AA" w:rsidRPr="00356CA3">
        <w:rPr>
          <w:rFonts w:ascii="Times New Roman" w:eastAsia="Times New Roman" w:hAnsi="Times New Roman"/>
          <w:color w:val="000000"/>
          <w:sz w:val="24"/>
          <w:szCs w:val="24"/>
          <w:lang w:eastAsia="ru-RU"/>
        </w:rPr>
        <w:t>овместная исследовательская деятельность взрослого и детей - опыты и экспериментирование;</w:t>
      </w:r>
    </w:p>
    <w:p w14:paraId="080DE04F" w14:textId="0DC57644" w:rsidR="004E68AA" w:rsidRPr="00356CA3" w:rsidRDefault="005059C9" w:rsidP="00D66C32">
      <w:pPr>
        <w:numPr>
          <w:ilvl w:val="0"/>
          <w:numId w:val="6"/>
        </w:numPr>
        <w:shd w:val="clear" w:color="auto" w:fill="FFFFFF"/>
        <w:tabs>
          <w:tab w:val="clear" w:pos="720"/>
        </w:tabs>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w:t>
      </w:r>
      <w:r w:rsidR="004E68AA" w:rsidRPr="00356CA3">
        <w:rPr>
          <w:rFonts w:ascii="Times New Roman" w:eastAsia="Times New Roman" w:hAnsi="Times New Roman"/>
          <w:color w:val="000000"/>
          <w:sz w:val="24"/>
          <w:szCs w:val="24"/>
          <w:lang w:eastAsia="ru-RU"/>
        </w:rPr>
        <w:t>амостоятельная деятельность детей в кабинете психолога.</w:t>
      </w:r>
    </w:p>
    <w:p w14:paraId="77BD0F43" w14:textId="5B3AFDC4" w:rsidR="004C1047" w:rsidRPr="004C1047" w:rsidRDefault="004E68AA" w:rsidP="004C104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изготовление альбомов, плакатов, фотосессий и пр.).</w:t>
      </w:r>
    </w:p>
    <w:p w14:paraId="0E03CE68" w14:textId="77777777" w:rsidR="004C1047" w:rsidRPr="00356CA3" w:rsidRDefault="004C1047" w:rsidP="005059C9">
      <w:pPr>
        <w:suppressAutoHyphens/>
        <w:spacing w:after="0" w:line="240" w:lineRule="auto"/>
        <w:jc w:val="both"/>
        <w:rPr>
          <w:rFonts w:ascii="Times New Roman" w:eastAsia="Times New Roman" w:hAnsi="Times New Roman"/>
          <w:b/>
          <w:sz w:val="24"/>
          <w:szCs w:val="24"/>
          <w:lang w:eastAsia="ar-SA"/>
        </w:rPr>
      </w:pPr>
    </w:p>
    <w:p w14:paraId="4B88781A" w14:textId="146E56A2" w:rsidR="00CF65A4" w:rsidRPr="00356CA3" w:rsidRDefault="005059C9" w:rsidP="005059C9">
      <w:pPr>
        <w:pStyle w:val="3"/>
        <w:jc w:val="center"/>
        <w:rPr>
          <w:rFonts w:ascii="Times New Roman" w:eastAsia="Times New Roman" w:hAnsi="Times New Roman" w:cs="Times New Roman"/>
          <w:b/>
          <w:color w:val="auto"/>
          <w:lang w:eastAsia="ar-SA"/>
        </w:rPr>
      </w:pPr>
      <w:bookmarkStart w:id="17" w:name="_Toc47438892"/>
      <w:r w:rsidRPr="00356CA3">
        <w:rPr>
          <w:rFonts w:ascii="Times New Roman" w:eastAsia="Times New Roman" w:hAnsi="Times New Roman" w:cs="Times New Roman"/>
          <w:b/>
          <w:color w:val="auto"/>
          <w:lang w:eastAsia="ar-SA"/>
        </w:rPr>
        <w:t xml:space="preserve">2.2.2. </w:t>
      </w:r>
      <w:r w:rsidR="00CF65A4" w:rsidRPr="00356CA3">
        <w:rPr>
          <w:rFonts w:ascii="Times New Roman" w:eastAsia="Times New Roman" w:hAnsi="Times New Roman" w:cs="Times New Roman"/>
          <w:b/>
          <w:color w:val="auto"/>
          <w:lang w:eastAsia="ar-SA"/>
        </w:rPr>
        <w:t>Описание образовательное деятельности по психолого-педагогической коррекции детей с ограниченными возможностями здоровья (ОВЗ)</w:t>
      </w:r>
      <w:bookmarkEnd w:id="17"/>
    </w:p>
    <w:p w14:paraId="4D745363" w14:textId="57275AB2"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highlight w:val="yellow"/>
          <w:lang w:eastAsia="ru-RU"/>
        </w:rPr>
      </w:pPr>
      <w:r w:rsidRPr="00356CA3">
        <w:rPr>
          <w:rFonts w:ascii="Times New Roman" w:eastAsia="Times New Roman" w:hAnsi="Times New Roman"/>
          <w:color w:val="000000"/>
          <w:sz w:val="24"/>
          <w:szCs w:val="24"/>
          <w:lang w:eastAsia="ru-RU"/>
        </w:rPr>
        <w:t>Зона компетенции педагога-психолога в организации и проведении коррекционной работы 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w:t>
      </w:r>
      <w:r w:rsidRPr="00356CA3">
        <w:rPr>
          <w:rFonts w:ascii="Times New Roman" w:eastAsia="Times New Roman" w:hAnsi="Times New Roman"/>
          <w:color w:val="000000"/>
          <w:sz w:val="24"/>
          <w:szCs w:val="24"/>
          <w:lang w:eastAsia="ru-RU"/>
        </w:rPr>
        <w:softHyphen/>
        <w:t>ции и средств общения, недостаточности словесного опосредствования, в частности — вербализации, искажению познания окружающего мира, бед</w:t>
      </w:r>
      <w:r w:rsidRPr="00356CA3">
        <w:rPr>
          <w:rFonts w:ascii="Times New Roman" w:eastAsia="Times New Roman" w:hAnsi="Times New Roman"/>
          <w:color w:val="000000"/>
          <w:sz w:val="24"/>
          <w:szCs w:val="24"/>
          <w:lang w:eastAsia="ru-RU"/>
        </w:rPr>
        <w:softHyphen/>
        <w:t>ности социального опыта, изменениями в становлении личности.</w:t>
      </w:r>
      <w:r w:rsidRPr="00356CA3">
        <w:rPr>
          <w:rFonts w:ascii="Times New Roman" w:eastAsia="Times New Roman" w:hAnsi="Times New Roman"/>
          <w:color w:val="000000"/>
          <w:sz w:val="24"/>
          <w:szCs w:val="24"/>
          <w:highlight w:val="yellow"/>
          <w:lang w:eastAsia="ru-RU"/>
        </w:rPr>
        <w:t xml:space="preserve"> </w:t>
      </w:r>
    </w:p>
    <w:p w14:paraId="02AFE3EC" w14:textId="67FE479C"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i/>
          <w:iCs/>
          <w:color w:val="000000"/>
          <w:sz w:val="24"/>
          <w:szCs w:val="24"/>
          <w:lang w:eastAsia="ru-RU"/>
        </w:rPr>
      </w:pPr>
      <w:r w:rsidRPr="00356CA3">
        <w:rPr>
          <w:rFonts w:ascii="Times New Roman" w:eastAsia="Times New Roman" w:hAnsi="Times New Roman"/>
          <w:color w:val="000000"/>
          <w:sz w:val="24"/>
          <w:szCs w:val="24"/>
          <w:lang w:eastAsia="ru-RU"/>
        </w:rPr>
        <w:t>При определении коррекционной работы в интеграционном образова</w:t>
      </w:r>
      <w:r w:rsidRPr="00356CA3">
        <w:rPr>
          <w:rFonts w:ascii="Times New Roman" w:eastAsia="Times New Roman" w:hAnsi="Times New Roman"/>
          <w:color w:val="000000"/>
          <w:sz w:val="24"/>
          <w:szCs w:val="24"/>
          <w:lang w:eastAsia="ru-RU"/>
        </w:rPr>
        <w:softHyphen/>
        <w:t>тельном пространстве ДОУ учиты</w:t>
      </w:r>
      <w:r w:rsidRPr="00356CA3">
        <w:rPr>
          <w:rFonts w:ascii="Times New Roman" w:eastAsia="Times New Roman" w:hAnsi="Times New Roman"/>
          <w:color w:val="000000"/>
          <w:sz w:val="24"/>
          <w:szCs w:val="24"/>
          <w:lang w:eastAsia="ru-RU"/>
        </w:rPr>
        <w:softHyphen/>
        <w:t>вается, что каждая категория детей с различными психическими, физи</w:t>
      </w:r>
      <w:r w:rsidRPr="00356CA3">
        <w:rPr>
          <w:rFonts w:ascii="Times New Roman" w:eastAsia="Times New Roman" w:hAnsi="Times New Roman"/>
          <w:color w:val="000000"/>
          <w:sz w:val="24"/>
          <w:szCs w:val="24"/>
          <w:lang w:eastAsia="ru-RU"/>
        </w:rPr>
        <w:softHyphen/>
        <w:t>ческими нарушениями в развитии помимо общих закономерностей разви</w:t>
      </w:r>
      <w:r w:rsidRPr="00356CA3">
        <w:rPr>
          <w:rFonts w:ascii="Times New Roman" w:eastAsia="Times New Roman" w:hAnsi="Times New Roman"/>
          <w:color w:val="000000"/>
          <w:sz w:val="24"/>
          <w:szCs w:val="24"/>
          <w:lang w:eastAsia="ru-RU"/>
        </w:rPr>
        <w:softHyphen/>
        <w:t xml:space="preserve">тия имеет специфические психолого-педагогические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w:t>
      </w:r>
      <w:r w:rsidRPr="00356CA3">
        <w:rPr>
          <w:rFonts w:ascii="Times New Roman" w:eastAsia="Times New Roman" w:hAnsi="Times New Roman"/>
          <w:color w:val="000000"/>
          <w:sz w:val="24"/>
          <w:szCs w:val="24"/>
          <w:lang w:eastAsia="ru-RU"/>
        </w:rPr>
        <w:lastRenderedPageBreak/>
        <w:t xml:space="preserve">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14:paraId="299AC7D5" w14:textId="77777777" w:rsidR="005059C9" w:rsidRPr="00356CA3" w:rsidRDefault="00CF65A4" w:rsidP="005059C9">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Учитывая, что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 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14:paraId="5F157E0B" w14:textId="77777777" w:rsidR="005059C9" w:rsidRPr="00356CA3" w:rsidRDefault="005059C9" w:rsidP="005059C9">
      <w:pPr>
        <w:autoSpaceDE w:val="0"/>
        <w:autoSpaceDN w:val="0"/>
        <w:adjustRightInd w:val="0"/>
        <w:spacing w:after="0" w:line="240" w:lineRule="auto"/>
        <w:ind w:firstLine="709"/>
        <w:jc w:val="both"/>
        <w:rPr>
          <w:rFonts w:ascii="Times New Roman" w:eastAsia="Times New Roman" w:hAnsi="Times New Roman"/>
          <w:b/>
          <w:color w:val="000000"/>
          <w:sz w:val="24"/>
          <w:szCs w:val="24"/>
          <w:lang w:eastAsia="x-none"/>
        </w:rPr>
      </w:pPr>
    </w:p>
    <w:p w14:paraId="2D7540E6" w14:textId="02FA8037" w:rsidR="00CF65A4" w:rsidRPr="00356CA3" w:rsidRDefault="00CF65A4" w:rsidP="005059C9">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b/>
          <w:color w:val="000000"/>
          <w:sz w:val="24"/>
          <w:szCs w:val="24"/>
          <w:lang w:val="x-none" w:eastAsia="x-none"/>
        </w:rPr>
        <w:t>Психологическая диагностика</w:t>
      </w:r>
    </w:p>
    <w:p w14:paraId="06479285" w14:textId="31F0EE80"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w:t>
      </w:r>
      <w:r w:rsidRPr="00356CA3">
        <w:rPr>
          <w:rFonts w:ascii="Times New Roman" w:eastAsia="Times New Roman" w:hAnsi="Times New Roman"/>
          <w:color w:val="000000"/>
          <w:sz w:val="24"/>
          <w:szCs w:val="24"/>
          <w:lang w:eastAsia="ru-RU"/>
        </w:rPr>
        <w:softHyphen/>
        <w:t>дагогической диагностике, позволяющей:</w:t>
      </w:r>
    </w:p>
    <w:p w14:paraId="02CCBF6D"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rPr>
        <w:t>выявить индивидуальные психолого-педагогические особенности ребенка с ОВЗ;</w:t>
      </w:r>
    </w:p>
    <w:p w14:paraId="03D87A8A"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определить оптимальный педагогический маршрут;</w:t>
      </w:r>
    </w:p>
    <w:p w14:paraId="22E1AD9E"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обеспечить индивидуальным сопровождением каждого ребенка с ОВЗ в дошкольном учреждении;</w:t>
      </w:r>
    </w:p>
    <w:p w14:paraId="46CE5AAF"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спланировать коррекционные мероприятия, разработать программы коррекционной работы;</w:t>
      </w:r>
    </w:p>
    <w:p w14:paraId="7579C36D"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оценить динамику развития и эффективность коррекционной работы;</w:t>
      </w:r>
    </w:p>
    <w:p w14:paraId="5B4B18A5" w14:textId="77777777" w:rsidR="00BA7BDB"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 xml:space="preserve">определить условия воспитания и обучения ребенка; </w:t>
      </w:r>
    </w:p>
    <w:p w14:paraId="6AFD4915" w14:textId="77777777" w:rsidR="00CF65A4" w:rsidRPr="00356CA3" w:rsidRDefault="00CF65A4" w:rsidP="00D66C32">
      <w:pPr>
        <w:pStyle w:val="a3"/>
        <w:numPr>
          <w:ilvl w:val="0"/>
          <w:numId w:val="7"/>
        </w:numPr>
        <w:autoSpaceDE w:val="0"/>
        <w:autoSpaceDN w:val="0"/>
        <w:adjustRightInd w:val="0"/>
        <w:spacing w:after="0" w:line="240" w:lineRule="auto"/>
        <w:ind w:left="0" w:firstLine="851"/>
        <w:jc w:val="both"/>
        <w:rPr>
          <w:rFonts w:ascii="Times New Roman" w:eastAsia="Times New Roman" w:hAnsi="Times New Roman"/>
          <w:color w:val="000000"/>
          <w:sz w:val="24"/>
          <w:szCs w:val="24"/>
        </w:rPr>
      </w:pPr>
      <w:r w:rsidRPr="00356CA3">
        <w:rPr>
          <w:rFonts w:ascii="Times New Roman" w:eastAsia="Times New Roman" w:hAnsi="Times New Roman"/>
          <w:color w:val="000000"/>
          <w:sz w:val="24"/>
          <w:szCs w:val="24"/>
          <w:lang w:eastAsia="ru-RU"/>
        </w:rPr>
        <w:t>консультировать родителей ребенка.</w:t>
      </w:r>
    </w:p>
    <w:p w14:paraId="11E98DFD" w14:textId="5FB854D2"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i/>
          <w:color w:val="000000"/>
          <w:sz w:val="24"/>
          <w:szCs w:val="24"/>
          <w:lang w:eastAsia="ru-RU"/>
        </w:rPr>
      </w:pPr>
      <w:r w:rsidRPr="00356CA3">
        <w:rPr>
          <w:rFonts w:ascii="Times New Roman" w:eastAsia="Times New Roman" w:hAnsi="Times New Roman"/>
          <w:color w:val="000000"/>
          <w:sz w:val="24"/>
          <w:szCs w:val="24"/>
          <w:lang w:eastAsia="ru-RU"/>
        </w:rPr>
        <w:t xml:space="preserve">Все полученные данные заносятся в карту </w:t>
      </w:r>
      <w:r w:rsidR="003A3F7E" w:rsidRPr="00356CA3">
        <w:rPr>
          <w:rFonts w:ascii="Times New Roman" w:eastAsia="Times New Roman" w:hAnsi="Times New Roman"/>
          <w:color w:val="000000"/>
          <w:sz w:val="24"/>
          <w:szCs w:val="24"/>
          <w:lang w:eastAsia="ru-RU"/>
        </w:rPr>
        <w:t>развития,</w:t>
      </w:r>
      <w:r w:rsidR="00BA7BDB" w:rsidRPr="00356CA3">
        <w:rPr>
          <w:rFonts w:ascii="Times New Roman" w:eastAsia="Times New Roman" w:hAnsi="Times New Roman"/>
          <w:color w:val="000000"/>
          <w:sz w:val="24"/>
          <w:szCs w:val="24"/>
          <w:lang w:eastAsia="ru-RU"/>
        </w:rPr>
        <w:t xml:space="preserve"> обучающего с ОВЗ, ребёнка-инвалида.</w:t>
      </w:r>
    </w:p>
    <w:p w14:paraId="47F8D0FE" w14:textId="1FEE9760"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Психолого-педагогическое обследование является одним из компонентов комплексного подхода в изучении развития детей с ОВЗ. Его ре</w:t>
      </w:r>
      <w:r w:rsidRPr="00356CA3">
        <w:rPr>
          <w:rFonts w:ascii="Times New Roman" w:eastAsia="Times New Roman" w:hAnsi="Times New Roman"/>
          <w:color w:val="000000"/>
          <w:sz w:val="24"/>
          <w:szCs w:val="24"/>
          <w:lang w:eastAsia="ru-RU"/>
        </w:rPr>
        <w:softHyphen/>
        <w:t>зультаты рассматриваются в совокупности с другими данными о ребенке.</w:t>
      </w:r>
    </w:p>
    <w:p w14:paraId="2F766EF3" w14:textId="7EA65DAC"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Изучение и выявление особенностей познавательной деятельности, установле</w:t>
      </w:r>
      <w:r w:rsidRPr="00356CA3">
        <w:rPr>
          <w:rFonts w:ascii="Times New Roman" w:eastAsia="Times New Roman" w:hAnsi="Times New Roman"/>
          <w:color w:val="000000"/>
          <w:sz w:val="24"/>
          <w:szCs w:val="24"/>
          <w:lang w:eastAsia="ru-RU"/>
        </w:rPr>
        <w:softHyphen/>
        <w:t>ния характера нарушений, потенциальных возможностей ребенка дает возможность прогнозировать его развитие</w:t>
      </w:r>
      <w:r w:rsidRPr="00356CA3">
        <w:rPr>
          <w:rFonts w:ascii="Times New Roman" w:eastAsia="Times New Roman" w:hAnsi="Times New Roman"/>
          <w:sz w:val="24"/>
          <w:szCs w:val="24"/>
          <w:lang w:eastAsia="ru-RU"/>
        </w:rPr>
        <w:t xml:space="preserve"> (</w:t>
      </w:r>
      <w:r w:rsidRPr="00356CA3">
        <w:rPr>
          <w:rFonts w:ascii="Times New Roman" w:eastAsia="Times New Roman" w:hAnsi="Times New Roman"/>
          <w:color w:val="000000"/>
          <w:sz w:val="24"/>
          <w:szCs w:val="24"/>
          <w:lang w:eastAsia="ru-RU"/>
        </w:rPr>
        <w:t>создание индивидуального образовательного маршрута).</w:t>
      </w:r>
    </w:p>
    <w:p w14:paraId="6D8B2F79" w14:textId="4F647FF3"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Основной целью применения психологической диагностики является определение уровня умственного развития и состояния интеллекта детей с ОВЗ.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w:t>
      </w:r>
      <w:r w:rsidRPr="00356CA3">
        <w:rPr>
          <w:rFonts w:ascii="Times New Roman" w:eastAsia="Times New Roman" w:hAnsi="Times New Roman"/>
          <w:color w:val="000000"/>
          <w:sz w:val="24"/>
          <w:szCs w:val="24"/>
          <w:lang w:eastAsia="ru-RU"/>
        </w:rPr>
        <w:softHyphen/>
        <w:t>ное развитие). В качестве источников диагностического инструментария используются научно-практические разработки С. Д. Забрамной, Е. А. Стребелевой, М. М. Семаго.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14:paraId="0FA934F0" w14:textId="77777777" w:rsidR="00CF65A4" w:rsidRPr="00356CA3" w:rsidRDefault="00CF65A4" w:rsidP="005059C9">
      <w:pPr>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b/>
          <w:color w:val="000000"/>
          <w:sz w:val="24"/>
          <w:szCs w:val="24"/>
          <w:lang w:eastAsia="ru-RU"/>
        </w:rPr>
        <w:t>Качественные показатели, характеризующие эмоциональную сферу и поведение ребенка</w:t>
      </w:r>
      <w:r w:rsidRPr="00356CA3">
        <w:rPr>
          <w:rFonts w:ascii="Times New Roman" w:eastAsia="Times New Roman" w:hAnsi="Times New Roman"/>
          <w:color w:val="000000"/>
          <w:sz w:val="24"/>
          <w:szCs w:val="24"/>
          <w:lang w:eastAsia="ru-RU"/>
        </w:rPr>
        <w:t>:</w:t>
      </w:r>
    </w:p>
    <w:p w14:paraId="696097F4"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особенности контакта ребенка;</w:t>
      </w:r>
    </w:p>
    <w:p w14:paraId="39B25165"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эмоциональная реакция на ситуацию обследования;</w:t>
      </w:r>
    </w:p>
    <w:p w14:paraId="08E95CCC"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реакция на одобрение;</w:t>
      </w:r>
    </w:p>
    <w:p w14:paraId="7B99AE0F"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реакция на неудачи;</w:t>
      </w:r>
    </w:p>
    <w:p w14:paraId="51B77F3E"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эмоциональное состояние во время выполнения заданий;</w:t>
      </w:r>
    </w:p>
    <w:p w14:paraId="079948DD"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эмоциональная подвижность;</w:t>
      </w:r>
    </w:p>
    <w:p w14:paraId="1E8D09DF"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особенности общения;</w:t>
      </w:r>
    </w:p>
    <w:p w14:paraId="23C083B5" w14:textId="77777777" w:rsidR="00CF65A4" w:rsidRPr="00356CA3" w:rsidRDefault="00CF65A4" w:rsidP="00D66C32">
      <w:pPr>
        <w:pStyle w:val="a3"/>
        <w:numPr>
          <w:ilvl w:val="0"/>
          <w:numId w:val="8"/>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lastRenderedPageBreak/>
        <w:t>реакция на результат.</w:t>
      </w:r>
    </w:p>
    <w:p w14:paraId="2B898C79" w14:textId="77777777" w:rsidR="00CF65A4" w:rsidRPr="00356CA3" w:rsidRDefault="00CF65A4" w:rsidP="005059C9">
      <w:pPr>
        <w:autoSpaceDE w:val="0"/>
        <w:autoSpaceDN w:val="0"/>
        <w:adjustRightInd w:val="0"/>
        <w:spacing w:after="0" w:line="240" w:lineRule="auto"/>
        <w:ind w:firstLine="851"/>
        <w:jc w:val="both"/>
        <w:rPr>
          <w:rFonts w:ascii="Times New Roman" w:eastAsia="Times New Roman" w:hAnsi="Times New Roman"/>
          <w:b/>
          <w:color w:val="000000"/>
          <w:sz w:val="24"/>
          <w:szCs w:val="24"/>
          <w:lang w:eastAsia="ru-RU"/>
        </w:rPr>
      </w:pPr>
      <w:r w:rsidRPr="00356CA3">
        <w:rPr>
          <w:rFonts w:ascii="Times New Roman" w:eastAsia="Times New Roman" w:hAnsi="Times New Roman"/>
          <w:b/>
          <w:color w:val="000000"/>
          <w:sz w:val="24"/>
          <w:szCs w:val="24"/>
          <w:lang w:eastAsia="ru-RU"/>
        </w:rPr>
        <w:t>Качественные показатели, характеризующие деятельность ребенка:</w:t>
      </w:r>
    </w:p>
    <w:p w14:paraId="56DED001"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наличие и стойкость интереса к заданию;</w:t>
      </w:r>
    </w:p>
    <w:p w14:paraId="3CDE8C3B"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понимание инструкции;</w:t>
      </w:r>
    </w:p>
    <w:p w14:paraId="40B6936B"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самостоятельность выполнения задания;</w:t>
      </w:r>
    </w:p>
    <w:p w14:paraId="37423D7F"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характер деятельности (целенаправленность и активность);</w:t>
      </w:r>
    </w:p>
    <w:p w14:paraId="033E11E0"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темп и динамика деятельности, особенности регуляции деятельности;</w:t>
      </w:r>
    </w:p>
    <w:p w14:paraId="7F405E97"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работоспособность;</w:t>
      </w:r>
    </w:p>
    <w:p w14:paraId="6379CB1B" w14:textId="77777777" w:rsidR="00CF65A4" w:rsidRPr="00356CA3" w:rsidRDefault="00CF65A4" w:rsidP="00D66C32">
      <w:pPr>
        <w:pStyle w:val="a3"/>
        <w:numPr>
          <w:ilvl w:val="0"/>
          <w:numId w:val="9"/>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организация помощи.</w:t>
      </w:r>
    </w:p>
    <w:p w14:paraId="5271AC24" w14:textId="77777777"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b/>
          <w:color w:val="000000"/>
          <w:sz w:val="24"/>
          <w:szCs w:val="24"/>
          <w:lang w:eastAsia="ru-RU"/>
        </w:rPr>
      </w:pPr>
      <w:r w:rsidRPr="00356CA3">
        <w:rPr>
          <w:rFonts w:ascii="Times New Roman" w:eastAsia="Times New Roman" w:hAnsi="Times New Roman"/>
          <w:b/>
          <w:color w:val="000000"/>
          <w:sz w:val="24"/>
          <w:szCs w:val="24"/>
          <w:lang w:eastAsia="ru-RU"/>
        </w:rPr>
        <w:t>Качественные показатели, характеризующие особенности познавательной сферы и моторной функции ребенка:</w:t>
      </w:r>
    </w:p>
    <w:p w14:paraId="6DE5B90B" w14:textId="77777777" w:rsidR="00CF65A4" w:rsidRPr="00356CA3" w:rsidRDefault="00CF65A4" w:rsidP="00D66C32">
      <w:pPr>
        <w:pStyle w:val="a3"/>
        <w:numPr>
          <w:ilvl w:val="0"/>
          <w:numId w:val="10"/>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особенности внимания, восприятия, памяти, мышления, речи;</w:t>
      </w:r>
    </w:p>
    <w:p w14:paraId="20F8BE47" w14:textId="77777777" w:rsidR="00CF65A4" w:rsidRPr="00356CA3" w:rsidRDefault="00BA7BDB" w:rsidP="00D66C32">
      <w:pPr>
        <w:pStyle w:val="a3"/>
        <w:numPr>
          <w:ilvl w:val="0"/>
          <w:numId w:val="10"/>
        </w:numPr>
        <w:tabs>
          <w:tab w:val="left" w:pos="518"/>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w:t>
      </w:r>
      <w:r w:rsidR="00CF65A4" w:rsidRPr="00356CA3">
        <w:rPr>
          <w:rFonts w:ascii="Times New Roman" w:eastAsia="Times New Roman" w:hAnsi="Times New Roman"/>
          <w:color w:val="000000"/>
          <w:sz w:val="24"/>
          <w:szCs w:val="24"/>
          <w:lang w:eastAsia="ru-RU"/>
        </w:rPr>
        <w:t>собенности моторной функции.</w:t>
      </w:r>
    </w:p>
    <w:p w14:paraId="01A87733" w14:textId="7A41C32E" w:rsidR="00CF65A4" w:rsidRPr="00356CA3" w:rsidRDefault="00CF65A4" w:rsidP="00FD5F64">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В комплексной оценке психического развития и потенциальных возмож</w:t>
      </w:r>
      <w:r w:rsidRPr="00356CA3">
        <w:rPr>
          <w:rFonts w:ascii="Times New Roman" w:eastAsia="Times New Roman" w:hAnsi="Times New Roman"/>
          <w:color w:val="000000"/>
          <w:sz w:val="24"/>
          <w:szCs w:val="24"/>
          <w:lang w:eastAsia="ru-RU"/>
        </w:rPr>
        <w:softHyphen/>
        <w:t>ностей детей с комплексными нарушениями для определения содержания дальнейшего обучения проводится педагогическое обследование.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356CA3">
        <w:rPr>
          <w:rFonts w:ascii="Times New Roman" w:eastAsia="Times New Roman" w:hAnsi="Times New Roman"/>
          <w:color w:val="000000"/>
          <w:sz w:val="24"/>
          <w:szCs w:val="24"/>
          <w:lang w:eastAsia="ru-RU"/>
        </w:rPr>
        <w:softHyphen/>
        <w:t>нии, темпа усвоения материала, выявление особенностей образовательной деятельности дошкольников с ОВЗ. При этом используются такие методы, как непосредственная беседа с ре</w:t>
      </w:r>
      <w:r w:rsidRPr="00356CA3">
        <w:rPr>
          <w:rFonts w:ascii="Times New Roman" w:eastAsia="Times New Roman" w:hAnsi="Times New Roman"/>
          <w:color w:val="000000"/>
          <w:sz w:val="24"/>
          <w:szCs w:val="24"/>
          <w:lang w:eastAsia="ru-RU"/>
        </w:rPr>
        <w:softHyphen/>
        <w:t>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w:t>
      </w:r>
      <w:r w:rsidRPr="00356CA3">
        <w:rPr>
          <w:rFonts w:ascii="Times New Roman" w:eastAsia="Times New Roman" w:hAnsi="Times New Roman"/>
          <w:color w:val="000000"/>
          <w:sz w:val="24"/>
          <w:szCs w:val="24"/>
          <w:lang w:eastAsia="ru-RU"/>
        </w:rPr>
        <w:softHyphen/>
        <w:t>ностью ребенка, в процессе которого отмечается мотивационный аспект деятельности, свидетельствующий о личностной зрелости дошкольника.</w:t>
      </w:r>
    </w:p>
    <w:p w14:paraId="56B311A3" w14:textId="761093F7" w:rsidR="005E558D" w:rsidRPr="004C1047" w:rsidRDefault="00CF65A4" w:rsidP="004C1047">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Полученные сведения позволяют в дальнейшем целенаправленно вносить коррективы в организацию процесса воспитания и обучения детей с ОВЗ.</w:t>
      </w:r>
    </w:p>
    <w:p w14:paraId="78586791" w14:textId="4F3245F8" w:rsidR="00CF65A4" w:rsidRPr="00356CA3" w:rsidRDefault="00CF65A4" w:rsidP="00ED7FF5">
      <w:pPr>
        <w:spacing w:after="0" w:line="240" w:lineRule="auto"/>
        <w:jc w:val="center"/>
        <w:rPr>
          <w:rFonts w:ascii="Times New Roman" w:eastAsia="Times New Roman" w:hAnsi="Times New Roman"/>
          <w:b/>
          <w:color w:val="000000"/>
          <w:sz w:val="24"/>
          <w:szCs w:val="24"/>
          <w:lang w:eastAsia="x-none"/>
        </w:rPr>
      </w:pPr>
      <w:r w:rsidRPr="00356CA3">
        <w:rPr>
          <w:rFonts w:ascii="Times New Roman" w:eastAsia="Times New Roman" w:hAnsi="Times New Roman"/>
          <w:b/>
          <w:color w:val="000000"/>
          <w:sz w:val="24"/>
          <w:szCs w:val="24"/>
          <w:lang w:eastAsia="x-none"/>
        </w:rPr>
        <w:t>Коррекционно-развивающая работа</w:t>
      </w:r>
    </w:p>
    <w:p w14:paraId="36EAB0EF" w14:textId="71EE6FD5" w:rsidR="007F7F95" w:rsidRPr="00356CA3" w:rsidRDefault="00CF65A4" w:rsidP="003A3F7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Основная задача коррекционно-педагогической работы — создание ус</w:t>
      </w:r>
      <w:r w:rsidRPr="00356CA3">
        <w:rPr>
          <w:rFonts w:ascii="Times New Roman" w:eastAsia="Times New Roman" w:hAnsi="Times New Roman"/>
          <w:color w:val="000000"/>
          <w:sz w:val="24"/>
          <w:szCs w:val="24"/>
          <w:lang w:eastAsia="ru-RU"/>
        </w:rPr>
        <w:softHyphen/>
        <w:t>ловий для всестороннего развития ребенка с ОВЗ в целях обогащения его социального опыта и гармоничного включения в коллектив сверстников.</w:t>
      </w:r>
    </w:p>
    <w:tbl>
      <w:tblPr>
        <w:tblStyle w:val="a5"/>
        <w:tblW w:w="0" w:type="auto"/>
        <w:tblLook w:val="04A0" w:firstRow="1" w:lastRow="0" w:firstColumn="1" w:lastColumn="0" w:noHBand="0" w:noVBand="1"/>
      </w:tblPr>
      <w:tblGrid>
        <w:gridCol w:w="2263"/>
        <w:gridCol w:w="7081"/>
      </w:tblGrid>
      <w:tr w:rsidR="005059C9" w:rsidRPr="00356CA3" w14:paraId="4EAB8140" w14:textId="77777777" w:rsidTr="005059C9">
        <w:tc>
          <w:tcPr>
            <w:tcW w:w="2263" w:type="dxa"/>
          </w:tcPr>
          <w:p w14:paraId="14F70007" w14:textId="3273C862" w:rsidR="005059C9" w:rsidRPr="00356CA3" w:rsidRDefault="005059C9" w:rsidP="005059C9">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56CA3">
              <w:rPr>
                <w:rFonts w:ascii="Times New Roman" w:eastAsia="Times New Roman" w:hAnsi="Times New Roman"/>
                <w:b/>
                <w:color w:val="000000"/>
                <w:sz w:val="24"/>
                <w:szCs w:val="24"/>
                <w:lang w:eastAsia="x-none"/>
              </w:rPr>
              <w:t>Образовательная область</w:t>
            </w:r>
          </w:p>
        </w:tc>
        <w:tc>
          <w:tcPr>
            <w:tcW w:w="7081" w:type="dxa"/>
          </w:tcPr>
          <w:p w14:paraId="62C8DBF7" w14:textId="1EDB139F" w:rsidR="005059C9" w:rsidRPr="00356CA3" w:rsidRDefault="005059C9" w:rsidP="005059C9">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56CA3">
              <w:rPr>
                <w:rFonts w:ascii="Times New Roman" w:eastAsia="Times New Roman" w:hAnsi="Times New Roman"/>
                <w:b/>
                <w:color w:val="000000"/>
                <w:sz w:val="24"/>
                <w:szCs w:val="24"/>
                <w:lang w:eastAsia="x-none"/>
              </w:rPr>
              <w:t>Задачи</w:t>
            </w:r>
          </w:p>
        </w:tc>
      </w:tr>
      <w:tr w:rsidR="005059C9" w:rsidRPr="00356CA3" w14:paraId="2EF4E26B" w14:textId="77777777" w:rsidTr="005059C9">
        <w:tc>
          <w:tcPr>
            <w:tcW w:w="2263" w:type="dxa"/>
          </w:tcPr>
          <w:p w14:paraId="248A4B05" w14:textId="558C8131" w:rsidR="005059C9" w:rsidRPr="00356CA3" w:rsidRDefault="005059C9" w:rsidP="005059C9">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56CA3">
              <w:rPr>
                <w:rFonts w:ascii="Times New Roman" w:eastAsia="Times New Roman" w:hAnsi="Times New Roman"/>
                <w:b/>
                <w:color w:val="000000"/>
                <w:sz w:val="24"/>
                <w:szCs w:val="24"/>
                <w:lang w:eastAsia="x-none"/>
              </w:rPr>
              <w:t>Социально-коммуникативное развитие</w:t>
            </w:r>
          </w:p>
        </w:tc>
        <w:tc>
          <w:tcPr>
            <w:tcW w:w="7081" w:type="dxa"/>
          </w:tcPr>
          <w:p w14:paraId="0A452B1E" w14:textId="77777777"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Подготовка детей с ограниченными возможностями к самостоятельной жизнедеятельности, освоению первоначальных представлений социального характера и включения детей </w:t>
            </w:r>
            <w:r w:rsidRPr="00356CA3">
              <w:rPr>
                <w:rFonts w:ascii="Times New Roman" w:eastAsia="Times New Roman" w:hAnsi="Times New Roman"/>
                <w:iCs/>
                <w:color w:val="000000"/>
                <w:sz w:val="24"/>
                <w:szCs w:val="24"/>
                <w:lang w:eastAsia="ru-RU"/>
              </w:rPr>
              <w:t>с</w:t>
            </w:r>
            <w:r w:rsidRPr="00356CA3">
              <w:rPr>
                <w:rFonts w:ascii="Times New Roman" w:eastAsia="Times New Roman" w:hAnsi="Times New Roman"/>
                <w:i/>
                <w:iCs/>
                <w:color w:val="000000"/>
                <w:sz w:val="24"/>
                <w:szCs w:val="24"/>
                <w:lang w:eastAsia="ru-RU"/>
              </w:rPr>
              <w:t xml:space="preserve"> </w:t>
            </w:r>
            <w:r w:rsidRPr="00356CA3">
              <w:rPr>
                <w:rFonts w:ascii="Times New Roman" w:eastAsia="Times New Roman" w:hAnsi="Times New Roman"/>
                <w:color w:val="000000"/>
                <w:sz w:val="24"/>
                <w:szCs w:val="24"/>
                <w:lang w:eastAsia="ru-RU"/>
              </w:rPr>
              <w:t>ОВЗ в систему социальных отношений.</w:t>
            </w:r>
          </w:p>
          <w:p w14:paraId="686CBF54" w14:textId="1A93CA1C" w:rsidR="005059C9" w:rsidRPr="00356CA3" w:rsidRDefault="005059C9" w:rsidP="005059C9">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Обеспечение ребенку с ОВЗ пол</w:t>
            </w:r>
            <w:r w:rsidRPr="00356CA3">
              <w:rPr>
                <w:rFonts w:ascii="Times New Roman" w:eastAsia="Times New Roman" w:hAnsi="Times New Roman"/>
                <w:color w:val="000000"/>
                <w:sz w:val="24"/>
                <w:szCs w:val="24"/>
                <w:lang w:eastAsia="ru-RU"/>
              </w:rPr>
              <w:softHyphen/>
              <w:t>ноценного включения в общение как процесс установления и развития кон</w:t>
            </w:r>
            <w:r w:rsidRPr="00356CA3">
              <w:rPr>
                <w:rFonts w:ascii="Times New Roman" w:eastAsia="Times New Roman" w:hAnsi="Times New Roman"/>
                <w:color w:val="000000"/>
                <w:sz w:val="24"/>
                <w:szCs w:val="24"/>
                <w:lang w:eastAsia="ru-RU"/>
              </w:rPr>
              <w:softHyphen/>
              <w:t>тактов с людьми, возникающих на основе потребности в совместной де</w:t>
            </w:r>
            <w:r w:rsidRPr="00356CA3">
              <w:rPr>
                <w:rFonts w:ascii="Times New Roman" w:eastAsia="Times New Roman" w:hAnsi="Times New Roman"/>
                <w:color w:val="000000"/>
                <w:sz w:val="24"/>
                <w:szCs w:val="24"/>
                <w:lang w:eastAsia="ru-RU"/>
              </w:rPr>
              <w:softHyphen/>
              <w:t>ятельности. При проектировании работы по формированию коммуникативных умений у детей с ОВЗ учитывается, что имеющиеся у детей нарушения эмоционально-волевой сферы, интеллекта определяют разный уровень владения речью. Для каждого ребенка с нарушенным развитием определяет</w:t>
            </w:r>
            <w:r w:rsidRPr="00356CA3">
              <w:rPr>
                <w:rFonts w:ascii="Times New Roman" w:eastAsia="Times New Roman" w:hAnsi="Times New Roman"/>
                <w:color w:val="000000"/>
                <w:sz w:val="24"/>
                <w:szCs w:val="24"/>
                <w:lang w:eastAsia="ru-RU"/>
              </w:rPr>
              <w:softHyphen/>
              <w:t>ся особое содержание и формы работы по развитию коммуникативных на</w:t>
            </w:r>
            <w:r w:rsidRPr="00356CA3">
              <w:rPr>
                <w:rFonts w:ascii="Times New Roman" w:eastAsia="Times New Roman" w:hAnsi="Times New Roman"/>
                <w:color w:val="000000"/>
                <w:sz w:val="24"/>
                <w:szCs w:val="24"/>
                <w:lang w:eastAsia="ru-RU"/>
              </w:rPr>
              <w:softHyphen/>
              <w:t>выков.</w:t>
            </w:r>
          </w:p>
        </w:tc>
      </w:tr>
      <w:tr w:rsidR="005059C9" w:rsidRPr="00356CA3" w14:paraId="61882E20" w14:textId="77777777" w:rsidTr="005059C9">
        <w:tc>
          <w:tcPr>
            <w:tcW w:w="2263" w:type="dxa"/>
          </w:tcPr>
          <w:p w14:paraId="07A953A1" w14:textId="61FB4CC0" w:rsidR="005059C9" w:rsidRPr="00356CA3" w:rsidRDefault="005059C9" w:rsidP="005059C9">
            <w:pPr>
              <w:autoSpaceDE w:val="0"/>
              <w:autoSpaceDN w:val="0"/>
              <w:adjustRightInd w:val="0"/>
              <w:spacing w:after="0" w:line="240" w:lineRule="auto"/>
              <w:jc w:val="both"/>
              <w:rPr>
                <w:rFonts w:ascii="Times New Roman" w:eastAsia="Times New Roman" w:hAnsi="Times New Roman"/>
                <w:b/>
                <w:color w:val="000000"/>
                <w:sz w:val="24"/>
                <w:szCs w:val="24"/>
                <w:lang w:eastAsia="x-none"/>
              </w:rPr>
            </w:pPr>
            <w:r w:rsidRPr="00356CA3">
              <w:rPr>
                <w:rFonts w:ascii="Times New Roman" w:eastAsia="Times New Roman" w:hAnsi="Times New Roman"/>
                <w:b/>
                <w:color w:val="000000"/>
                <w:sz w:val="24"/>
                <w:szCs w:val="24"/>
                <w:lang w:eastAsia="x-none"/>
              </w:rPr>
              <w:t>Познавательное развитие</w:t>
            </w:r>
          </w:p>
        </w:tc>
        <w:tc>
          <w:tcPr>
            <w:tcW w:w="7081" w:type="dxa"/>
          </w:tcPr>
          <w:p w14:paraId="00BC40B0" w14:textId="77777777"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Развивать все видов восприятия: зрительное, слуховое, так</w:t>
            </w:r>
            <w:r w:rsidRPr="00356CA3">
              <w:rPr>
                <w:rFonts w:ascii="Times New Roman" w:eastAsia="Times New Roman" w:hAnsi="Times New Roman"/>
                <w:color w:val="000000"/>
                <w:sz w:val="24"/>
                <w:szCs w:val="24"/>
                <w:lang w:eastAsia="ru-RU"/>
              </w:rPr>
              <w:softHyphen/>
              <w:t xml:space="preserve">тильно-двигательное, обонятельное, вкусовое. </w:t>
            </w:r>
          </w:p>
          <w:p w14:paraId="510A58BC" w14:textId="77777777"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14:paraId="14FAF200" w14:textId="77777777"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lastRenderedPageBreak/>
              <w:t>Развивать мыслительные процессы: отождествление, сравнение, анализ, синтез, обобщение, классификация и абстрагирование.</w:t>
            </w:r>
          </w:p>
          <w:p w14:paraId="7A22B6CC" w14:textId="77777777"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Развитие любознательности, воображения; расширение запаса знаний и представлений об окружающем мире.</w:t>
            </w:r>
          </w:p>
          <w:p w14:paraId="05F9F712" w14:textId="20CBB748"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356CA3">
              <w:rPr>
                <w:rFonts w:ascii="Times New Roman" w:eastAsia="Times New Roman" w:hAnsi="Times New Roman"/>
                <w:bCs/>
                <w:color w:val="000000"/>
                <w:sz w:val="24"/>
                <w:szCs w:val="24"/>
                <w:lang w:eastAsia="ru-RU"/>
              </w:rPr>
              <w:t xml:space="preserve">и </w:t>
            </w:r>
            <w:r w:rsidRPr="00356CA3">
              <w:rPr>
                <w:rFonts w:ascii="Times New Roman" w:eastAsia="Times New Roman" w:hAnsi="Times New Roman"/>
                <w:color w:val="000000"/>
                <w:sz w:val="24"/>
                <w:szCs w:val="24"/>
                <w:lang w:eastAsia="ru-RU"/>
              </w:rPr>
              <w:t>пространстве.</w:t>
            </w:r>
          </w:p>
        </w:tc>
      </w:tr>
      <w:tr w:rsidR="005059C9" w:rsidRPr="00356CA3" w14:paraId="42EF3D5E" w14:textId="77777777" w:rsidTr="005059C9">
        <w:tc>
          <w:tcPr>
            <w:tcW w:w="2263" w:type="dxa"/>
          </w:tcPr>
          <w:p w14:paraId="608F5005" w14:textId="03D2C828" w:rsidR="005059C9" w:rsidRPr="00356CA3" w:rsidRDefault="005059C9" w:rsidP="005059C9">
            <w:pPr>
              <w:autoSpaceDE w:val="0"/>
              <w:autoSpaceDN w:val="0"/>
              <w:adjustRightInd w:val="0"/>
              <w:spacing w:after="0" w:line="240" w:lineRule="auto"/>
              <w:jc w:val="both"/>
              <w:rPr>
                <w:rFonts w:ascii="Times New Roman" w:eastAsia="Times New Roman" w:hAnsi="Times New Roman"/>
                <w:b/>
                <w:color w:val="000000"/>
                <w:sz w:val="24"/>
                <w:szCs w:val="24"/>
                <w:lang w:eastAsia="x-none"/>
              </w:rPr>
            </w:pPr>
            <w:r w:rsidRPr="00356CA3">
              <w:rPr>
                <w:rFonts w:ascii="Times New Roman" w:eastAsia="Times New Roman" w:hAnsi="Times New Roman"/>
                <w:b/>
                <w:color w:val="000000"/>
                <w:sz w:val="24"/>
                <w:szCs w:val="24"/>
                <w:lang w:eastAsia="x-none"/>
              </w:rPr>
              <w:lastRenderedPageBreak/>
              <w:t>Речевое развитие</w:t>
            </w:r>
          </w:p>
        </w:tc>
        <w:tc>
          <w:tcPr>
            <w:tcW w:w="7081" w:type="dxa"/>
          </w:tcPr>
          <w:p w14:paraId="74FDAD53" w14:textId="48554780"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Стимулировать развитие всех сторон речи (номи</w:t>
            </w:r>
            <w:r w:rsidRPr="00356CA3">
              <w:rPr>
                <w:rFonts w:ascii="Times New Roman" w:eastAsia="Times New Roman" w:hAnsi="Times New Roman"/>
                <w:color w:val="000000"/>
                <w:sz w:val="24"/>
                <w:szCs w:val="24"/>
                <w:lang w:eastAsia="ru-RU"/>
              </w:rPr>
              <w:softHyphen/>
              <w:t>нативной функции, фразовой речи и др.), способствовать обогащению и рас</w:t>
            </w:r>
            <w:r w:rsidRPr="00356CA3">
              <w:rPr>
                <w:rFonts w:ascii="Times New Roman" w:eastAsia="Times New Roman" w:hAnsi="Times New Roman"/>
                <w:color w:val="000000"/>
                <w:sz w:val="24"/>
                <w:szCs w:val="24"/>
                <w:lang w:eastAsia="ru-RU"/>
              </w:rPr>
              <w:softHyphen/>
              <w:t>ширению словаря.</w:t>
            </w:r>
          </w:p>
        </w:tc>
      </w:tr>
      <w:tr w:rsidR="005059C9" w:rsidRPr="00356CA3" w14:paraId="572E12D6" w14:textId="77777777" w:rsidTr="005059C9">
        <w:tc>
          <w:tcPr>
            <w:tcW w:w="2263" w:type="dxa"/>
          </w:tcPr>
          <w:p w14:paraId="072E2B8F" w14:textId="52F39D83" w:rsidR="005059C9" w:rsidRPr="00356CA3" w:rsidRDefault="005059C9" w:rsidP="005059C9">
            <w:pPr>
              <w:autoSpaceDE w:val="0"/>
              <w:autoSpaceDN w:val="0"/>
              <w:adjustRightInd w:val="0"/>
              <w:spacing w:after="0" w:line="240" w:lineRule="auto"/>
              <w:jc w:val="both"/>
              <w:rPr>
                <w:rFonts w:ascii="Times New Roman" w:eastAsia="Times New Roman" w:hAnsi="Times New Roman"/>
                <w:b/>
                <w:color w:val="000000"/>
                <w:sz w:val="24"/>
                <w:szCs w:val="24"/>
                <w:lang w:eastAsia="x-none"/>
              </w:rPr>
            </w:pPr>
            <w:r w:rsidRPr="00356CA3">
              <w:rPr>
                <w:rFonts w:ascii="Times New Roman" w:eastAsia="Times New Roman" w:hAnsi="Times New Roman"/>
                <w:b/>
                <w:color w:val="000000"/>
                <w:sz w:val="24"/>
                <w:szCs w:val="24"/>
                <w:lang w:eastAsia="x-none"/>
              </w:rPr>
              <w:t>Художественно-эстетическое развитие</w:t>
            </w:r>
          </w:p>
        </w:tc>
        <w:tc>
          <w:tcPr>
            <w:tcW w:w="7081" w:type="dxa"/>
          </w:tcPr>
          <w:p w14:paraId="1149CC44" w14:textId="66EE9A3B" w:rsidR="005059C9" w:rsidRPr="00356CA3" w:rsidRDefault="005059C9" w:rsidP="005059C9">
            <w:pPr>
              <w:autoSpaceDE w:val="0"/>
              <w:autoSpaceDN w:val="0"/>
              <w:adjustRightInd w:val="0"/>
              <w:spacing w:after="0"/>
              <w:jc w:val="both"/>
              <w:rPr>
                <w:rFonts w:ascii="Times New Roman" w:eastAsia="Times New Roman" w:hAnsi="Times New Roman"/>
                <w:color w:val="000000"/>
                <w:sz w:val="24"/>
                <w:szCs w:val="24"/>
                <w:lang w:eastAsia="ru-RU"/>
              </w:rPr>
            </w:pPr>
            <w:r w:rsidRPr="00356CA3">
              <w:rPr>
                <w:rFonts w:ascii="Times New Roman" w:hAnsi="Times New Roman"/>
                <w:sz w:val="24"/>
                <w:szCs w:val="24"/>
              </w:rPr>
              <w:t>Развитие детского художественного творчества через использование метода арт-терапии. Приобщение к музыкальному искусству через использование разнохарактерной музыки (релаксационной, активизирующей, музыки, отражающей различные эмоциональные состояния).</w:t>
            </w:r>
          </w:p>
        </w:tc>
      </w:tr>
      <w:tr w:rsidR="005059C9" w:rsidRPr="00356CA3" w14:paraId="0E6F649E" w14:textId="77777777" w:rsidTr="005059C9">
        <w:tc>
          <w:tcPr>
            <w:tcW w:w="2263" w:type="dxa"/>
          </w:tcPr>
          <w:p w14:paraId="3EB4ECC1" w14:textId="22DDCA09" w:rsidR="005059C9" w:rsidRPr="00356CA3" w:rsidRDefault="005059C9" w:rsidP="005059C9">
            <w:pPr>
              <w:autoSpaceDE w:val="0"/>
              <w:autoSpaceDN w:val="0"/>
              <w:adjustRightInd w:val="0"/>
              <w:spacing w:after="0" w:line="240" w:lineRule="auto"/>
              <w:jc w:val="both"/>
              <w:rPr>
                <w:rFonts w:ascii="Times New Roman" w:eastAsia="Times New Roman" w:hAnsi="Times New Roman"/>
                <w:b/>
                <w:color w:val="000000"/>
                <w:sz w:val="24"/>
                <w:szCs w:val="24"/>
                <w:lang w:eastAsia="x-none"/>
              </w:rPr>
            </w:pPr>
            <w:r w:rsidRPr="00356CA3">
              <w:rPr>
                <w:rFonts w:ascii="Times New Roman" w:eastAsia="Times New Roman" w:hAnsi="Times New Roman"/>
                <w:b/>
                <w:color w:val="000000"/>
                <w:sz w:val="24"/>
                <w:szCs w:val="24"/>
                <w:lang w:eastAsia="x-none"/>
              </w:rPr>
              <w:t>Физическое развитие</w:t>
            </w:r>
          </w:p>
        </w:tc>
        <w:tc>
          <w:tcPr>
            <w:tcW w:w="7081" w:type="dxa"/>
          </w:tcPr>
          <w:p w14:paraId="3DEB7EE1" w14:textId="5D019EF6" w:rsidR="005059C9" w:rsidRPr="00356CA3" w:rsidRDefault="005059C9" w:rsidP="005059C9">
            <w:pPr>
              <w:autoSpaceDE w:val="0"/>
              <w:autoSpaceDN w:val="0"/>
              <w:adjustRightInd w:val="0"/>
              <w:spacing w:after="0"/>
              <w:jc w:val="both"/>
              <w:rPr>
                <w:rFonts w:ascii="Times New Roman" w:hAnsi="Times New Roman"/>
                <w:sz w:val="24"/>
                <w:szCs w:val="24"/>
              </w:rPr>
            </w:pPr>
            <w:r w:rsidRPr="00356CA3">
              <w:rPr>
                <w:rFonts w:ascii="Times New Roman" w:eastAsia="Times New Roman" w:hAnsi="Times New Roman"/>
                <w:color w:val="000000"/>
                <w:sz w:val="24"/>
                <w:szCs w:val="24"/>
                <w:lang w:eastAsia="ru-RU"/>
              </w:rPr>
              <w:t>Повышение уверенности ребенка в себе, укрепление эмоционального состояния.</w:t>
            </w:r>
          </w:p>
        </w:tc>
      </w:tr>
    </w:tbl>
    <w:p w14:paraId="730A7197" w14:textId="750963E3" w:rsidR="005E558D" w:rsidRDefault="005E558D" w:rsidP="005059C9">
      <w:pPr>
        <w:suppressAutoHyphens/>
        <w:spacing w:after="0"/>
        <w:rPr>
          <w:rFonts w:ascii="Times New Roman" w:hAnsi="Times New Roman"/>
          <w:b/>
          <w:sz w:val="24"/>
          <w:szCs w:val="24"/>
          <w:lang w:eastAsia="ar-SA"/>
        </w:rPr>
      </w:pPr>
    </w:p>
    <w:p w14:paraId="7BBCD9A6" w14:textId="01261D2D" w:rsidR="004C1047" w:rsidRPr="00127063" w:rsidRDefault="004C1047" w:rsidP="004C1047">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127063">
        <w:rPr>
          <w:rFonts w:ascii="Times New Roman" w:hAnsi="Times New Roman"/>
          <w:sz w:val="24"/>
          <w:szCs w:val="24"/>
        </w:rPr>
        <w:t>Для реализации каждого выделенного направления педагогом-психологом составляется рабочая программа.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коррекционно-развивающей работы с ребёнком.</w:t>
      </w:r>
      <w:r>
        <w:rPr>
          <w:rFonts w:ascii="Times New Roman" w:hAnsi="Times New Roman"/>
          <w:sz w:val="24"/>
          <w:szCs w:val="24"/>
        </w:rPr>
        <w:t xml:space="preserve"> </w:t>
      </w:r>
      <w:r w:rsidRPr="00127063">
        <w:rPr>
          <w:rFonts w:ascii="Times New Roman" w:hAnsi="Times New Roman"/>
          <w:sz w:val="24"/>
          <w:szCs w:val="24"/>
        </w:rPr>
        <w:t>Реализация рабочих программа осуществляется педагогом-психологом еженедельно при согласии родителей (законных представителей).</w:t>
      </w:r>
    </w:p>
    <w:tbl>
      <w:tblPr>
        <w:tblStyle w:val="a5"/>
        <w:tblW w:w="0" w:type="auto"/>
        <w:tblLook w:val="04A0" w:firstRow="1" w:lastRow="0" w:firstColumn="1" w:lastColumn="0" w:noHBand="0" w:noVBand="1"/>
      </w:tblPr>
      <w:tblGrid>
        <w:gridCol w:w="3302"/>
        <w:gridCol w:w="2117"/>
        <w:gridCol w:w="2262"/>
        <w:gridCol w:w="1663"/>
      </w:tblGrid>
      <w:tr w:rsidR="004C1047" w:rsidRPr="005919D0" w14:paraId="68D93D40" w14:textId="77777777" w:rsidTr="005F3163">
        <w:tc>
          <w:tcPr>
            <w:tcW w:w="3302" w:type="dxa"/>
          </w:tcPr>
          <w:p w14:paraId="16F6AEB1" w14:textId="77777777" w:rsidR="004C1047" w:rsidRPr="005919D0" w:rsidRDefault="004C1047" w:rsidP="005F3163">
            <w:pPr>
              <w:spacing w:after="0" w:line="240" w:lineRule="auto"/>
              <w:jc w:val="center"/>
              <w:rPr>
                <w:rFonts w:ascii="Times New Roman" w:hAnsi="Times New Roman"/>
                <w:b/>
                <w:bCs/>
                <w:sz w:val="24"/>
                <w:szCs w:val="24"/>
              </w:rPr>
            </w:pPr>
            <w:r w:rsidRPr="005919D0">
              <w:rPr>
                <w:rFonts w:ascii="Times New Roman" w:hAnsi="Times New Roman"/>
                <w:b/>
                <w:bCs/>
                <w:sz w:val="24"/>
                <w:szCs w:val="24"/>
              </w:rPr>
              <w:t>Наименование рабочей программы</w:t>
            </w:r>
          </w:p>
        </w:tc>
        <w:tc>
          <w:tcPr>
            <w:tcW w:w="2117" w:type="dxa"/>
          </w:tcPr>
          <w:p w14:paraId="109879AC" w14:textId="77777777" w:rsidR="004C1047" w:rsidRPr="005919D0" w:rsidRDefault="004C1047" w:rsidP="005F3163">
            <w:pPr>
              <w:spacing w:after="0" w:line="240" w:lineRule="auto"/>
              <w:jc w:val="center"/>
              <w:rPr>
                <w:rFonts w:ascii="Times New Roman" w:hAnsi="Times New Roman"/>
                <w:b/>
                <w:bCs/>
                <w:sz w:val="24"/>
                <w:szCs w:val="24"/>
              </w:rPr>
            </w:pPr>
            <w:r>
              <w:rPr>
                <w:rFonts w:ascii="Times New Roman" w:hAnsi="Times New Roman"/>
                <w:b/>
                <w:bCs/>
                <w:sz w:val="24"/>
                <w:szCs w:val="24"/>
              </w:rPr>
              <w:t>Образовательная область</w:t>
            </w:r>
          </w:p>
        </w:tc>
        <w:tc>
          <w:tcPr>
            <w:tcW w:w="2262" w:type="dxa"/>
          </w:tcPr>
          <w:p w14:paraId="448065E5" w14:textId="77777777" w:rsidR="004C1047" w:rsidRPr="005919D0" w:rsidRDefault="004C1047" w:rsidP="005F3163">
            <w:pPr>
              <w:spacing w:after="0" w:line="240" w:lineRule="auto"/>
              <w:jc w:val="center"/>
              <w:rPr>
                <w:rFonts w:ascii="Times New Roman" w:hAnsi="Times New Roman"/>
                <w:b/>
                <w:bCs/>
                <w:sz w:val="24"/>
                <w:szCs w:val="24"/>
              </w:rPr>
            </w:pPr>
            <w:r w:rsidRPr="005919D0">
              <w:rPr>
                <w:rFonts w:ascii="Times New Roman" w:hAnsi="Times New Roman"/>
                <w:b/>
                <w:bCs/>
                <w:sz w:val="24"/>
                <w:szCs w:val="24"/>
              </w:rPr>
              <w:t>Адресат</w:t>
            </w:r>
          </w:p>
        </w:tc>
        <w:tc>
          <w:tcPr>
            <w:tcW w:w="1663" w:type="dxa"/>
          </w:tcPr>
          <w:p w14:paraId="0CD1D4B1" w14:textId="77777777" w:rsidR="004C1047" w:rsidRPr="005919D0" w:rsidRDefault="004C1047" w:rsidP="005F3163">
            <w:pPr>
              <w:spacing w:after="0" w:line="240" w:lineRule="auto"/>
              <w:jc w:val="center"/>
              <w:rPr>
                <w:rFonts w:ascii="Times New Roman" w:hAnsi="Times New Roman"/>
                <w:b/>
                <w:bCs/>
                <w:sz w:val="24"/>
                <w:szCs w:val="24"/>
              </w:rPr>
            </w:pPr>
            <w:r w:rsidRPr="005919D0">
              <w:rPr>
                <w:rFonts w:ascii="Times New Roman" w:hAnsi="Times New Roman"/>
                <w:b/>
                <w:bCs/>
                <w:sz w:val="24"/>
                <w:szCs w:val="24"/>
              </w:rPr>
              <w:t>Форма реализации</w:t>
            </w:r>
          </w:p>
        </w:tc>
      </w:tr>
      <w:tr w:rsidR="004C1047" w:rsidRPr="005919D0" w14:paraId="3C1C2B9F" w14:textId="77777777" w:rsidTr="005F3163">
        <w:tc>
          <w:tcPr>
            <w:tcW w:w="3302" w:type="dxa"/>
          </w:tcPr>
          <w:p w14:paraId="425DEC38" w14:textId="5306B25F" w:rsidR="004C1047" w:rsidRPr="008C5348" w:rsidRDefault="004C1047" w:rsidP="005F3163">
            <w:pPr>
              <w:spacing w:after="0" w:line="240" w:lineRule="auto"/>
              <w:rPr>
                <w:rFonts w:ascii="Times New Roman" w:hAnsi="Times New Roman"/>
                <w:sz w:val="24"/>
                <w:szCs w:val="24"/>
              </w:rPr>
            </w:pPr>
            <w:r>
              <w:rPr>
                <w:rFonts w:ascii="Times New Roman" w:hAnsi="Times New Roman"/>
                <w:sz w:val="24"/>
                <w:szCs w:val="24"/>
              </w:rPr>
              <w:t>Рабочая программа для детей с ЗПР</w:t>
            </w:r>
            <w:r w:rsidR="00233C7B">
              <w:rPr>
                <w:rFonts w:ascii="Times New Roman" w:hAnsi="Times New Roman"/>
                <w:sz w:val="24"/>
                <w:szCs w:val="24"/>
              </w:rPr>
              <w:t xml:space="preserve"> и интеллектуальной недостаточностью</w:t>
            </w:r>
            <w:r>
              <w:rPr>
                <w:rFonts w:ascii="Times New Roman" w:hAnsi="Times New Roman"/>
                <w:sz w:val="24"/>
                <w:szCs w:val="24"/>
              </w:rPr>
              <w:t xml:space="preserve"> «Развиваемся, играя!»</w:t>
            </w:r>
          </w:p>
        </w:tc>
        <w:tc>
          <w:tcPr>
            <w:tcW w:w="2117" w:type="dxa"/>
          </w:tcPr>
          <w:p w14:paraId="1CD7B2D5" w14:textId="1E96802E" w:rsidR="004C1047" w:rsidRPr="00F3400D" w:rsidRDefault="004C1047" w:rsidP="00F3400D">
            <w:pPr>
              <w:spacing w:after="0" w:line="24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p>
        </w:tc>
        <w:tc>
          <w:tcPr>
            <w:tcW w:w="2262" w:type="dxa"/>
          </w:tcPr>
          <w:p w14:paraId="19F44749" w14:textId="77777777" w:rsidR="004C1047"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Дети старшей и подготовительной группы 5-7 лет</w:t>
            </w:r>
          </w:p>
        </w:tc>
        <w:tc>
          <w:tcPr>
            <w:tcW w:w="1663" w:type="dxa"/>
          </w:tcPr>
          <w:p w14:paraId="4B5F6DF2" w14:textId="050B9060" w:rsidR="004C1047" w:rsidRDefault="00233C7B" w:rsidP="005F3163">
            <w:pPr>
              <w:spacing w:after="0" w:line="240" w:lineRule="auto"/>
              <w:jc w:val="center"/>
              <w:rPr>
                <w:rFonts w:ascii="Times New Roman" w:hAnsi="Times New Roman"/>
                <w:sz w:val="24"/>
                <w:szCs w:val="24"/>
              </w:rPr>
            </w:pPr>
            <w:r>
              <w:rPr>
                <w:rFonts w:ascii="Times New Roman" w:hAnsi="Times New Roman"/>
                <w:sz w:val="24"/>
                <w:szCs w:val="24"/>
              </w:rPr>
              <w:t xml:space="preserve">Малые группы </w:t>
            </w:r>
          </w:p>
          <w:p w14:paraId="27AE6634" w14:textId="310F1F06" w:rsidR="00233C7B" w:rsidRDefault="00233C7B" w:rsidP="00233C7B">
            <w:pPr>
              <w:spacing w:after="0" w:line="240" w:lineRule="auto"/>
              <w:rPr>
                <w:rFonts w:ascii="Times New Roman" w:hAnsi="Times New Roman"/>
                <w:sz w:val="24"/>
                <w:szCs w:val="24"/>
              </w:rPr>
            </w:pPr>
          </w:p>
          <w:p w14:paraId="2709C01F" w14:textId="77777777" w:rsidR="004C1047" w:rsidRDefault="004C1047" w:rsidP="005F3163">
            <w:pPr>
              <w:spacing w:after="0" w:line="240" w:lineRule="auto"/>
              <w:rPr>
                <w:rFonts w:ascii="Times New Roman" w:hAnsi="Times New Roman"/>
                <w:sz w:val="24"/>
                <w:szCs w:val="24"/>
              </w:rPr>
            </w:pPr>
          </w:p>
        </w:tc>
      </w:tr>
      <w:tr w:rsidR="004C1047" w:rsidRPr="005919D0" w14:paraId="69152A6C" w14:textId="77777777" w:rsidTr="005F3163">
        <w:tc>
          <w:tcPr>
            <w:tcW w:w="3302" w:type="dxa"/>
          </w:tcPr>
          <w:p w14:paraId="1FC23BBF" w14:textId="03873E6F" w:rsidR="004C1047" w:rsidRDefault="004C1047" w:rsidP="005F3163">
            <w:pPr>
              <w:spacing w:after="0" w:line="240" w:lineRule="auto"/>
              <w:rPr>
                <w:rFonts w:ascii="Times New Roman" w:hAnsi="Times New Roman"/>
                <w:sz w:val="24"/>
                <w:szCs w:val="24"/>
              </w:rPr>
            </w:pPr>
            <w:r>
              <w:rPr>
                <w:rFonts w:ascii="Times New Roman" w:hAnsi="Times New Roman"/>
                <w:sz w:val="24"/>
                <w:szCs w:val="24"/>
              </w:rPr>
              <w:t>Рабочая программа для детей с ТНР «</w:t>
            </w:r>
            <w:r w:rsidR="00F3400D">
              <w:rPr>
                <w:rFonts w:ascii="Times New Roman" w:hAnsi="Times New Roman"/>
                <w:sz w:val="24"/>
                <w:szCs w:val="24"/>
              </w:rPr>
              <w:t>Вместе весело играть!</w:t>
            </w:r>
            <w:r>
              <w:rPr>
                <w:rFonts w:ascii="Times New Roman" w:hAnsi="Times New Roman"/>
                <w:sz w:val="24"/>
                <w:szCs w:val="24"/>
              </w:rPr>
              <w:t>»</w:t>
            </w:r>
          </w:p>
        </w:tc>
        <w:tc>
          <w:tcPr>
            <w:tcW w:w="2117" w:type="dxa"/>
          </w:tcPr>
          <w:p w14:paraId="74F35263" w14:textId="7C9D41E3" w:rsidR="004C1047" w:rsidRDefault="004C1047" w:rsidP="00F3400D">
            <w:pPr>
              <w:spacing w:after="0" w:line="24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p>
        </w:tc>
        <w:tc>
          <w:tcPr>
            <w:tcW w:w="2262" w:type="dxa"/>
          </w:tcPr>
          <w:p w14:paraId="35AC8CFD" w14:textId="53CBC95E" w:rsidR="004C1047"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Дети старшей группы 5-</w:t>
            </w:r>
            <w:r w:rsidR="00F3400D">
              <w:rPr>
                <w:rFonts w:ascii="Times New Roman" w:hAnsi="Times New Roman"/>
                <w:sz w:val="24"/>
                <w:szCs w:val="24"/>
              </w:rPr>
              <w:t>6</w:t>
            </w:r>
            <w:r>
              <w:rPr>
                <w:rFonts w:ascii="Times New Roman" w:hAnsi="Times New Roman"/>
                <w:sz w:val="24"/>
                <w:szCs w:val="24"/>
              </w:rPr>
              <w:t xml:space="preserve"> лет</w:t>
            </w:r>
          </w:p>
        </w:tc>
        <w:tc>
          <w:tcPr>
            <w:tcW w:w="1663" w:type="dxa"/>
          </w:tcPr>
          <w:p w14:paraId="37A9847A" w14:textId="77777777" w:rsidR="004C1047"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Групповая</w:t>
            </w:r>
          </w:p>
          <w:p w14:paraId="7D4C097E" w14:textId="77777777" w:rsidR="004C1047" w:rsidRDefault="004C1047" w:rsidP="005F3163">
            <w:pPr>
              <w:spacing w:after="0" w:line="240" w:lineRule="auto"/>
              <w:jc w:val="center"/>
              <w:rPr>
                <w:rFonts w:ascii="Times New Roman" w:hAnsi="Times New Roman"/>
                <w:sz w:val="24"/>
                <w:szCs w:val="24"/>
              </w:rPr>
            </w:pPr>
          </w:p>
        </w:tc>
      </w:tr>
      <w:tr w:rsidR="00F3400D" w:rsidRPr="005919D0" w14:paraId="48FF92B9" w14:textId="77777777" w:rsidTr="005F3163">
        <w:tc>
          <w:tcPr>
            <w:tcW w:w="3302" w:type="dxa"/>
          </w:tcPr>
          <w:p w14:paraId="41FAC30D" w14:textId="4CC85212" w:rsidR="00F3400D" w:rsidRDefault="00F3400D" w:rsidP="005F3163">
            <w:pPr>
              <w:spacing w:after="0" w:line="240" w:lineRule="auto"/>
              <w:rPr>
                <w:rFonts w:ascii="Times New Roman" w:hAnsi="Times New Roman"/>
                <w:sz w:val="24"/>
                <w:szCs w:val="24"/>
              </w:rPr>
            </w:pPr>
            <w:r>
              <w:rPr>
                <w:rFonts w:ascii="Times New Roman" w:hAnsi="Times New Roman"/>
                <w:sz w:val="24"/>
                <w:szCs w:val="24"/>
              </w:rPr>
              <w:t>Рабочая программа для детей с ТНР «Развиваемся, играя!»</w:t>
            </w:r>
          </w:p>
        </w:tc>
        <w:tc>
          <w:tcPr>
            <w:tcW w:w="2117" w:type="dxa"/>
          </w:tcPr>
          <w:p w14:paraId="4C19B159" w14:textId="52BA9149" w:rsidR="00F3400D" w:rsidRDefault="00F3400D" w:rsidP="00F3400D">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w:t>
            </w:r>
          </w:p>
        </w:tc>
        <w:tc>
          <w:tcPr>
            <w:tcW w:w="2262" w:type="dxa"/>
          </w:tcPr>
          <w:p w14:paraId="10B58531" w14:textId="12640B3F" w:rsidR="00F3400D" w:rsidRDefault="00F3400D" w:rsidP="005F3163">
            <w:pPr>
              <w:spacing w:after="0" w:line="240" w:lineRule="auto"/>
              <w:jc w:val="center"/>
              <w:rPr>
                <w:rFonts w:ascii="Times New Roman" w:hAnsi="Times New Roman"/>
                <w:sz w:val="24"/>
                <w:szCs w:val="24"/>
              </w:rPr>
            </w:pPr>
            <w:r>
              <w:rPr>
                <w:rFonts w:ascii="Times New Roman" w:hAnsi="Times New Roman"/>
                <w:sz w:val="24"/>
                <w:szCs w:val="24"/>
              </w:rPr>
              <w:t>Дети старшей группы 5-6 лет</w:t>
            </w:r>
          </w:p>
        </w:tc>
        <w:tc>
          <w:tcPr>
            <w:tcW w:w="1663" w:type="dxa"/>
          </w:tcPr>
          <w:p w14:paraId="76D3DA71" w14:textId="77777777" w:rsidR="00F3400D" w:rsidRDefault="00F3400D" w:rsidP="00F3400D">
            <w:pPr>
              <w:spacing w:after="0" w:line="240" w:lineRule="auto"/>
              <w:jc w:val="center"/>
              <w:rPr>
                <w:rFonts w:ascii="Times New Roman" w:hAnsi="Times New Roman"/>
                <w:sz w:val="24"/>
                <w:szCs w:val="24"/>
              </w:rPr>
            </w:pPr>
            <w:r>
              <w:rPr>
                <w:rFonts w:ascii="Times New Roman" w:hAnsi="Times New Roman"/>
                <w:sz w:val="24"/>
                <w:szCs w:val="24"/>
              </w:rPr>
              <w:t>Групповая</w:t>
            </w:r>
          </w:p>
          <w:p w14:paraId="1EC364D2" w14:textId="77777777" w:rsidR="00F3400D" w:rsidRDefault="00F3400D" w:rsidP="005F3163">
            <w:pPr>
              <w:spacing w:after="0" w:line="240" w:lineRule="auto"/>
              <w:jc w:val="center"/>
              <w:rPr>
                <w:rFonts w:ascii="Times New Roman" w:hAnsi="Times New Roman"/>
                <w:sz w:val="24"/>
                <w:szCs w:val="24"/>
              </w:rPr>
            </w:pPr>
          </w:p>
        </w:tc>
      </w:tr>
      <w:tr w:rsidR="004C1047" w:rsidRPr="005919D0" w14:paraId="7C91C0BE" w14:textId="77777777" w:rsidTr="005F3163">
        <w:tc>
          <w:tcPr>
            <w:tcW w:w="3302" w:type="dxa"/>
          </w:tcPr>
          <w:p w14:paraId="6C09509E" w14:textId="2B89A35D" w:rsidR="004C1047" w:rsidRPr="005919D0" w:rsidRDefault="004C1047" w:rsidP="005F3163">
            <w:pPr>
              <w:spacing w:after="0" w:line="240" w:lineRule="auto"/>
              <w:jc w:val="both"/>
              <w:rPr>
                <w:rFonts w:ascii="Times New Roman" w:hAnsi="Times New Roman"/>
                <w:sz w:val="24"/>
                <w:szCs w:val="24"/>
              </w:rPr>
            </w:pPr>
            <w:r w:rsidRPr="008C5348">
              <w:rPr>
                <w:rFonts w:ascii="Times New Roman" w:hAnsi="Times New Roman"/>
                <w:sz w:val="24"/>
                <w:szCs w:val="24"/>
              </w:rPr>
              <w:t xml:space="preserve">Рабочая программа </w:t>
            </w:r>
            <w:r w:rsidR="00233C7B">
              <w:rPr>
                <w:rFonts w:ascii="Times New Roman" w:hAnsi="Times New Roman"/>
                <w:sz w:val="24"/>
                <w:szCs w:val="24"/>
              </w:rPr>
              <w:t xml:space="preserve">для детей с ТНР </w:t>
            </w:r>
            <w:r w:rsidRPr="008C5348">
              <w:rPr>
                <w:rFonts w:ascii="Times New Roman" w:hAnsi="Times New Roman"/>
                <w:sz w:val="24"/>
                <w:szCs w:val="24"/>
              </w:rPr>
              <w:t>«</w:t>
            </w:r>
            <w:r>
              <w:rPr>
                <w:rFonts w:ascii="Times New Roman" w:hAnsi="Times New Roman"/>
                <w:sz w:val="24"/>
                <w:szCs w:val="24"/>
              </w:rPr>
              <w:t>В школу с радостью!</w:t>
            </w:r>
            <w:r w:rsidRPr="008C5348">
              <w:rPr>
                <w:rFonts w:ascii="Times New Roman" w:hAnsi="Times New Roman"/>
                <w:sz w:val="24"/>
                <w:szCs w:val="24"/>
              </w:rPr>
              <w:t>»</w:t>
            </w:r>
          </w:p>
        </w:tc>
        <w:tc>
          <w:tcPr>
            <w:tcW w:w="2117" w:type="dxa"/>
          </w:tcPr>
          <w:p w14:paraId="3C66A001" w14:textId="77777777" w:rsidR="004C1047"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Социально-коммуникативное развитие.</w:t>
            </w:r>
          </w:p>
          <w:p w14:paraId="481521B3" w14:textId="77777777" w:rsidR="004C1047"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w:t>
            </w:r>
          </w:p>
        </w:tc>
        <w:tc>
          <w:tcPr>
            <w:tcW w:w="2262" w:type="dxa"/>
          </w:tcPr>
          <w:p w14:paraId="6DBAB9F9" w14:textId="77777777" w:rsidR="004C1047" w:rsidRPr="005919D0"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Дети подготовительной группы в возрасте 6-7 лет</w:t>
            </w:r>
          </w:p>
        </w:tc>
        <w:tc>
          <w:tcPr>
            <w:tcW w:w="1663" w:type="dxa"/>
          </w:tcPr>
          <w:p w14:paraId="2F7D7F84" w14:textId="77777777" w:rsidR="004C1047" w:rsidRPr="005919D0" w:rsidRDefault="004C1047" w:rsidP="005F3163">
            <w:pPr>
              <w:spacing w:after="0" w:line="240" w:lineRule="auto"/>
              <w:jc w:val="center"/>
              <w:rPr>
                <w:rFonts w:ascii="Times New Roman" w:hAnsi="Times New Roman"/>
                <w:sz w:val="24"/>
                <w:szCs w:val="24"/>
              </w:rPr>
            </w:pPr>
            <w:r>
              <w:rPr>
                <w:rFonts w:ascii="Times New Roman" w:hAnsi="Times New Roman"/>
                <w:sz w:val="24"/>
                <w:szCs w:val="24"/>
              </w:rPr>
              <w:t>Групповая</w:t>
            </w:r>
          </w:p>
        </w:tc>
      </w:tr>
    </w:tbl>
    <w:p w14:paraId="0449F0BB" w14:textId="77777777" w:rsidR="004C1047" w:rsidRPr="00356CA3" w:rsidRDefault="004C1047" w:rsidP="005059C9">
      <w:pPr>
        <w:suppressAutoHyphens/>
        <w:spacing w:after="0"/>
        <w:rPr>
          <w:rFonts w:ascii="Times New Roman" w:hAnsi="Times New Roman"/>
          <w:b/>
          <w:sz w:val="24"/>
          <w:szCs w:val="24"/>
          <w:lang w:eastAsia="ar-SA"/>
        </w:rPr>
      </w:pPr>
    </w:p>
    <w:p w14:paraId="46DEA333" w14:textId="14DA82A3" w:rsidR="00CF65A4" w:rsidRPr="00ED7FF5" w:rsidRDefault="005059C9" w:rsidP="00ED7FF5">
      <w:pPr>
        <w:pStyle w:val="3"/>
        <w:jc w:val="center"/>
        <w:rPr>
          <w:rFonts w:ascii="Times New Roman" w:eastAsia="Times New Roman" w:hAnsi="Times New Roman" w:cs="Times New Roman"/>
          <w:b/>
          <w:color w:val="auto"/>
          <w:lang w:eastAsia="ar-SA"/>
        </w:rPr>
      </w:pPr>
      <w:bookmarkStart w:id="18" w:name="_Toc47438893"/>
      <w:r w:rsidRPr="00356CA3">
        <w:rPr>
          <w:rFonts w:ascii="Times New Roman" w:hAnsi="Times New Roman" w:cs="Times New Roman"/>
          <w:b/>
          <w:color w:val="auto"/>
          <w:lang w:eastAsia="ar-SA"/>
        </w:rPr>
        <w:t xml:space="preserve">2.2.3. </w:t>
      </w:r>
      <w:r w:rsidR="00BA7BDB" w:rsidRPr="00356CA3">
        <w:rPr>
          <w:rFonts w:ascii="Times New Roman" w:eastAsia="Times New Roman" w:hAnsi="Times New Roman" w:cs="Times New Roman"/>
          <w:b/>
          <w:color w:val="auto"/>
          <w:lang w:eastAsia="ar-SA"/>
        </w:rPr>
        <w:t>Описание образовательной деятельности по психолого-педагогическому сопровождению одарённых детей</w:t>
      </w:r>
      <w:bookmarkEnd w:id="18"/>
    </w:p>
    <w:p w14:paraId="1DD2B866" w14:textId="56C09499" w:rsidR="00CF65A4" w:rsidRPr="00356CA3" w:rsidRDefault="00CF65A4" w:rsidP="005059C9">
      <w:pPr>
        <w:spacing w:after="0"/>
        <w:jc w:val="center"/>
        <w:rPr>
          <w:rFonts w:ascii="Times New Roman" w:hAnsi="Times New Roman"/>
          <w:b/>
          <w:sz w:val="24"/>
          <w:szCs w:val="24"/>
        </w:rPr>
      </w:pPr>
      <w:r w:rsidRPr="00356CA3">
        <w:rPr>
          <w:rFonts w:ascii="Times New Roman" w:hAnsi="Times New Roman"/>
          <w:b/>
          <w:sz w:val="24"/>
          <w:szCs w:val="24"/>
        </w:rPr>
        <w:t>Психологическая диагностика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950"/>
        <w:gridCol w:w="3119"/>
      </w:tblGrid>
      <w:tr w:rsidR="007F7F95" w:rsidRPr="00356CA3" w14:paraId="27EF1626" w14:textId="77777777" w:rsidTr="007F7F95">
        <w:tc>
          <w:tcPr>
            <w:tcW w:w="3287" w:type="dxa"/>
            <w:shd w:val="clear" w:color="auto" w:fill="auto"/>
          </w:tcPr>
          <w:p w14:paraId="37F8E1CB" w14:textId="77777777" w:rsidR="007F7F95" w:rsidRPr="00356CA3" w:rsidRDefault="007F7F95" w:rsidP="00CF65A4">
            <w:pPr>
              <w:spacing w:after="0"/>
              <w:jc w:val="both"/>
              <w:rPr>
                <w:rFonts w:ascii="Times New Roman" w:hAnsi="Times New Roman"/>
                <w:b/>
                <w:sz w:val="24"/>
                <w:szCs w:val="24"/>
              </w:rPr>
            </w:pPr>
            <w:r w:rsidRPr="00356CA3">
              <w:rPr>
                <w:rFonts w:ascii="Times New Roman" w:hAnsi="Times New Roman"/>
                <w:b/>
                <w:sz w:val="24"/>
                <w:szCs w:val="24"/>
              </w:rPr>
              <w:t>Диагностируемые параметры</w:t>
            </w:r>
          </w:p>
        </w:tc>
        <w:tc>
          <w:tcPr>
            <w:tcW w:w="2950" w:type="dxa"/>
            <w:shd w:val="clear" w:color="auto" w:fill="auto"/>
          </w:tcPr>
          <w:p w14:paraId="61FB0030" w14:textId="77777777" w:rsidR="007F7F95" w:rsidRPr="00356CA3" w:rsidRDefault="007F7F95" w:rsidP="00CF65A4">
            <w:pPr>
              <w:spacing w:after="0"/>
              <w:jc w:val="both"/>
              <w:rPr>
                <w:rFonts w:ascii="Times New Roman" w:hAnsi="Times New Roman"/>
                <w:b/>
                <w:sz w:val="24"/>
                <w:szCs w:val="24"/>
              </w:rPr>
            </w:pPr>
            <w:r w:rsidRPr="00356CA3">
              <w:rPr>
                <w:rFonts w:ascii="Times New Roman" w:hAnsi="Times New Roman"/>
                <w:b/>
                <w:sz w:val="24"/>
                <w:szCs w:val="24"/>
              </w:rPr>
              <w:t>Методика</w:t>
            </w:r>
          </w:p>
        </w:tc>
        <w:tc>
          <w:tcPr>
            <w:tcW w:w="3119" w:type="dxa"/>
            <w:shd w:val="clear" w:color="auto" w:fill="auto"/>
          </w:tcPr>
          <w:p w14:paraId="75430A4D" w14:textId="77777777" w:rsidR="007F7F95" w:rsidRPr="00356CA3" w:rsidRDefault="007F7F95" w:rsidP="00CF65A4">
            <w:pPr>
              <w:spacing w:after="0"/>
              <w:jc w:val="both"/>
              <w:rPr>
                <w:rFonts w:ascii="Times New Roman" w:hAnsi="Times New Roman"/>
                <w:b/>
                <w:sz w:val="24"/>
                <w:szCs w:val="24"/>
              </w:rPr>
            </w:pPr>
            <w:r w:rsidRPr="00356CA3">
              <w:rPr>
                <w:rFonts w:ascii="Times New Roman" w:hAnsi="Times New Roman"/>
                <w:b/>
                <w:sz w:val="24"/>
                <w:szCs w:val="24"/>
              </w:rPr>
              <w:t>Контингент</w:t>
            </w:r>
          </w:p>
        </w:tc>
      </w:tr>
      <w:tr w:rsidR="007F7F95" w:rsidRPr="00356CA3" w14:paraId="3012743B" w14:textId="77777777" w:rsidTr="007F7F95">
        <w:tc>
          <w:tcPr>
            <w:tcW w:w="3287" w:type="dxa"/>
            <w:shd w:val="clear" w:color="auto" w:fill="auto"/>
          </w:tcPr>
          <w:p w14:paraId="1A31721E"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lastRenderedPageBreak/>
              <w:t>Оценка степени развития у ребёнка различных видов одарённости</w:t>
            </w:r>
          </w:p>
        </w:tc>
        <w:tc>
          <w:tcPr>
            <w:tcW w:w="2950" w:type="dxa"/>
            <w:shd w:val="clear" w:color="auto" w:fill="auto"/>
          </w:tcPr>
          <w:p w14:paraId="75F3B938"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t>Методика «Карта одарённости»</w:t>
            </w:r>
          </w:p>
        </w:tc>
        <w:tc>
          <w:tcPr>
            <w:tcW w:w="3119" w:type="dxa"/>
            <w:shd w:val="clear" w:color="auto" w:fill="auto"/>
          </w:tcPr>
          <w:p w14:paraId="22158EC2"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t>Родители, педагоги</w:t>
            </w:r>
          </w:p>
        </w:tc>
      </w:tr>
      <w:tr w:rsidR="007F7F95" w:rsidRPr="00356CA3" w14:paraId="7E612074" w14:textId="77777777" w:rsidTr="007F7F95">
        <w:tc>
          <w:tcPr>
            <w:tcW w:w="3287" w:type="dxa"/>
            <w:shd w:val="clear" w:color="auto" w:fill="auto"/>
          </w:tcPr>
          <w:p w14:paraId="4F01C769"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t>Исследование творческой одарённости детей</w:t>
            </w:r>
          </w:p>
        </w:tc>
        <w:tc>
          <w:tcPr>
            <w:tcW w:w="2950" w:type="dxa"/>
            <w:shd w:val="clear" w:color="auto" w:fill="auto"/>
          </w:tcPr>
          <w:p w14:paraId="124BE808"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t>Краткий тест творческого мышления (фигурная форма) П. Торренса</w:t>
            </w:r>
          </w:p>
        </w:tc>
        <w:tc>
          <w:tcPr>
            <w:tcW w:w="3119" w:type="dxa"/>
            <w:shd w:val="clear" w:color="auto" w:fill="auto"/>
          </w:tcPr>
          <w:p w14:paraId="05112911" w14:textId="77777777" w:rsidR="007F7F95" w:rsidRPr="00356CA3" w:rsidRDefault="007F7F95" w:rsidP="00CF65A4">
            <w:pPr>
              <w:spacing w:after="0"/>
              <w:jc w:val="both"/>
              <w:rPr>
                <w:rFonts w:ascii="Times New Roman" w:hAnsi="Times New Roman"/>
                <w:sz w:val="24"/>
                <w:szCs w:val="24"/>
              </w:rPr>
            </w:pPr>
            <w:r w:rsidRPr="00356CA3">
              <w:rPr>
                <w:rFonts w:ascii="Times New Roman" w:hAnsi="Times New Roman"/>
                <w:sz w:val="24"/>
                <w:szCs w:val="24"/>
              </w:rPr>
              <w:t>Дети 5-17 лет</w:t>
            </w:r>
          </w:p>
        </w:tc>
      </w:tr>
    </w:tbl>
    <w:p w14:paraId="6F26F394" w14:textId="77777777" w:rsidR="00CF65A4" w:rsidRPr="00356CA3" w:rsidRDefault="00CF65A4" w:rsidP="00CF65A4">
      <w:pPr>
        <w:spacing w:after="0"/>
        <w:ind w:left="720"/>
        <w:jc w:val="both"/>
        <w:rPr>
          <w:rFonts w:ascii="Times New Roman" w:hAnsi="Times New Roman"/>
          <w:b/>
          <w:sz w:val="24"/>
          <w:szCs w:val="24"/>
        </w:rPr>
      </w:pPr>
    </w:p>
    <w:p w14:paraId="0109B2C7" w14:textId="47B433D3" w:rsidR="005059C9" w:rsidRPr="00356CA3" w:rsidRDefault="005059C9" w:rsidP="003A3F7E">
      <w:pPr>
        <w:spacing w:after="0"/>
        <w:jc w:val="center"/>
        <w:rPr>
          <w:rFonts w:ascii="Times New Roman" w:hAnsi="Times New Roman"/>
          <w:b/>
          <w:sz w:val="24"/>
          <w:szCs w:val="24"/>
        </w:rPr>
      </w:pPr>
      <w:r w:rsidRPr="00356CA3">
        <w:rPr>
          <w:rFonts w:ascii="Times New Roman" w:hAnsi="Times New Roman"/>
          <w:b/>
          <w:sz w:val="24"/>
          <w:szCs w:val="24"/>
        </w:rPr>
        <w:t>Содержание сопровождения работы с одаренными детьми</w:t>
      </w:r>
    </w:p>
    <w:p w14:paraId="33DE42D9" w14:textId="3511A592" w:rsidR="00CF65A4" w:rsidRPr="00356CA3" w:rsidRDefault="00CF65A4" w:rsidP="005059C9">
      <w:pPr>
        <w:spacing w:after="0" w:line="240" w:lineRule="auto"/>
        <w:ind w:firstLine="851"/>
        <w:jc w:val="both"/>
        <w:rPr>
          <w:rFonts w:ascii="Times New Roman" w:hAnsi="Times New Roman"/>
          <w:sz w:val="24"/>
          <w:szCs w:val="24"/>
        </w:rPr>
      </w:pPr>
      <w:r w:rsidRPr="00356CA3">
        <w:rPr>
          <w:rFonts w:ascii="Times New Roman" w:hAnsi="Times New Roman"/>
          <w:b/>
          <w:sz w:val="24"/>
          <w:szCs w:val="24"/>
        </w:rPr>
        <w:t>В отношении к самому себе:</w:t>
      </w:r>
      <w:r w:rsidRPr="00356CA3">
        <w:rPr>
          <w:rFonts w:ascii="Times New Roman" w:hAnsi="Times New Roman"/>
          <w:sz w:val="24"/>
          <w:szCs w:val="24"/>
        </w:rPr>
        <w:t xml:space="preserve"> Повышенная тревожность; неадекватная самооценке; неуверенность; внутренняя самоизоляция от реальной действительности; перфекционизм и повышенная требовательность к себе, которая может не соответствовать реальным возрастным возможностям; сверхчувствительность к стимулам среды, в том числе социальным, что определяет высокую уязвимость; недостаточно выраженная толерантность; повышенная потребность в самостоятельности; в ряде случаев неприязнь к систематическому обучению. </w:t>
      </w:r>
    </w:p>
    <w:p w14:paraId="70B74197" w14:textId="77777777" w:rsidR="00CF65A4" w:rsidRPr="00356CA3" w:rsidRDefault="00CF65A4" w:rsidP="005059C9">
      <w:pPr>
        <w:spacing w:after="0" w:line="240" w:lineRule="auto"/>
        <w:ind w:firstLine="851"/>
        <w:jc w:val="both"/>
        <w:rPr>
          <w:rFonts w:ascii="Times New Roman" w:hAnsi="Times New Roman"/>
          <w:b/>
          <w:sz w:val="24"/>
          <w:szCs w:val="24"/>
        </w:rPr>
      </w:pPr>
      <w:r w:rsidRPr="00356CA3">
        <w:rPr>
          <w:rFonts w:ascii="Times New Roman" w:hAnsi="Times New Roman"/>
          <w:b/>
          <w:sz w:val="24"/>
          <w:szCs w:val="24"/>
        </w:rPr>
        <w:t>Во взаимоотношениях со взрослыми:</w:t>
      </w:r>
      <w:r w:rsidRPr="00356CA3">
        <w:rPr>
          <w:rFonts w:ascii="Times New Roman" w:hAnsi="Times New Roman"/>
          <w:sz w:val="24"/>
          <w:szCs w:val="24"/>
        </w:rPr>
        <w:t xml:space="preserve"> Повышенный уровень притязаний в общении со взрослыми, требовательность; критичность по отношению ко взрослым; стремление во что бы то ни стало настоять на своём; повышенная потребность в усиленном внимании взрослого; отсутствие чувства дистанции в общении со взрослыми.</w:t>
      </w:r>
    </w:p>
    <w:p w14:paraId="415C37FD" w14:textId="5E655B59" w:rsidR="00CF65A4" w:rsidRPr="00356CA3" w:rsidRDefault="00CF65A4" w:rsidP="005059C9">
      <w:pPr>
        <w:spacing w:after="0" w:line="240" w:lineRule="auto"/>
        <w:ind w:firstLine="851"/>
        <w:jc w:val="both"/>
        <w:rPr>
          <w:rFonts w:ascii="Times New Roman" w:hAnsi="Times New Roman"/>
          <w:sz w:val="24"/>
          <w:szCs w:val="24"/>
        </w:rPr>
      </w:pPr>
      <w:r w:rsidRPr="00356CA3">
        <w:rPr>
          <w:rFonts w:ascii="Times New Roman" w:hAnsi="Times New Roman"/>
          <w:b/>
          <w:sz w:val="24"/>
          <w:szCs w:val="24"/>
        </w:rPr>
        <w:t>Во взаимоотношениях с детьми:</w:t>
      </w:r>
      <w:r w:rsidRPr="00356CA3">
        <w:rPr>
          <w:rFonts w:ascii="Times New Roman" w:hAnsi="Times New Roman"/>
          <w:sz w:val="24"/>
          <w:szCs w:val="24"/>
        </w:rPr>
        <w:t xml:space="preserve"> Сниженная потребность в общении со сверстниками; усиленное стремление к лидерству; недостаточная сформированность эффективных навыков социального поведения, «необычное» поведение, что может вызвать недоумение или насмешку сверстников; несоблюдение некоторых норм сообщества ровесников, потребность в общении с более старшими детьми, и, как следствие, излишняя конфликтность или отчуждённость от ровесников.</w:t>
      </w:r>
    </w:p>
    <w:p w14:paraId="09DCC1C0" w14:textId="43FEC9B5" w:rsidR="00CF65A4" w:rsidRPr="00356CA3" w:rsidRDefault="00CF65A4" w:rsidP="005059C9">
      <w:pPr>
        <w:spacing w:after="0" w:line="240" w:lineRule="auto"/>
        <w:ind w:firstLine="851"/>
        <w:jc w:val="both"/>
        <w:rPr>
          <w:rFonts w:ascii="Times New Roman" w:hAnsi="Times New Roman"/>
          <w:sz w:val="24"/>
          <w:szCs w:val="24"/>
        </w:rPr>
      </w:pPr>
      <w:r w:rsidRPr="00356CA3">
        <w:rPr>
          <w:rFonts w:ascii="Times New Roman" w:hAnsi="Times New Roman"/>
          <w:b/>
          <w:i/>
          <w:sz w:val="24"/>
          <w:szCs w:val="24"/>
        </w:rPr>
        <w:t>Цел</w:t>
      </w:r>
      <w:r w:rsidR="005059C9" w:rsidRPr="00356CA3">
        <w:rPr>
          <w:rFonts w:ascii="Times New Roman" w:hAnsi="Times New Roman"/>
          <w:b/>
          <w:i/>
          <w:sz w:val="24"/>
          <w:szCs w:val="24"/>
        </w:rPr>
        <w:t>ь</w:t>
      </w:r>
      <w:r w:rsidRPr="00356CA3">
        <w:rPr>
          <w:rFonts w:ascii="Times New Roman" w:hAnsi="Times New Roman"/>
          <w:sz w:val="24"/>
          <w:szCs w:val="24"/>
        </w:rPr>
        <w:t>: развитие креативности детей через развитие творческого мышления, творческого воображения и эмоционального мира ребёнка.</w:t>
      </w:r>
    </w:p>
    <w:p w14:paraId="7501983F" w14:textId="77777777" w:rsidR="00CF65A4" w:rsidRPr="00356CA3" w:rsidRDefault="00CF65A4" w:rsidP="00CF65A4">
      <w:pPr>
        <w:spacing w:after="0"/>
        <w:ind w:left="720"/>
        <w:jc w:val="both"/>
        <w:rPr>
          <w:rFonts w:ascii="Times New Roman" w:hAnsi="Times New Roman"/>
          <w:sz w:val="24"/>
          <w:szCs w:val="24"/>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776"/>
      </w:tblGrid>
      <w:tr w:rsidR="00CF65A4" w:rsidRPr="00356CA3" w14:paraId="3F6FD014" w14:textId="77777777" w:rsidTr="005059C9">
        <w:tc>
          <w:tcPr>
            <w:tcW w:w="2835" w:type="dxa"/>
            <w:shd w:val="clear" w:color="auto" w:fill="auto"/>
          </w:tcPr>
          <w:p w14:paraId="593A9D40"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Направление работы</w:t>
            </w:r>
          </w:p>
        </w:tc>
        <w:tc>
          <w:tcPr>
            <w:tcW w:w="6776" w:type="dxa"/>
            <w:shd w:val="clear" w:color="auto" w:fill="auto"/>
          </w:tcPr>
          <w:p w14:paraId="38AF7D89"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Содержание</w:t>
            </w:r>
          </w:p>
        </w:tc>
      </w:tr>
      <w:tr w:rsidR="00CF65A4" w:rsidRPr="00356CA3" w14:paraId="28FCEF73" w14:textId="77777777" w:rsidTr="005059C9">
        <w:tc>
          <w:tcPr>
            <w:tcW w:w="2835" w:type="dxa"/>
            <w:shd w:val="clear" w:color="auto" w:fill="auto"/>
            <w:vAlign w:val="center"/>
          </w:tcPr>
          <w:p w14:paraId="3F8E6AE7" w14:textId="77777777" w:rsidR="00CF65A4" w:rsidRPr="00356CA3" w:rsidRDefault="00CF65A4" w:rsidP="005059C9">
            <w:pPr>
              <w:spacing w:after="0"/>
              <w:rPr>
                <w:rFonts w:ascii="Times New Roman" w:hAnsi="Times New Roman"/>
                <w:sz w:val="24"/>
                <w:szCs w:val="24"/>
              </w:rPr>
            </w:pPr>
            <w:r w:rsidRPr="00356CA3">
              <w:rPr>
                <w:rFonts w:ascii="Times New Roman" w:hAnsi="Times New Roman"/>
                <w:sz w:val="24"/>
                <w:szCs w:val="24"/>
              </w:rPr>
              <w:t>Развитие творческого мышления</w:t>
            </w:r>
          </w:p>
        </w:tc>
        <w:tc>
          <w:tcPr>
            <w:tcW w:w="6776" w:type="dxa"/>
            <w:shd w:val="clear" w:color="auto" w:fill="auto"/>
          </w:tcPr>
          <w:p w14:paraId="55A7FF60" w14:textId="208CF2FB"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 xml:space="preserve">Развитие творческого мышления предполагается через формирование следующих умений: воспроизводить внешний вид и свойства предметов по памяти; угадывать предмет по словесному описанию свойств и признаков; воссоздавать внешний облик предмета на основе какой-то его части; узнавать в неопределённых графических формах (чернильные пятна, каракули) различные знакомые предметы; комбинировать и сочетать в одном предмета свойства и признаки других предметов и объектов; находить в двух или более объектах общие или различные признаки; узнавать объекты по описанию возможных действие с ними; переносить действия, применяемые к одному предмету на другой; составлять сложный рассказ о каком-либо объекте; использовать мерку при сравнении предметов по величине, весу; находить действия противоположные по значению. </w:t>
            </w:r>
          </w:p>
        </w:tc>
      </w:tr>
      <w:tr w:rsidR="00CF65A4" w:rsidRPr="00356CA3" w14:paraId="3F1A3F97" w14:textId="77777777" w:rsidTr="005059C9">
        <w:tc>
          <w:tcPr>
            <w:tcW w:w="2835" w:type="dxa"/>
            <w:shd w:val="clear" w:color="auto" w:fill="auto"/>
            <w:vAlign w:val="center"/>
          </w:tcPr>
          <w:p w14:paraId="0A7AE5FF" w14:textId="77777777" w:rsidR="00CF65A4" w:rsidRPr="00356CA3" w:rsidRDefault="00CF65A4" w:rsidP="005059C9">
            <w:pPr>
              <w:spacing w:after="0"/>
              <w:rPr>
                <w:rFonts w:ascii="Times New Roman" w:hAnsi="Times New Roman"/>
                <w:sz w:val="24"/>
                <w:szCs w:val="24"/>
              </w:rPr>
            </w:pPr>
            <w:r w:rsidRPr="00356CA3">
              <w:rPr>
                <w:rFonts w:ascii="Times New Roman" w:hAnsi="Times New Roman"/>
                <w:sz w:val="24"/>
                <w:szCs w:val="24"/>
              </w:rPr>
              <w:t>Развитие творческого воображения</w:t>
            </w:r>
          </w:p>
        </w:tc>
        <w:tc>
          <w:tcPr>
            <w:tcW w:w="6776" w:type="dxa"/>
            <w:shd w:val="clear" w:color="auto" w:fill="auto"/>
          </w:tcPr>
          <w:p w14:paraId="27D62B99"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Предполагает самостоятельное создание образа вещи, признака, не имеющих аналогов, новых, реализуемых в оригинальных и ценных продуктах.</w:t>
            </w:r>
          </w:p>
          <w:p w14:paraId="5E535CC1"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lastRenderedPageBreak/>
              <w:t>Создание образов воображения осуществляется с помощью нескольких способов, используемых ребёнком неосознанно: агглютинация, то есть «склеивание» различных, несоединимых в повседневной жизни частей (человек-зверь, человек-птица); гиперболизации, парадоксальное увеличение или уменьшение предмета или отдельных его частей; аналогии; синтез; анализ.</w:t>
            </w:r>
          </w:p>
        </w:tc>
      </w:tr>
      <w:tr w:rsidR="00CF65A4" w:rsidRPr="00356CA3" w14:paraId="7D13DA57" w14:textId="77777777" w:rsidTr="005059C9">
        <w:tc>
          <w:tcPr>
            <w:tcW w:w="2835" w:type="dxa"/>
            <w:shd w:val="clear" w:color="auto" w:fill="auto"/>
            <w:vAlign w:val="center"/>
          </w:tcPr>
          <w:p w14:paraId="6D0657C6" w14:textId="77777777" w:rsidR="00CF65A4" w:rsidRPr="00356CA3" w:rsidRDefault="00CF65A4" w:rsidP="005059C9">
            <w:pPr>
              <w:spacing w:after="0"/>
              <w:rPr>
                <w:rFonts w:ascii="Times New Roman" w:hAnsi="Times New Roman"/>
                <w:sz w:val="24"/>
                <w:szCs w:val="24"/>
              </w:rPr>
            </w:pPr>
            <w:r w:rsidRPr="00356CA3">
              <w:rPr>
                <w:rFonts w:ascii="Times New Roman" w:hAnsi="Times New Roman"/>
                <w:sz w:val="24"/>
                <w:szCs w:val="24"/>
              </w:rPr>
              <w:lastRenderedPageBreak/>
              <w:t>Формирование отношения к самому себе</w:t>
            </w:r>
          </w:p>
        </w:tc>
        <w:tc>
          <w:tcPr>
            <w:tcW w:w="6776" w:type="dxa"/>
            <w:shd w:val="clear" w:color="auto" w:fill="auto"/>
          </w:tcPr>
          <w:p w14:paraId="2762318E"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Развивать уверенность, толерантное отношение к действительности. Учить приёмам преодоления психоэмоционального напряжения. Формировать адекватное представление о своих возможностях, понимание достоинств и недостатков в самом себе и в окружающих, привычку опираться на собственные силы и готовность нести ответственность за свои поступки. Учить находить средства для реализации целей, достигать результата. Помочь освоить социально приемлемые способы самовыражения. Стимулировать борьбу мотивов, развивать общественную мотивацию. Создавать условия для удовлетворения интеллектуальной любознательности и готовности к исследовательскому риску.</w:t>
            </w:r>
          </w:p>
        </w:tc>
      </w:tr>
      <w:tr w:rsidR="00CF65A4" w:rsidRPr="00356CA3" w14:paraId="05CED535" w14:textId="77777777" w:rsidTr="005059C9">
        <w:tc>
          <w:tcPr>
            <w:tcW w:w="2835" w:type="dxa"/>
            <w:shd w:val="clear" w:color="auto" w:fill="auto"/>
            <w:vAlign w:val="center"/>
          </w:tcPr>
          <w:p w14:paraId="7DAC3FED" w14:textId="77777777" w:rsidR="00CF65A4" w:rsidRPr="00356CA3" w:rsidRDefault="00CF65A4" w:rsidP="005059C9">
            <w:pPr>
              <w:spacing w:after="0"/>
              <w:rPr>
                <w:rFonts w:ascii="Times New Roman" w:hAnsi="Times New Roman"/>
                <w:sz w:val="24"/>
                <w:szCs w:val="24"/>
              </w:rPr>
            </w:pPr>
            <w:r w:rsidRPr="00356CA3">
              <w:rPr>
                <w:rFonts w:ascii="Times New Roman" w:hAnsi="Times New Roman"/>
                <w:sz w:val="24"/>
                <w:szCs w:val="24"/>
              </w:rPr>
              <w:t>Взаимоотношения со взрослыми</w:t>
            </w:r>
          </w:p>
        </w:tc>
        <w:tc>
          <w:tcPr>
            <w:tcW w:w="6776" w:type="dxa"/>
            <w:shd w:val="clear" w:color="auto" w:fill="auto"/>
          </w:tcPr>
          <w:p w14:paraId="541D5EE8"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Развивать продуктивные формы взаимодействия со взрослыми, чувствительность к педагогической оценке, честность, стремление помогать, эмпатию. Формировать приёмы диалогического общения со взрослыми. Формировать у взрослых приёмы эффективного взаимодействия с ребёнком.</w:t>
            </w:r>
          </w:p>
        </w:tc>
      </w:tr>
      <w:tr w:rsidR="00CF65A4" w:rsidRPr="00356CA3" w14:paraId="05F3B684" w14:textId="77777777" w:rsidTr="005059C9">
        <w:tc>
          <w:tcPr>
            <w:tcW w:w="2835" w:type="dxa"/>
            <w:shd w:val="clear" w:color="auto" w:fill="auto"/>
            <w:vAlign w:val="center"/>
          </w:tcPr>
          <w:p w14:paraId="6AD60D72" w14:textId="77777777" w:rsidR="00CF65A4" w:rsidRPr="00356CA3" w:rsidRDefault="00CF65A4" w:rsidP="005059C9">
            <w:pPr>
              <w:spacing w:after="0"/>
              <w:rPr>
                <w:rFonts w:ascii="Times New Roman" w:hAnsi="Times New Roman"/>
                <w:sz w:val="24"/>
                <w:szCs w:val="24"/>
              </w:rPr>
            </w:pPr>
            <w:r w:rsidRPr="00356CA3">
              <w:rPr>
                <w:rFonts w:ascii="Times New Roman" w:hAnsi="Times New Roman"/>
                <w:sz w:val="24"/>
                <w:szCs w:val="24"/>
              </w:rPr>
              <w:t>Взаимоотношения со сверстниками</w:t>
            </w:r>
          </w:p>
        </w:tc>
        <w:tc>
          <w:tcPr>
            <w:tcW w:w="6776" w:type="dxa"/>
            <w:shd w:val="clear" w:color="auto" w:fill="auto"/>
          </w:tcPr>
          <w:p w14:paraId="30CEBB49"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Развивать формы продуктивного сотрудничества со сверстниками, дружелюбие, стремление содействовать, эмпатию. Формировать приёмы диалогического общения со сверстниками.</w:t>
            </w:r>
          </w:p>
        </w:tc>
      </w:tr>
    </w:tbl>
    <w:p w14:paraId="23448D2B" w14:textId="77777777" w:rsidR="005059C9" w:rsidRPr="00356CA3" w:rsidRDefault="005059C9" w:rsidP="005059C9">
      <w:pPr>
        <w:spacing w:after="0"/>
        <w:rPr>
          <w:rFonts w:ascii="Times New Roman" w:hAnsi="Times New Roman"/>
          <w:b/>
          <w:sz w:val="24"/>
          <w:szCs w:val="24"/>
        </w:rPr>
      </w:pPr>
    </w:p>
    <w:p w14:paraId="763FD2C4" w14:textId="716E4157" w:rsidR="00BA7BDB" w:rsidRPr="00356CA3" w:rsidRDefault="005059C9" w:rsidP="003A3F7E">
      <w:pPr>
        <w:pStyle w:val="3"/>
        <w:jc w:val="center"/>
        <w:rPr>
          <w:rFonts w:ascii="Times New Roman" w:hAnsi="Times New Roman" w:cs="Times New Roman"/>
          <w:b/>
          <w:color w:val="auto"/>
        </w:rPr>
      </w:pPr>
      <w:bookmarkStart w:id="19" w:name="_Toc47438894"/>
      <w:r w:rsidRPr="00356CA3">
        <w:rPr>
          <w:rFonts w:ascii="Times New Roman" w:hAnsi="Times New Roman" w:cs="Times New Roman"/>
          <w:b/>
          <w:color w:val="auto"/>
        </w:rPr>
        <w:t xml:space="preserve">2.2.4. </w:t>
      </w:r>
      <w:r w:rsidR="00BA7BDB" w:rsidRPr="00356CA3">
        <w:rPr>
          <w:rFonts w:ascii="Times New Roman" w:hAnsi="Times New Roman" w:cs="Times New Roman"/>
          <w:b/>
          <w:color w:val="auto"/>
        </w:rPr>
        <w:t>Содержание деятельности педагога-психолога в рамках</w:t>
      </w:r>
      <w:r w:rsidR="00CF65A4" w:rsidRPr="00356CA3">
        <w:rPr>
          <w:rFonts w:ascii="Times New Roman" w:hAnsi="Times New Roman" w:cs="Times New Roman"/>
          <w:b/>
          <w:color w:val="auto"/>
        </w:rPr>
        <w:t xml:space="preserve"> </w:t>
      </w:r>
      <w:r w:rsidR="007F7F95" w:rsidRPr="00356CA3">
        <w:rPr>
          <w:rFonts w:ascii="Times New Roman" w:hAnsi="Times New Roman" w:cs="Times New Roman"/>
          <w:b/>
          <w:color w:val="auto"/>
        </w:rPr>
        <w:t>психолого-педагогического консилиума</w:t>
      </w:r>
      <w:bookmarkEnd w:id="19"/>
    </w:p>
    <w:p w14:paraId="09858EA9" w14:textId="0D27A4A2" w:rsidR="006C7A8F" w:rsidRPr="00356CA3" w:rsidRDefault="006C7A8F" w:rsidP="005059C9">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В рамках </w:t>
      </w:r>
      <w:r w:rsidR="007F033E" w:rsidRPr="00356CA3">
        <w:rPr>
          <w:rFonts w:ascii="Times New Roman" w:eastAsia="Times New Roman" w:hAnsi="Times New Roman"/>
          <w:sz w:val="24"/>
          <w:szCs w:val="24"/>
          <w:lang w:eastAsia="ru-RU"/>
        </w:rPr>
        <w:t>психолого-педагогического консилиума педагог-психолог:</w:t>
      </w:r>
    </w:p>
    <w:p w14:paraId="63BE9AC5" w14:textId="77777777" w:rsidR="007F033E"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Осуществляет консультирование родителей и педагогов по вопросам оказания помощи детям.</w:t>
      </w:r>
    </w:p>
    <w:p w14:paraId="22446C4F" w14:textId="77777777" w:rsidR="007F033E"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Приводит углубленную диагностику развития ребёнка.</w:t>
      </w:r>
    </w:p>
    <w:p w14:paraId="35FBC607" w14:textId="77777777" w:rsidR="007F033E"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Отслеживает результаты коррекционно-развивающей работы.</w:t>
      </w:r>
    </w:p>
    <w:p w14:paraId="16E8BE48" w14:textId="77777777" w:rsidR="007F033E"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Участвует в разработке индивидуальной образовательной траектории (маршрута).</w:t>
      </w:r>
    </w:p>
    <w:p w14:paraId="79D88B6C" w14:textId="77777777" w:rsidR="007F033E"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Проводит коррекционно-развивающие занятия по рекомендациям ППк.</w:t>
      </w:r>
    </w:p>
    <w:p w14:paraId="51333C54" w14:textId="77777777" w:rsidR="005059C9" w:rsidRPr="00356CA3" w:rsidRDefault="007F033E" w:rsidP="00D66C32">
      <w:pPr>
        <w:pStyle w:val="a3"/>
        <w:numPr>
          <w:ilvl w:val="0"/>
          <w:numId w:val="31"/>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Участвует в оформление медицинской карты (психологический блок).</w:t>
      </w:r>
    </w:p>
    <w:p w14:paraId="10B8152B" w14:textId="2E39FA13" w:rsidR="005059C9" w:rsidRDefault="005059C9" w:rsidP="005059C9">
      <w:pPr>
        <w:pStyle w:val="a3"/>
        <w:spacing w:after="0" w:line="240" w:lineRule="auto"/>
        <w:ind w:left="851"/>
        <w:jc w:val="both"/>
        <w:rPr>
          <w:rFonts w:ascii="Times New Roman" w:eastAsia="Times New Roman" w:hAnsi="Times New Roman"/>
          <w:sz w:val="24"/>
          <w:szCs w:val="24"/>
          <w:lang w:eastAsia="ru-RU"/>
        </w:rPr>
      </w:pPr>
    </w:p>
    <w:p w14:paraId="013B839F" w14:textId="63352C23" w:rsidR="004C1047" w:rsidRDefault="004C1047" w:rsidP="005059C9">
      <w:pPr>
        <w:pStyle w:val="a3"/>
        <w:spacing w:after="0" w:line="240" w:lineRule="auto"/>
        <w:ind w:left="851"/>
        <w:jc w:val="both"/>
        <w:rPr>
          <w:rFonts w:ascii="Times New Roman" w:eastAsia="Times New Roman" w:hAnsi="Times New Roman"/>
          <w:sz w:val="24"/>
          <w:szCs w:val="24"/>
          <w:lang w:eastAsia="ru-RU"/>
        </w:rPr>
      </w:pPr>
    </w:p>
    <w:p w14:paraId="09EB13D9" w14:textId="08C116AB" w:rsidR="004C1047" w:rsidRDefault="004C1047" w:rsidP="005059C9">
      <w:pPr>
        <w:pStyle w:val="a3"/>
        <w:spacing w:after="0" w:line="240" w:lineRule="auto"/>
        <w:ind w:left="851"/>
        <w:jc w:val="both"/>
        <w:rPr>
          <w:rFonts w:ascii="Times New Roman" w:eastAsia="Times New Roman" w:hAnsi="Times New Roman"/>
          <w:sz w:val="24"/>
          <w:szCs w:val="24"/>
          <w:lang w:eastAsia="ru-RU"/>
        </w:rPr>
      </w:pPr>
    </w:p>
    <w:p w14:paraId="728F51BE" w14:textId="7E6CFC11" w:rsidR="004C1047" w:rsidRDefault="004C1047" w:rsidP="005059C9">
      <w:pPr>
        <w:pStyle w:val="a3"/>
        <w:spacing w:after="0" w:line="240" w:lineRule="auto"/>
        <w:ind w:left="851"/>
        <w:jc w:val="both"/>
        <w:rPr>
          <w:rFonts w:ascii="Times New Roman" w:eastAsia="Times New Roman" w:hAnsi="Times New Roman"/>
          <w:sz w:val="24"/>
          <w:szCs w:val="24"/>
          <w:lang w:eastAsia="ru-RU"/>
        </w:rPr>
      </w:pPr>
    </w:p>
    <w:p w14:paraId="360F0A38" w14:textId="40AD1B1A" w:rsidR="004C1047" w:rsidRDefault="004C1047" w:rsidP="005059C9">
      <w:pPr>
        <w:pStyle w:val="a3"/>
        <w:spacing w:after="0" w:line="240" w:lineRule="auto"/>
        <w:ind w:left="851"/>
        <w:jc w:val="both"/>
        <w:rPr>
          <w:rFonts w:ascii="Times New Roman" w:eastAsia="Times New Roman" w:hAnsi="Times New Roman"/>
          <w:sz w:val="24"/>
          <w:szCs w:val="24"/>
          <w:lang w:eastAsia="ru-RU"/>
        </w:rPr>
      </w:pPr>
    </w:p>
    <w:p w14:paraId="4BF59C4C" w14:textId="440BA0F1" w:rsidR="004C1047" w:rsidRDefault="004C1047" w:rsidP="005059C9">
      <w:pPr>
        <w:pStyle w:val="a3"/>
        <w:spacing w:after="0" w:line="240" w:lineRule="auto"/>
        <w:ind w:left="851"/>
        <w:jc w:val="both"/>
        <w:rPr>
          <w:rFonts w:ascii="Times New Roman" w:eastAsia="Times New Roman" w:hAnsi="Times New Roman"/>
          <w:sz w:val="24"/>
          <w:szCs w:val="24"/>
          <w:lang w:eastAsia="ru-RU"/>
        </w:rPr>
      </w:pPr>
    </w:p>
    <w:p w14:paraId="0D2A294D" w14:textId="77777777" w:rsidR="004C1047" w:rsidRPr="00356CA3" w:rsidRDefault="004C1047" w:rsidP="005059C9">
      <w:pPr>
        <w:pStyle w:val="a3"/>
        <w:spacing w:after="0" w:line="240" w:lineRule="auto"/>
        <w:ind w:left="851"/>
        <w:jc w:val="both"/>
        <w:rPr>
          <w:rFonts w:ascii="Times New Roman" w:eastAsia="Times New Roman" w:hAnsi="Times New Roman"/>
          <w:sz w:val="24"/>
          <w:szCs w:val="24"/>
          <w:lang w:eastAsia="ru-RU"/>
        </w:rPr>
      </w:pPr>
    </w:p>
    <w:p w14:paraId="1AAC9111" w14:textId="13A37C0C" w:rsidR="005059C9" w:rsidRPr="00356CA3" w:rsidRDefault="005059C9" w:rsidP="007429A4">
      <w:pPr>
        <w:pStyle w:val="a3"/>
        <w:spacing w:after="0" w:line="240" w:lineRule="auto"/>
        <w:ind w:left="0"/>
        <w:jc w:val="center"/>
        <w:outlineLvl w:val="2"/>
        <w:rPr>
          <w:rFonts w:ascii="Times New Roman" w:hAnsi="Times New Roman"/>
          <w:b/>
          <w:sz w:val="24"/>
          <w:szCs w:val="24"/>
        </w:rPr>
      </w:pPr>
      <w:bookmarkStart w:id="20" w:name="_Toc47438895"/>
      <w:r w:rsidRPr="00356CA3">
        <w:rPr>
          <w:rFonts w:ascii="Times New Roman" w:hAnsi="Times New Roman"/>
          <w:b/>
          <w:sz w:val="24"/>
          <w:szCs w:val="24"/>
        </w:rPr>
        <w:lastRenderedPageBreak/>
        <w:t xml:space="preserve">2.2.5. </w:t>
      </w:r>
      <w:r w:rsidR="00E43DA7" w:rsidRPr="00356CA3">
        <w:rPr>
          <w:rFonts w:ascii="Times New Roman" w:hAnsi="Times New Roman"/>
          <w:b/>
          <w:sz w:val="24"/>
          <w:szCs w:val="24"/>
        </w:rPr>
        <w:t>Содержание деятельности педагога-психолога в период адаптации ребёнка к ДОУ</w:t>
      </w:r>
      <w:bookmarkEnd w:id="20"/>
    </w:p>
    <w:p w14:paraId="01DA89F7" w14:textId="77777777" w:rsidR="007429A4" w:rsidRPr="00356CA3" w:rsidRDefault="007429A4" w:rsidP="007429A4">
      <w:pPr>
        <w:pStyle w:val="a3"/>
        <w:spacing w:after="0" w:line="240" w:lineRule="auto"/>
        <w:ind w:left="0"/>
        <w:jc w:val="center"/>
        <w:rPr>
          <w:rFonts w:ascii="Times New Roman" w:hAnsi="Times New Roman"/>
          <w:b/>
          <w:sz w:val="24"/>
          <w:szCs w:val="24"/>
        </w:rPr>
      </w:pPr>
    </w:p>
    <w:p w14:paraId="05C541DF" w14:textId="4C0F8E15" w:rsidR="00CF65A4" w:rsidRPr="00356CA3" w:rsidRDefault="00CF65A4" w:rsidP="005059C9">
      <w:pPr>
        <w:spacing w:after="0"/>
        <w:jc w:val="center"/>
        <w:rPr>
          <w:rFonts w:ascii="Times New Roman" w:hAnsi="Times New Roman"/>
          <w:b/>
          <w:sz w:val="24"/>
          <w:szCs w:val="24"/>
        </w:rPr>
      </w:pPr>
      <w:r w:rsidRPr="00356CA3">
        <w:rPr>
          <w:rFonts w:ascii="Times New Roman" w:hAnsi="Times New Roman"/>
          <w:b/>
          <w:sz w:val="24"/>
          <w:szCs w:val="24"/>
        </w:rPr>
        <w:t>Психологическая диагностика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387"/>
      </w:tblGrid>
      <w:tr w:rsidR="007F7F95" w:rsidRPr="00356CA3" w14:paraId="6F2CE276" w14:textId="77777777" w:rsidTr="005059C9">
        <w:tc>
          <w:tcPr>
            <w:tcW w:w="3998" w:type="dxa"/>
            <w:shd w:val="clear" w:color="auto" w:fill="auto"/>
            <w:vAlign w:val="center"/>
          </w:tcPr>
          <w:p w14:paraId="7B7CBD82" w14:textId="77777777" w:rsidR="007F7F95" w:rsidRPr="00356CA3" w:rsidRDefault="007F7F95" w:rsidP="005059C9">
            <w:pPr>
              <w:spacing w:after="0"/>
              <w:jc w:val="center"/>
              <w:rPr>
                <w:rFonts w:ascii="Times New Roman" w:hAnsi="Times New Roman"/>
                <w:b/>
                <w:sz w:val="24"/>
                <w:szCs w:val="24"/>
              </w:rPr>
            </w:pPr>
            <w:r w:rsidRPr="00356CA3">
              <w:rPr>
                <w:rFonts w:ascii="Times New Roman" w:hAnsi="Times New Roman"/>
                <w:b/>
                <w:sz w:val="24"/>
                <w:szCs w:val="24"/>
              </w:rPr>
              <w:t>Диагностируемые параметры</w:t>
            </w:r>
          </w:p>
          <w:p w14:paraId="7B7F1896" w14:textId="77777777" w:rsidR="007F7F95" w:rsidRPr="00356CA3" w:rsidRDefault="007F7F95" w:rsidP="005059C9">
            <w:pPr>
              <w:spacing w:after="0"/>
              <w:jc w:val="center"/>
              <w:rPr>
                <w:rFonts w:ascii="Times New Roman" w:hAnsi="Times New Roman"/>
                <w:b/>
                <w:sz w:val="24"/>
                <w:szCs w:val="24"/>
              </w:rPr>
            </w:pPr>
          </w:p>
        </w:tc>
        <w:tc>
          <w:tcPr>
            <w:tcW w:w="5387" w:type="dxa"/>
            <w:shd w:val="clear" w:color="auto" w:fill="auto"/>
            <w:vAlign w:val="center"/>
          </w:tcPr>
          <w:p w14:paraId="55DF3624" w14:textId="77777777" w:rsidR="007F7F95" w:rsidRPr="00356CA3" w:rsidRDefault="007F7F95" w:rsidP="005059C9">
            <w:pPr>
              <w:spacing w:after="0"/>
              <w:jc w:val="center"/>
              <w:rPr>
                <w:rFonts w:ascii="Times New Roman" w:hAnsi="Times New Roman"/>
                <w:b/>
                <w:sz w:val="24"/>
                <w:szCs w:val="24"/>
              </w:rPr>
            </w:pPr>
            <w:r w:rsidRPr="00356CA3">
              <w:rPr>
                <w:rFonts w:ascii="Times New Roman" w:hAnsi="Times New Roman"/>
                <w:b/>
                <w:sz w:val="24"/>
                <w:szCs w:val="24"/>
              </w:rPr>
              <w:t>Методика</w:t>
            </w:r>
          </w:p>
        </w:tc>
      </w:tr>
      <w:tr w:rsidR="007F7F95" w:rsidRPr="00356CA3" w14:paraId="763578DB" w14:textId="77777777" w:rsidTr="005059C9">
        <w:tc>
          <w:tcPr>
            <w:tcW w:w="3998" w:type="dxa"/>
            <w:shd w:val="clear" w:color="auto" w:fill="auto"/>
            <w:vAlign w:val="center"/>
          </w:tcPr>
          <w:p w14:paraId="27F8AB7A" w14:textId="77777777" w:rsidR="007F7F95" w:rsidRPr="00356CA3" w:rsidRDefault="007F7F95" w:rsidP="005059C9">
            <w:pPr>
              <w:spacing w:after="0"/>
              <w:jc w:val="center"/>
              <w:rPr>
                <w:rFonts w:ascii="Times New Roman" w:hAnsi="Times New Roman"/>
                <w:sz w:val="24"/>
                <w:szCs w:val="24"/>
              </w:rPr>
            </w:pPr>
            <w:r w:rsidRPr="00356CA3">
              <w:rPr>
                <w:rFonts w:ascii="Times New Roman" w:hAnsi="Times New Roman"/>
                <w:sz w:val="24"/>
                <w:szCs w:val="24"/>
              </w:rPr>
              <w:t>Определение степени социальной адаптации ребёнка к ДОУ</w:t>
            </w:r>
          </w:p>
          <w:p w14:paraId="09D71C4C" w14:textId="77777777" w:rsidR="007F7F95" w:rsidRPr="00356CA3" w:rsidRDefault="007F7F95" w:rsidP="005059C9">
            <w:pPr>
              <w:spacing w:after="0"/>
              <w:jc w:val="center"/>
              <w:rPr>
                <w:rFonts w:ascii="Times New Roman" w:hAnsi="Times New Roman"/>
                <w:sz w:val="24"/>
                <w:szCs w:val="24"/>
              </w:rPr>
            </w:pPr>
          </w:p>
        </w:tc>
        <w:tc>
          <w:tcPr>
            <w:tcW w:w="5387" w:type="dxa"/>
            <w:shd w:val="clear" w:color="auto" w:fill="auto"/>
            <w:vAlign w:val="center"/>
          </w:tcPr>
          <w:p w14:paraId="1C655332" w14:textId="77777777" w:rsidR="007F7F95" w:rsidRPr="00356CA3" w:rsidRDefault="007F7F95" w:rsidP="005059C9">
            <w:pPr>
              <w:spacing w:after="0"/>
              <w:jc w:val="center"/>
              <w:rPr>
                <w:rFonts w:ascii="Times New Roman" w:hAnsi="Times New Roman"/>
                <w:sz w:val="24"/>
                <w:szCs w:val="24"/>
              </w:rPr>
            </w:pPr>
            <w:r w:rsidRPr="00356CA3">
              <w:rPr>
                <w:rFonts w:ascii="Times New Roman" w:hAnsi="Times New Roman"/>
                <w:sz w:val="24"/>
                <w:szCs w:val="24"/>
              </w:rPr>
              <w:t>Определение степени социальной адаптации ребёнка к ДОУ (Метод наблюдения).</w:t>
            </w:r>
          </w:p>
        </w:tc>
      </w:tr>
      <w:tr w:rsidR="007F7F95" w:rsidRPr="00356CA3" w14:paraId="1BD2CE12" w14:textId="77777777" w:rsidTr="005059C9">
        <w:tc>
          <w:tcPr>
            <w:tcW w:w="3998" w:type="dxa"/>
            <w:shd w:val="clear" w:color="auto" w:fill="auto"/>
            <w:vAlign w:val="center"/>
          </w:tcPr>
          <w:p w14:paraId="7C6A65A3" w14:textId="77777777" w:rsidR="007F7F95" w:rsidRPr="00356CA3" w:rsidRDefault="007F7F95" w:rsidP="005059C9">
            <w:pPr>
              <w:spacing w:after="0"/>
              <w:jc w:val="center"/>
              <w:rPr>
                <w:rFonts w:ascii="Times New Roman" w:hAnsi="Times New Roman"/>
                <w:sz w:val="24"/>
                <w:szCs w:val="24"/>
              </w:rPr>
            </w:pPr>
            <w:r w:rsidRPr="00356CA3">
              <w:rPr>
                <w:rFonts w:ascii="Times New Roman" w:hAnsi="Times New Roman"/>
                <w:sz w:val="24"/>
                <w:szCs w:val="24"/>
              </w:rPr>
              <w:t>Изучение индивидуальных особенностей ребёнка</w:t>
            </w:r>
          </w:p>
        </w:tc>
        <w:tc>
          <w:tcPr>
            <w:tcW w:w="5387" w:type="dxa"/>
            <w:shd w:val="clear" w:color="auto" w:fill="auto"/>
            <w:vAlign w:val="center"/>
          </w:tcPr>
          <w:p w14:paraId="18CA16A1" w14:textId="77777777" w:rsidR="007F7F95" w:rsidRPr="00356CA3" w:rsidRDefault="007F7F95" w:rsidP="005059C9">
            <w:pPr>
              <w:spacing w:after="0"/>
              <w:jc w:val="center"/>
              <w:rPr>
                <w:rFonts w:ascii="Times New Roman" w:hAnsi="Times New Roman"/>
                <w:sz w:val="24"/>
                <w:szCs w:val="24"/>
              </w:rPr>
            </w:pPr>
            <w:r w:rsidRPr="00356CA3">
              <w:rPr>
                <w:rFonts w:ascii="Times New Roman" w:hAnsi="Times New Roman"/>
                <w:sz w:val="24"/>
                <w:szCs w:val="24"/>
              </w:rPr>
              <w:t>Анкета для родителей</w:t>
            </w:r>
          </w:p>
        </w:tc>
      </w:tr>
    </w:tbl>
    <w:p w14:paraId="7A503030" w14:textId="77777777" w:rsidR="00B30E40" w:rsidRPr="00356CA3" w:rsidRDefault="00B30E40" w:rsidP="00B30E40">
      <w:pPr>
        <w:spacing w:after="0"/>
        <w:ind w:firstLine="708"/>
        <w:jc w:val="both"/>
        <w:rPr>
          <w:rFonts w:ascii="Times New Roman" w:hAnsi="Times New Roman"/>
          <w:b/>
          <w:sz w:val="24"/>
          <w:szCs w:val="24"/>
        </w:rPr>
      </w:pPr>
    </w:p>
    <w:p w14:paraId="0C6902E3" w14:textId="278D06AA" w:rsidR="00CF65A4" w:rsidRPr="00356CA3" w:rsidRDefault="00CF65A4" w:rsidP="007429A4">
      <w:pPr>
        <w:spacing w:after="0"/>
        <w:jc w:val="center"/>
        <w:rPr>
          <w:rFonts w:ascii="Times New Roman" w:hAnsi="Times New Roman"/>
          <w:b/>
          <w:sz w:val="24"/>
          <w:szCs w:val="24"/>
        </w:rPr>
      </w:pPr>
      <w:r w:rsidRPr="00356CA3">
        <w:rPr>
          <w:rFonts w:ascii="Times New Roman" w:hAnsi="Times New Roman"/>
          <w:b/>
          <w:sz w:val="24"/>
          <w:szCs w:val="24"/>
        </w:rPr>
        <w:t>Коррекционно-развивающая работа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329"/>
        <w:gridCol w:w="3407"/>
      </w:tblGrid>
      <w:tr w:rsidR="00CF65A4" w:rsidRPr="00356CA3" w14:paraId="74F36EB0" w14:textId="77777777" w:rsidTr="00CA4361">
        <w:tc>
          <w:tcPr>
            <w:tcW w:w="2694" w:type="dxa"/>
            <w:shd w:val="clear" w:color="auto" w:fill="auto"/>
          </w:tcPr>
          <w:p w14:paraId="33A066A1"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Сфера адаптационных трудностей</w:t>
            </w:r>
          </w:p>
        </w:tc>
        <w:tc>
          <w:tcPr>
            <w:tcW w:w="3402" w:type="dxa"/>
            <w:shd w:val="clear" w:color="auto" w:fill="auto"/>
          </w:tcPr>
          <w:p w14:paraId="2B8DEFC1"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Проявление адаптационных трудностей в развитии</w:t>
            </w:r>
          </w:p>
        </w:tc>
        <w:tc>
          <w:tcPr>
            <w:tcW w:w="3508" w:type="dxa"/>
            <w:shd w:val="clear" w:color="auto" w:fill="auto"/>
          </w:tcPr>
          <w:p w14:paraId="7F337A9A"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Задачи работы</w:t>
            </w:r>
          </w:p>
        </w:tc>
      </w:tr>
      <w:tr w:rsidR="00CF65A4" w:rsidRPr="00356CA3" w14:paraId="56169FE1" w14:textId="77777777" w:rsidTr="00CA4361">
        <w:tc>
          <w:tcPr>
            <w:tcW w:w="2694" w:type="dxa"/>
            <w:shd w:val="clear" w:color="auto" w:fill="auto"/>
          </w:tcPr>
          <w:p w14:paraId="39EA42CF"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Взаимодействие с новым взрослым</w:t>
            </w:r>
          </w:p>
        </w:tc>
        <w:tc>
          <w:tcPr>
            <w:tcW w:w="3402" w:type="dxa"/>
            <w:shd w:val="clear" w:color="auto" w:fill="auto"/>
          </w:tcPr>
          <w:p w14:paraId="6B11D630"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Отчуждённость, негативное отношение к требованиям, отношения типа «симбиотическрй связи», нечувствительность к педагогической оценке, амбивалентность поведения.</w:t>
            </w:r>
          </w:p>
        </w:tc>
        <w:tc>
          <w:tcPr>
            <w:tcW w:w="3508" w:type="dxa"/>
            <w:shd w:val="clear" w:color="auto" w:fill="auto"/>
          </w:tcPr>
          <w:p w14:paraId="2652EB39"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Развивать доверие к новому взрослому, стремление к положительной оценке. Содействовать необходимости и важности требований. Формировать стремление действовать вместе со взрослым, достигая результатов.</w:t>
            </w:r>
          </w:p>
        </w:tc>
      </w:tr>
      <w:tr w:rsidR="00CF65A4" w:rsidRPr="00356CA3" w14:paraId="1606D45B" w14:textId="77777777" w:rsidTr="00CA4361">
        <w:tc>
          <w:tcPr>
            <w:tcW w:w="2694" w:type="dxa"/>
            <w:shd w:val="clear" w:color="auto" w:fill="auto"/>
          </w:tcPr>
          <w:p w14:paraId="3D006117"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Взаимодействие с ровесниками</w:t>
            </w:r>
          </w:p>
        </w:tc>
        <w:tc>
          <w:tcPr>
            <w:tcW w:w="3402" w:type="dxa"/>
            <w:shd w:val="clear" w:color="auto" w:fill="auto"/>
          </w:tcPr>
          <w:p w14:paraId="52998DD7"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Замкнутость, застенчивость; конфликтность, драчливость, стремление доминировать; неумение действовать сообща, несоблюдение правил взаимодействия; несформированность игрового поведения.</w:t>
            </w:r>
          </w:p>
        </w:tc>
        <w:tc>
          <w:tcPr>
            <w:tcW w:w="3508" w:type="dxa"/>
            <w:shd w:val="clear" w:color="auto" w:fill="auto"/>
          </w:tcPr>
          <w:p w14:paraId="67E34CD1"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Формировать положительный образ ровесника, представления о правилах поведения в детской группе; развивать стремление следовать этим  правилам. Развивать интерес к ровесникам, стремление действовать сообща, навыки игрового общения с детьми.</w:t>
            </w:r>
          </w:p>
        </w:tc>
      </w:tr>
      <w:tr w:rsidR="00CF65A4" w:rsidRPr="00356CA3" w14:paraId="6A4A97B4" w14:textId="77777777" w:rsidTr="00CA4361">
        <w:tc>
          <w:tcPr>
            <w:tcW w:w="2694" w:type="dxa"/>
            <w:shd w:val="clear" w:color="auto" w:fill="auto"/>
          </w:tcPr>
          <w:p w14:paraId="1F0D6627"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Освоение предметно-развивающей среды</w:t>
            </w:r>
          </w:p>
        </w:tc>
        <w:tc>
          <w:tcPr>
            <w:tcW w:w="3402" w:type="dxa"/>
            <w:shd w:val="clear" w:color="auto" w:fill="auto"/>
          </w:tcPr>
          <w:p w14:paraId="60149765"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Неумение действовать самостоятельно; неоформленность интересов; недостаточная сформированность способов действий с предметами; боязнь нового пространства.</w:t>
            </w:r>
          </w:p>
        </w:tc>
        <w:tc>
          <w:tcPr>
            <w:tcW w:w="3508" w:type="dxa"/>
            <w:shd w:val="clear" w:color="auto" w:fill="auto"/>
          </w:tcPr>
          <w:p w14:paraId="1100E47F"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Развивать самостоятельное, уверенное поведение. Содействовать оформлению и осознанию своих интересов. Развивать репертуар предметных, игровых и коммуникативных действий. Создавать условия для самореализации, переживания успеха.</w:t>
            </w:r>
          </w:p>
        </w:tc>
      </w:tr>
    </w:tbl>
    <w:p w14:paraId="7E96D1C5" w14:textId="77777777" w:rsidR="00B30E40" w:rsidRPr="00356CA3" w:rsidRDefault="00B30E40" w:rsidP="00E43DA7">
      <w:pPr>
        <w:spacing w:after="0"/>
        <w:jc w:val="both"/>
        <w:rPr>
          <w:rFonts w:ascii="Times New Roman" w:hAnsi="Times New Roman"/>
          <w:b/>
          <w:sz w:val="24"/>
          <w:szCs w:val="24"/>
        </w:rPr>
      </w:pPr>
    </w:p>
    <w:p w14:paraId="486D8791" w14:textId="458C4557" w:rsidR="00CF65A4" w:rsidRPr="00356CA3" w:rsidRDefault="00CF65A4" w:rsidP="007429A4">
      <w:pPr>
        <w:spacing w:after="0"/>
        <w:jc w:val="center"/>
        <w:rPr>
          <w:rFonts w:ascii="Times New Roman" w:hAnsi="Times New Roman"/>
          <w:b/>
          <w:sz w:val="24"/>
          <w:szCs w:val="24"/>
        </w:rPr>
      </w:pPr>
      <w:r w:rsidRPr="00356CA3">
        <w:rPr>
          <w:rFonts w:ascii="Times New Roman" w:hAnsi="Times New Roman"/>
          <w:b/>
          <w:sz w:val="24"/>
          <w:szCs w:val="24"/>
        </w:rPr>
        <w:lastRenderedPageBreak/>
        <w:t>Психологическая профилактика и психологическое просвещение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73"/>
      </w:tblGrid>
      <w:tr w:rsidR="00CF65A4" w:rsidRPr="00356CA3" w14:paraId="471CAF42" w14:textId="77777777" w:rsidTr="00CA4361">
        <w:tc>
          <w:tcPr>
            <w:tcW w:w="4820" w:type="dxa"/>
            <w:shd w:val="clear" w:color="auto" w:fill="auto"/>
          </w:tcPr>
          <w:p w14:paraId="2CF694BA"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Педагоги</w:t>
            </w:r>
          </w:p>
        </w:tc>
        <w:tc>
          <w:tcPr>
            <w:tcW w:w="4784" w:type="dxa"/>
            <w:shd w:val="clear" w:color="auto" w:fill="auto"/>
          </w:tcPr>
          <w:p w14:paraId="0AB46F40" w14:textId="77777777" w:rsidR="00CF65A4" w:rsidRPr="00356CA3" w:rsidRDefault="00CF65A4" w:rsidP="00CF65A4">
            <w:pPr>
              <w:spacing w:after="0"/>
              <w:jc w:val="both"/>
              <w:rPr>
                <w:rFonts w:ascii="Times New Roman" w:hAnsi="Times New Roman"/>
                <w:b/>
                <w:sz w:val="24"/>
                <w:szCs w:val="24"/>
              </w:rPr>
            </w:pPr>
            <w:r w:rsidRPr="00356CA3">
              <w:rPr>
                <w:rFonts w:ascii="Times New Roman" w:hAnsi="Times New Roman"/>
                <w:b/>
                <w:sz w:val="24"/>
                <w:szCs w:val="24"/>
              </w:rPr>
              <w:t>Родители</w:t>
            </w:r>
          </w:p>
        </w:tc>
      </w:tr>
      <w:tr w:rsidR="00CF65A4" w:rsidRPr="00356CA3" w14:paraId="5104EFAE" w14:textId="77777777" w:rsidTr="00CA4361">
        <w:tc>
          <w:tcPr>
            <w:tcW w:w="4820" w:type="dxa"/>
            <w:shd w:val="clear" w:color="auto" w:fill="auto"/>
          </w:tcPr>
          <w:p w14:paraId="327C5BFB"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Беседы с педагогами о первых днях пребывания ребёнка в детском саду.</w:t>
            </w:r>
          </w:p>
        </w:tc>
        <w:tc>
          <w:tcPr>
            <w:tcW w:w="4784" w:type="dxa"/>
            <w:shd w:val="clear" w:color="auto" w:fill="auto"/>
          </w:tcPr>
          <w:p w14:paraId="67E18053" w14:textId="77777777" w:rsidR="00CF65A4" w:rsidRPr="00356CA3" w:rsidRDefault="00CF65A4" w:rsidP="00CF65A4">
            <w:pPr>
              <w:spacing w:after="0"/>
              <w:jc w:val="both"/>
              <w:rPr>
                <w:rFonts w:ascii="Times New Roman" w:hAnsi="Times New Roman"/>
                <w:sz w:val="24"/>
                <w:szCs w:val="24"/>
              </w:rPr>
            </w:pPr>
            <w:r w:rsidRPr="00356CA3">
              <w:rPr>
                <w:rFonts w:ascii="Times New Roman" w:hAnsi="Times New Roman"/>
                <w:sz w:val="24"/>
                <w:szCs w:val="24"/>
              </w:rPr>
              <w:t>Памятки, буклеты, папки передвижки, беседы с родителями на тему: «Адаптация к детскому саду».</w:t>
            </w:r>
          </w:p>
        </w:tc>
      </w:tr>
    </w:tbl>
    <w:p w14:paraId="21522AEE" w14:textId="7DC3B486" w:rsidR="007429A4" w:rsidRPr="00356CA3" w:rsidRDefault="007429A4" w:rsidP="004C1047">
      <w:pPr>
        <w:pStyle w:val="3"/>
        <w:rPr>
          <w:rFonts w:ascii="Times New Roman" w:hAnsi="Times New Roman"/>
          <w:b/>
        </w:rPr>
      </w:pPr>
    </w:p>
    <w:p w14:paraId="0048659B" w14:textId="2404CDE3" w:rsidR="00CF65A4" w:rsidRPr="00356CA3" w:rsidRDefault="007429A4" w:rsidP="007429A4">
      <w:pPr>
        <w:pStyle w:val="3"/>
        <w:jc w:val="center"/>
        <w:rPr>
          <w:rFonts w:ascii="Times New Roman" w:hAnsi="Times New Roman" w:cs="Times New Roman"/>
          <w:b/>
          <w:color w:val="auto"/>
        </w:rPr>
      </w:pPr>
      <w:bookmarkStart w:id="21" w:name="_Toc47438897"/>
      <w:r w:rsidRPr="00356CA3">
        <w:rPr>
          <w:rFonts w:ascii="Times New Roman" w:hAnsi="Times New Roman" w:cs="Times New Roman"/>
          <w:b/>
          <w:color w:val="auto"/>
        </w:rPr>
        <w:t>2.2.</w:t>
      </w:r>
      <w:r w:rsidR="004C1047">
        <w:rPr>
          <w:rFonts w:ascii="Times New Roman" w:hAnsi="Times New Roman" w:cs="Times New Roman"/>
          <w:b/>
          <w:color w:val="auto"/>
        </w:rPr>
        <w:t>6</w:t>
      </w:r>
      <w:r w:rsidRPr="00356CA3">
        <w:rPr>
          <w:rFonts w:ascii="Times New Roman" w:hAnsi="Times New Roman" w:cs="Times New Roman"/>
          <w:b/>
          <w:color w:val="auto"/>
        </w:rPr>
        <w:t xml:space="preserve">. </w:t>
      </w:r>
      <w:r w:rsidR="00E43DA7" w:rsidRPr="00356CA3">
        <w:rPr>
          <w:rFonts w:ascii="Times New Roman" w:hAnsi="Times New Roman" w:cs="Times New Roman"/>
          <w:b/>
          <w:color w:val="auto"/>
        </w:rPr>
        <w:t>Особенности взаимодействия педагога-психолога с семьями воспитанников</w:t>
      </w:r>
      <w:bookmarkEnd w:id="21"/>
    </w:p>
    <w:p w14:paraId="57BE8273" w14:textId="77777777" w:rsidR="00B30E40" w:rsidRPr="00356CA3" w:rsidRDefault="00CF65A4" w:rsidP="00B30E40">
      <w:pPr>
        <w:spacing w:after="0"/>
        <w:ind w:firstLine="708"/>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Работ</w:t>
      </w:r>
      <w:r w:rsidR="00B30E40" w:rsidRPr="00356CA3">
        <w:rPr>
          <w:rFonts w:ascii="Times New Roman" w:eastAsia="Times New Roman" w:hAnsi="Times New Roman"/>
          <w:sz w:val="24"/>
          <w:szCs w:val="24"/>
          <w:lang w:eastAsia="ru-RU"/>
        </w:rPr>
        <w:t>а</w:t>
      </w:r>
      <w:r w:rsidRPr="00356CA3">
        <w:rPr>
          <w:rFonts w:ascii="Times New Roman" w:eastAsia="Times New Roman" w:hAnsi="Times New Roman"/>
          <w:sz w:val="24"/>
          <w:szCs w:val="24"/>
          <w:lang w:eastAsia="ru-RU"/>
        </w:rPr>
        <w:t xml:space="preserve"> педагога-психолога ДОУ с родителями связана в первую очередь со стремлением способствовать созданию единой воспитательной среды, которая позволит максимально раскрыть потенциальные возможности каждого ребенка.</w:t>
      </w:r>
    </w:p>
    <w:p w14:paraId="0FAEFFD6" w14:textId="25FC365E" w:rsidR="00CF65A4" w:rsidRPr="00356CA3" w:rsidRDefault="00CF65A4" w:rsidP="00B30E40">
      <w:pPr>
        <w:spacing w:after="0"/>
        <w:ind w:firstLine="708"/>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Общепризнан приоритет семейного воспитания над общественным.</w:t>
      </w:r>
      <w:r w:rsidRPr="00356CA3">
        <w:rPr>
          <w:rFonts w:ascii="Times New Roman" w:hAnsi="Times New Roman"/>
          <w:color w:val="000000"/>
          <w:sz w:val="24"/>
          <w:szCs w:val="24"/>
        </w:rPr>
        <w:t> </w:t>
      </w:r>
      <w:r w:rsidRPr="00356CA3">
        <w:rPr>
          <w:rFonts w:ascii="Times New Roman" w:eastAsia="Times New Roman" w:hAnsi="Times New Roman"/>
          <w:sz w:val="24"/>
          <w:szCs w:val="24"/>
          <w:lang w:eastAsia="ru-RU"/>
        </w:rPr>
        <w:t xml:space="preserve">Индивидуальность ребенка формируется в семье, поэтому психологическое просвещение родителей является важной задачей педагога-психолога. Ведь не секрет, что часто родители обращаются за помощью к психологу только в кризисных ситуациях. В этих условиях необходимо организовать профилактическое взаимодействие педагога-психолога с семьей, используя все многообразие форм и методов работы так, чтобы это направление стало востребованным со стороны родителей. </w:t>
      </w:r>
    </w:p>
    <w:p w14:paraId="47995B68" w14:textId="429F5F80" w:rsidR="00CF65A4" w:rsidRPr="00356CA3" w:rsidRDefault="00A34F60" w:rsidP="00B30E40">
      <w:pPr>
        <w:spacing w:after="0"/>
        <w:ind w:firstLine="708"/>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В детском саду</w:t>
      </w:r>
      <w:r w:rsidR="00CF65A4" w:rsidRPr="00356CA3">
        <w:rPr>
          <w:rFonts w:ascii="Times New Roman" w:eastAsia="Times New Roman" w:hAnsi="Times New Roman"/>
          <w:sz w:val="24"/>
          <w:szCs w:val="24"/>
          <w:lang w:eastAsia="ru-RU"/>
        </w:rPr>
        <w:t xml:space="preserve"> работа педагога-психолога с родителями носит системный характер. Так же в работе с семьёй используется различные традиционные и не традиционные методы работы. </w:t>
      </w:r>
    </w:p>
    <w:p w14:paraId="61547421" w14:textId="77777777" w:rsidR="00CF65A4" w:rsidRPr="00356CA3" w:rsidRDefault="00CF65A4" w:rsidP="00CF65A4">
      <w:pPr>
        <w:spacing w:after="0"/>
        <w:jc w:val="both"/>
        <w:rPr>
          <w:rFonts w:ascii="Times New Roman" w:eastAsia="Times New Roman" w:hAnsi="Times New Roman"/>
          <w:sz w:val="24"/>
          <w:szCs w:val="24"/>
          <w:lang w:eastAsia="ru-RU"/>
        </w:rPr>
      </w:pPr>
    </w:p>
    <w:p w14:paraId="67C67205" w14:textId="1749D89E" w:rsidR="00CF65A4" w:rsidRPr="00356CA3" w:rsidRDefault="00CF65A4" w:rsidP="007429A4">
      <w:pPr>
        <w:spacing w:after="0"/>
        <w:jc w:val="center"/>
        <w:rPr>
          <w:rFonts w:ascii="Times New Roman" w:hAnsi="Times New Roman"/>
          <w:color w:val="000000"/>
          <w:sz w:val="24"/>
          <w:szCs w:val="24"/>
        </w:rPr>
      </w:pPr>
      <w:r w:rsidRPr="00356CA3">
        <w:rPr>
          <w:rFonts w:ascii="Times New Roman" w:hAnsi="Times New Roman"/>
          <w:b/>
          <w:bCs/>
          <w:iCs/>
          <w:color w:val="000000"/>
          <w:sz w:val="24"/>
          <w:szCs w:val="24"/>
        </w:rPr>
        <w:t>Основные формы взаимодействия с семьей</w:t>
      </w:r>
    </w:p>
    <w:tbl>
      <w:tblPr>
        <w:tblStyle w:val="a5"/>
        <w:tblW w:w="9508" w:type="dxa"/>
        <w:tblLook w:val="04A0" w:firstRow="1" w:lastRow="0" w:firstColumn="1" w:lastColumn="0" w:noHBand="0" w:noVBand="1"/>
      </w:tblPr>
      <w:tblGrid>
        <w:gridCol w:w="3114"/>
        <w:gridCol w:w="6394"/>
      </w:tblGrid>
      <w:tr w:rsidR="00A34F60" w:rsidRPr="00356CA3" w14:paraId="4AFDC531" w14:textId="77777777" w:rsidTr="00A34F60">
        <w:trPr>
          <w:trHeight w:val="675"/>
        </w:trPr>
        <w:tc>
          <w:tcPr>
            <w:tcW w:w="3114" w:type="dxa"/>
          </w:tcPr>
          <w:p w14:paraId="43111065" w14:textId="77777777" w:rsidR="00A34F60" w:rsidRPr="00356CA3" w:rsidRDefault="00A34F60" w:rsidP="00A34F60">
            <w:pPr>
              <w:shd w:val="clear" w:color="auto" w:fill="FFFFFF"/>
              <w:autoSpaceDE w:val="0"/>
              <w:autoSpaceDN w:val="0"/>
              <w:adjustRightInd w:val="0"/>
              <w:spacing w:after="0"/>
              <w:jc w:val="center"/>
              <w:rPr>
                <w:rFonts w:ascii="Times New Roman" w:hAnsi="Times New Roman"/>
                <w:b/>
                <w:color w:val="000000"/>
                <w:sz w:val="24"/>
                <w:szCs w:val="24"/>
              </w:rPr>
            </w:pPr>
            <w:r w:rsidRPr="00356CA3">
              <w:rPr>
                <w:rFonts w:ascii="Times New Roman" w:hAnsi="Times New Roman"/>
                <w:b/>
                <w:color w:val="000000"/>
                <w:sz w:val="24"/>
                <w:szCs w:val="24"/>
              </w:rPr>
              <w:t>Направления работы с родителями</w:t>
            </w:r>
          </w:p>
        </w:tc>
        <w:tc>
          <w:tcPr>
            <w:tcW w:w="6394" w:type="dxa"/>
          </w:tcPr>
          <w:p w14:paraId="00AEBFB9" w14:textId="77777777" w:rsidR="00A34F60" w:rsidRPr="00356CA3" w:rsidRDefault="00A34F60" w:rsidP="00A34F60">
            <w:pPr>
              <w:shd w:val="clear" w:color="auto" w:fill="FFFFFF"/>
              <w:autoSpaceDE w:val="0"/>
              <w:autoSpaceDN w:val="0"/>
              <w:adjustRightInd w:val="0"/>
              <w:spacing w:after="0"/>
              <w:jc w:val="center"/>
              <w:rPr>
                <w:rFonts w:ascii="Times New Roman" w:hAnsi="Times New Roman"/>
                <w:b/>
                <w:color w:val="000000"/>
                <w:sz w:val="24"/>
                <w:szCs w:val="24"/>
              </w:rPr>
            </w:pPr>
            <w:r w:rsidRPr="00356CA3">
              <w:rPr>
                <w:rFonts w:ascii="Times New Roman" w:hAnsi="Times New Roman"/>
                <w:b/>
                <w:color w:val="000000"/>
                <w:sz w:val="24"/>
                <w:szCs w:val="24"/>
              </w:rPr>
              <w:t>Формы</w:t>
            </w:r>
          </w:p>
        </w:tc>
      </w:tr>
      <w:tr w:rsidR="00CF65A4" w:rsidRPr="00356CA3" w14:paraId="277B1624" w14:textId="77777777" w:rsidTr="007429A4">
        <w:trPr>
          <w:trHeight w:val="675"/>
        </w:trPr>
        <w:tc>
          <w:tcPr>
            <w:tcW w:w="3114" w:type="dxa"/>
            <w:vAlign w:val="center"/>
            <w:hideMark/>
          </w:tcPr>
          <w:p w14:paraId="0482D05B" w14:textId="77777777" w:rsidR="00CF65A4" w:rsidRPr="00356CA3" w:rsidRDefault="00CF65A4" w:rsidP="007429A4">
            <w:pPr>
              <w:shd w:val="clear" w:color="auto" w:fill="FFFFFF"/>
              <w:autoSpaceDE w:val="0"/>
              <w:autoSpaceDN w:val="0"/>
              <w:adjustRightInd w:val="0"/>
              <w:spacing w:after="0"/>
              <w:jc w:val="center"/>
              <w:rPr>
                <w:rFonts w:ascii="Times New Roman" w:hAnsi="Times New Roman"/>
                <w:color w:val="000000"/>
                <w:sz w:val="24"/>
                <w:szCs w:val="24"/>
              </w:rPr>
            </w:pPr>
            <w:r w:rsidRPr="00356CA3">
              <w:rPr>
                <w:rFonts w:ascii="Times New Roman" w:hAnsi="Times New Roman"/>
                <w:color w:val="000000"/>
                <w:sz w:val="24"/>
                <w:szCs w:val="24"/>
              </w:rPr>
              <w:t>Знакомство с семьей</w:t>
            </w:r>
          </w:p>
        </w:tc>
        <w:tc>
          <w:tcPr>
            <w:tcW w:w="6394" w:type="dxa"/>
            <w:hideMark/>
          </w:tcPr>
          <w:p w14:paraId="297FF30D" w14:textId="77777777" w:rsidR="00A34F60"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Встречи-знакомства;</w:t>
            </w:r>
            <w:r w:rsidR="00CF65A4" w:rsidRPr="00356CA3">
              <w:rPr>
                <w:rFonts w:ascii="Times New Roman" w:hAnsi="Times New Roman"/>
                <w:color w:val="000000"/>
                <w:sz w:val="24"/>
                <w:szCs w:val="24"/>
              </w:rPr>
              <w:t xml:space="preserve"> </w:t>
            </w:r>
          </w:p>
          <w:p w14:paraId="2C9BF1D8" w14:textId="77777777" w:rsidR="00A34F60"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Анкетирование семей;</w:t>
            </w:r>
            <w:r w:rsidR="00CF65A4" w:rsidRPr="00356CA3">
              <w:rPr>
                <w:rFonts w:ascii="Times New Roman" w:hAnsi="Times New Roman"/>
                <w:color w:val="000000"/>
                <w:sz w:val="24"/>
                <w:szCs w:val="24"/>
              </w:rPr>
              <w:t xml:space="preserve"> </w:t>
            </w:r>
          </w:p>
          <w:p w14:paraId="7599C72E" w14:textId="77777777" w:rsidR="00CF65A4"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П</w:t>
            </w:r>
            <w:r w:rsidR="00CF65A4" w:rsidRPr="00356CA3">
              <w:rPr>
                <w:rFonts w:ascii="Times New Roman" w:hAnsi="Times New Roman"/>
                <w:color w:val="000000"/>
                <w:sz w:val="24"/>
                <w:szCs w:val="24"/>
              </w:rPr>
              <w:t>осещение семей (по необходимости)</w:t>
            </w:r>
            <w:r w:rsidRPr="00356CA3">
              <w:rPr>
                <w:rFonts w:ascii="Times New Roman" w:hAnsi="Times New Roman"/>
                <w:color w:val="000000"/>
                <w:sz w:val="24"/>
                <w:szCs w:val="24"/>
              </w:rPr>
              <w:t>.</w:t>
            </w:r>
          </w:p>
        </w:tc>
      </w:tr>
      <w:tr w:rsidR="00CF65A4" w:rsidRPr="00356CA3" w14:paraId="4D254DC3" w14:textId="77777777" w:rsidTr="007429A4">
        <w:trPr>
          <w:trHeight w:val="1266"/>
        </w:trPr>
        <w:tc>
          <w:tcPr>
            <w:tcW w:w="3114" w:type="dxa"/>
            <w:vAlign w:val="center"/>
            <w:hideMark/>
          </w:tcPr>
          <w:p w14:paraId="380D223E" w14:textId="77777777" w:rsidR="00CF65A4" w:rsidRPr="00356CA3" w:rsidRDefault="00CF65A4" w:rsidP="007429A4">
            <w:pPr>
              <w:shd w:val="clear" w:color="auto" w:fill="FFFFFF"/>
              <w:autoSpaceDE w:val="0"/>
              <w:autoSpaceDN w:val="0"/>
              <w:adjustRightInd w:val="0"/>
              <w:spacing w:after="0"/>
              <w:jc w:val="center"/>
              <w:rPr>
                <w:rFonts w:ascii="Times New Roman" w:hAnsi="Times New Roman"/>
                <w:color w:val="000000"/>
                <w:sz w:val="24"/>
                <w:szCs w:val="24"/>
              </w:rPr>
            </w:pPr>
            <w:r w:rsidRPr="00356CA3">
              <w:rPr>
                <w:rFonts w:ascii="Times New Roman" w:hAnsi="Times New Roman"/>
                <w:color w:val="000000"/>
                <w:sz w:val="24"/>
                <w:szCs w:val="24"/>
              </w:rPr>
              <w:t>Информирование родителей о ходе коррекционно-развивающей работ</w:t>
            </w:r>
            <w:r w:rsidR="000B6CDD" w:rsidRPr="00356CA3">
              <w:rPr>
                <w:rFonts w:ascii="Times New Roman" w:hAnsi="Times New Roman"/>
                <w:color w:val="000000"/>
                <w:sz w:val="24"/>
                <w:szCs w:val="24"/>
              </w:rPr>
              <w:t>ы</w:t>
            </w:r>
            <w:r w:rsidRPr="00356CA3">
              <w:rPr>
                <w:rFonts w:ascii="Times New Roman" w:hAnsi="Times New Roman"/>
                <w:color w:val="000000"/>
                <w:sz w:val="24"/>
                <w:szCs w:val="24"/>
              </w:rPr>
              <w:t>.</w:t>
            </w:r>
          </w:p>
        </w:tc>
        <w:tc>
          <w:tcPr>
            <w:tcW w:w="6394" w:type="dxa"/>
            <w:hideMark/>
          </w:tcPr>
          <w:p w14:paraId="6AE78315" w14:textId="77777777" w:rsidR="00A34F60" w:rsidRPr="00356CA3" w:rsidRDefault="00CF65A4"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 xml:space="preserve">Совместное пребывание </w:t>
            </w:r>
            <w:r w:rsidR="00A34F60" w:rsidRPr="00356CA3">
              <w:rPr>
                <w:rFonts w:ascii="Times New Roman" w:hAnsi="Times New Roman"/>
                <w:color w:val="000000"/>
                <w:sz w:val="24"/>
                <w:szCs w:val="24"/>
              </w:rPr>
              <w:t>ребенка и родителей на занятиях;</w:t>
            </w:r>
          </w:p>
          <w:p w14:paraId="4E9C9F4F" w14:textId="77777777" w:rsidR="00A34F60"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И</w:t>
            </w:r>
            <w:r w:rsidR="00CF65A4" w:rsidRPr="00356CA3">
              <w:rPr>
                <w:rFonts w:ascii="Times New Roman" w:hAnsi="Times New Roman"/>
                <w:color w:val="000000"/>
                <w:sz w:val="24"/>
                <w:szCs w:val="24"/>
              </w:rPr>
              <w:t>ндивиду</w:t>
            </w:r>
            <w:r w:rsidRPr="00356CA3">
              <w:rPr>
                <w:rFonts w:ascii="Times New Roman" w:hAnsi="Times New Roman"/>
                <w:color w:val="000000"/>
                <w:sz w:val="24"/>
                <w:szCs w:val="24"/>
              </w:rPr>
              <w:t>альные и групповые консультации;</w:t>
            </w:r>
          </w:p>
          <w:p w14:paraId="69987C14" w14:textId="77777777" w:rsidR="00A34F60"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О</w:t>
            </w:r>
            <w:r w:rsidR="00CF65A4" w:rsidRPr="00356CA3">
              <w:rPr>
                <w:rFonts w:ascii="Times New Roman" w:hAnsi="Times New Roman"/>
                <w:color w:val="000000"/>
                <w:sz w:val="24"/>
                <w:szCs w:val="24"/>
              </w:rPr>
              <w:t>рганизац</w:t>
            </w:r>
            <w:r w:rsidRPr="00356CA3">
              <w:rPr>
                <w:rFonts w:ascii="Times New Roman" w:hAnsi="Times New Roman"/>
                <w:color w:val="000000"/>
                <w:sz w:val="24"/>
                <w:szCs w:val="24"/>
              </w:rPr>
              <w:t>ия выставок детского творчества;</w:t>
            </w:r>
          </w:p>
          <w:p w14:paraId="19DCF810" w14:textId="77777777" w:rsidR="00CF65A4" w:rsidRPr="00356CA3" w:rsidRDefault="00A34F60" w:rsidP="00D66C32">
            <w:pPr>
              <w:pStyle w:val="a3"/>
              <w:numPr>
                <w:ilvl w:val="0"/>
                <w:numId w:val="25"/>
              </w:num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П</w:t>
            </w:r>
            <w:r w:rsidR="00CF65A4" w:rsidRPr="00356CA3">
              <w:rPr>
                <w:rFonts w:ascii="Times New Roman" w:hAnsi="Times New Roman"/>
                <w:color w:val="000000"/>
                <w:sz w:val="24"/>
                <w:szCs w:val="24"/>
              </w:rPr>
              <w:t>риглашение родителей на различные мероприятия.</w:t>
            </w:r>
          </w:p>
        </w:tc>
      </w:tr>
      <w:tr w:rsidR="00CF65A4" w:rsidRPr="00356CA3" w14:paraId="23E40A0F" w14:textId="77777777" w:rsidTr="007429A4">
        <w:trPr>
          <w:trHeight w:val="675"/>
        </w:trPr>
        <w:tc>
          <w:tcPr>
            <w:tcW w:w="3114" w:type="dxa"/>
            <w:vAlign w:val="center"/>
            <w:hideMark/>
          </w:tcPr>
          <w:p w14:paraId="2B25046A" w14:textId="77777777" w:rsidR="00CF65A4" w:rsidRPr="00356CA3" w:rsidRDefault="00A34F60" w:rsidP="007429A4">
            <w:pPr>
              <w:shd w:val="clear" w:color="auto" w:fill="FFFFFF"/>
              <w:autoSpaceDE w:val="0"/>
              <w:autoSpaceDN w:val="0"/>
              <w:adjustRightInd w:val="0"/>
              <w:spacing w:after="0"/>
              <w:jc w:val="center"/>
              <w:rPr>
                <w:rFonts w:ascii="Times New Roman" w:hAnsi="Times New Roman"/>
                <w:color w:val="000000"/>
                <w:sz w:val="24"/>
                <w:szCs w:val="24"/>
              </w:rPr>
            </w:pPr>
            <w:r w:rsidRPr="00356CA3">
              <w:rPr>
                <w:rFonts w:ascii="Times New Roman" w:hAnsi="Times New Roman"/>
                <w:color w:val="000000"/>
                <w:sz w:val="24"/>
                <w:szCs w:val="24"/>
              </w:rPr>
              <w:t xml:space="preserve">Психологическое просвещение </w:t>
            </w:r>
            <w:r w:rsidR="00CF65A4" w:rsidRPr="00356CA3">
              <w:rPr>
                <w:rFonts w:ascii="Times New Roman" w:hAnsi="Times New Roman"/>
                <w:color w:val="000000"/>
                <w:sz w:val="24"/>
                <w:szCs w:val="24"/>
              </w:rPr>
              <w:t>родителей</w:t>
            </w:r>
          </w:p>
        </w:tc>
        <w:tc>
          <w:tcPr>
            <w:tcW w:w="6394" w:type="dxa"/>
            <w:hideMark/>
          </w:tcPr>
          <w:p w14:paraId="4627106D"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Стендовая информация;</w:t>
            </w:r>
          </w:p>
          <w:p w14:paraId="63AE0F18"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Памятки;</w:t>
            </w:r>
          </w:p>
          <w:p w14:paraId="27860255"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Информационные листовки;</w:t>
            </w:r>
          </w:p>
          <w:p w14:paraId="5B143EF5"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Страничка для родителей «Адаптируемся вместе»;</w:t>
            </w:r>
          </w:p>
          <w:p w14:paraId="32C0332B" w14:textId="62507EBE"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Семейный клуб «</w:t>
            </w:r>
            <w:r w:rsidR="007429A4" w:rsidRPr="00356CA3">
              <w:rPr>
                <w:rFonts w:ascii="Times New Roman" w:hAnsi="Times New Roman"/>
                <w:color w:val="000000"/>
                <w:sz w:val="24"/>
                <w:szCs w:val="24"/>
              </w:rPr>
              <w:t>Общение</w:t>
            </w:r>
            <w:r w:rsidRPr="00356CA3">
              <w:rPr>
                <w:rFonts w:ascii="Times New Roman" w:hAnsi="Times New Roman"/>
                <w:color w:val="000000"/>
                <w:sz w:val="24"/>
                <w:szCs w:val="24"/>
              </w:rPr>
              <w:t>»;</w:t>
            </w:r>
          </w:p>
          <w:p w14:paraId="1277BD42"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Мастер-классы;</w:t>
            </w:r>
          </w:p>
          <w:p w14:paraId="16A44F24"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Семинары;</w:t>
            </w:r>
          </w:p>
          <w:p w14:paraId="387CDA77"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Тренинги;</w:t>
            </w:r>
          </w:p>
          <w:p w14:paraId="28D5DE86"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Родительские собрания;</w:t>
            </w:r>
          </w:p>
          <w:p w14:paraId="2FC6859C" w14:textId="77777777" w:rsidR="00A34F60"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Проектная деятельность;</w:t>
            </w:r>
          </w:p>
          <w:p w14:paraId="6E007DB9" w14:textId="77777777" w:rsidR="00CF65A4" w:rsidRPr="00356CA3" w:rsidRDefault="00A34F60" w:rsidP="00D66C32">
            <w:pPr>
              <w:pStyle w:val="a3"/>
              <w:numPr>
                <w:ilvl w:val="0"/>
                <w:numId w:val="24"/>
              </w:numPr>
              <w:spacing w:after="0"/>
              <w:jc w:val="both"/>
              <w:rPr>
                <w:rFonts w:ascii="Times New Roman" w:hAnsi="Times New Roman"/>
                <w:color w:val="000000"/>
                <w:sz w:val="24"/>
                <w:szCs w:val="24"/>
              </w:rPr>
            </w:pPr>
            <w:r w:rsidRPr="00356CA3">
              <w:rPr>
                <w:rFonts w:ascii="Times New Roman" w:hAnsi="Times New Roman"/>
                <w:color w:val="000000"/>
                <w:sz w:val="24"/>
                <w:szCs w:val="24"/>
              </w:rPr>
              <w:t>Информация для родителей на сайте ДОУ.</w:t>
            </w:r>
          </w:p>
        </w:tc>
      </w:tr>
      <w:tr w:rsidR="00CF65A4" w:rsidRPr="00356CA3" w14:paraId="39B9F1AF" w14:textId="77777777" w:rsidTr="007429A4">
        <w:trPr>
          <w:trHeight w:val="845"/>
        </w:trPr>
        <w:tc>
          <w:tcPr>
            <w:tcW w:w="3114" w:type="dxa"/>
            <w:vAlign w:val="center"/>
            <w:hideMark/>
          </w:tcPr>
          <w:p w14:paraId="7E62B1FE" w14:textId="77777777" w:rsidR="00CF65A4" w:rsidRPr="00356CA3" w:rsidRDefault="00CF65A4" w:rsidP="007429A4">
            <w:pPr>
              <w:shd w:val="clear" w:color="auto" w:fill="FFFFFF"/>
              <w:autoSpaceDE w:val="0"/>
              <w:autoSpaceDN w:val="0"/>
              <w:adjustRightInd w:val="0"/>
              <w:spacing w:after="0"/>
              <w:jc w:val="center"/>
              <w:rPr>
                <w:rFonts w:ascii="Times New Roman" w:hAnsi="Times New Roman"/>
                <w:color w:val="000000"/>
                <w:sz w:val="24"/>
                <w:szCs w:val="24"/>
              </w:rPr>
            </w:pPr>
            <w:r w:rsidRPr="00356CA3">
              <w:rPr>
                <w:rFonts w:ascii="Times New Roman" w:hAnsi="Times New Roman"/>
                <w:color w:val="000000"/>
                <w:sz w:val="24"/>
                <w:szCs w:val="24"/>
              </w:rPr>
              <w:lastRenderedPageBreak/>
              <w:t>Совместная деятельность</w:t>
            </w:r>
          </w:p>
        </w:tc>
        <w:tc>
          <w:tcPr>
            <w:tcW w:w="6394" w:type="dxa"/>
            <w:hideMark/>
          </w:tcPr>
          <w:p w14:paraId="2B536798" w14:textId="77777777" w:rsidR="00CF65A4" w:rsidRPr="00356CA3" w:rsidRDefault="00CF65A4" w:rsidP="00CF65A4">
            <w:p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 xml:space="preserve">Вовлечение родителей в коррекционно-педагогическое воздействие. </w:t>
            </w:r>
          </w:p>
        </w:tc>
      </w:tr>
      <w:tr w:rsidR="00CF65A4" w:rsidRPr="00356CA3" w14:paraId="6BA9E884" w14:textId="77777777" w:rsidTr="007429A4">
        <w:trPr>
          <w:trHeight w:val="845"/>
        </w:trPr>
        <w:tc>
          <w:tcPr>
            <w:tcW w:w="3114" w:type="dxa"/>
            <w:vAlign w:val="center"/>
          </w:tcPr>
          <w:p w14:paraId="2D799AA5" w14:textId="77777777" w:rsidR="00CF65A4" w:rsidRPr="00356CA3" w:rsidRDefault="00CF65A4" w:rsidP="007429A4">
            <w:pPr>
              <w:shd w:val="clear" w:color="auto" w:fill="FFFFFF"/>
              <w:autoSpaceDE w:val="0"/>
              <w:autoSpaceDN w:val="0"/>
              <w:adjustRightInd w:val="0"/>
              <w:spacing w:after="0"/>
              <w:jc w:val="center"/>
              <w:rPr>
                <w:rFonts w:ascii="Times New Roman" w:hAnsi="Times New Roman"/>
                <w:color w:val="000000"/>
                <w:sz w:val="24"/>
                <w:szCs w:val="24"/>
              </w:rPr>
            </w:pPr>
            <w:r w:rsidRPr="00356CA3">
              <w:rPr>
                <w:rFonts w:ascii="Times New Roman" w:hAnsi="Times New Roman"/>
                <w:color w:val="000000"/>
                <w:sz w:val="24"/>
                <w:szCs w:val="24"/>
              </w:rPr>
              <w:t>Консультирование</w:t>
            </w:r>
          </w:p>
        </w:tc>
        <w:tc>
          <w:tcPr>
            <w:tcW w:w="6394" w:type="dxa"/>
          </w:tcPr>
          <w:p w14:paraId="2D2E7E24" w14:textId="77777777" w:rsidR="00CF65A4" w:rsidRPr="00356CA3" w:rsidRDefault="00CF65A4" w:rsidP="00CF65A4">
            <w:pPr>
              <w:shd w:val="clear" w:color="auto" w:fill="FFFFFF"/>
              <w:autoSpaceDE w:val="0"/>
              <w:autoSpaceDN w:val="0"/>
              <w:adjustRightInd w:val="0"/>
              <w:spacing w:after="0"/>
              <w:jc w:val="both"/>
              <w:rPr>
                <w:rFonts w:ascii="Times New Roman" w:hAnsi="Times New Roman"/>
                <w:color w:val="000000"/>
                <w:sz w:val="24"/>
                <w:szCs w:val="24"/>
              </w:rPr>
            </w:pPr>
            <w:r w:rsidRPr="00356CA3">
              <w:rPr>
                <w:rFonts w:ascii="Times New Roman" w:hAnsi="Times New Roman"/>
                <w:color w:val="000000"/>
                <w:sz w:val="24"/>
                <w:szCs w:val="24"/>
              </w:rPr>
              <w:t>Проведение индивидуальных и групповых консультаций с родителями по их запросам.</w:t>
            </w:r>
          </w:p>
        </w:tc>
      </w:tr>
    </w:tbl>
    <w:p w14:paraId="640A23E6" w14:textId="77777777" w:rsidR="00CF65A4" w:rsidRPr="00356CA3" w:rsidRDefault="00CF65A4" w:rsidP="00CF65A4">
      <w:pPr>
        <w:spacing w:after="0"/>
        <w:jc w:val="both"/>
        <w:rPr>
          <w:rFonts w:ascii="Times New Roman" w:hAnsi="Times New Roman"/>
          <w:b/>
          <w:sz w:val="24"/>
          <w:szCs w:val="24"/>
        </w:rPr>
      </w:pPr>
    </w:p>
    <w:p w14:paraId="61F34EDD" w14:textId="0A19554C" w:rsidR="00B30E40" w:rsidRPr="00356CA3" w:rsidRDefault="007429A4" w:rsidP="007429A4">
      <w:pPr>
        <w:pStyle w:val="3"/>
        <w:spacing w:line="240" w:lineRule="auto"/>
        <w:jc w:val="center"/>
        <w:rPr>
          <w:rFonts w:ascii="Times New Roman" w:hAnsi="Times New Roman" w:cs="Times New Roman"/>
          <w:b/>
          <w:color w:val="auto"/>
          <w:u w:val="single"/>
        </w:rPr>
      </w:pPr>
      <w:bookmarkStart w:id="22" w:name="_Toc47438898"/>
      <w:r w:rsidRPr="00356CA3">
        <w:rPr>
          <w:rFonts w:ascii="Times New Roman" w:hAnsi="Times New Roman" w:cs="Times New Roman"/>
          <w:b/>
          <w:color w:val="auto"/>
        </w:rPr>
        <w:t xml:space="preserve">2.2.8. </w:t>
      </w:r>
      <w:r w:rsidR="00E43DA7" w:rsidRPr="00356CA3">
        <w:rPr>
          <w:rFonts w:ascii="Times New Roman" w:hAnsi="Times New Roman" w:cs="Times New Roman"/>
          <w:b/>
          <w:color w:val="auto"/>
        </w:rPr>
        <w:t>Особенности взаимодействия педагога-психолога со специалистами ДОУ</w:t>
      </w:r>
      <w:bookmarkStart w:id="23" w:name="_Toc343979528"/>
      <w:bookmarkStart w:id="24" w:name="_Toc345663152"/>
      <w:bookmarkEnd w:id="22"/>
    </w:p>
    <w:p w14:paraId="27275078" w14:textId="4A9219C4" w:rsidR="00661E24" w:rsidRPr="00356CA3" w:rsidRDefault="00661E24" w:rsidP="004C1047">
      <w:pPr>
        <w:spacing w:after="0" w:line="240" w:lineRule="auto"/>
        <w:ind w:firstLine="851"/>
        <w:rPr>
          <w:rFonts w:ascii="Times New Roman" w:hAnsi="Times New Roman"/>
          <w:b/>
          <w:sz w:val="24"/>
          <w:szCs w:val="24"/>
          <w:u w:val="single"/>
        </w:rPr>
      </w:pPr>
      <w:r w:rsidRPr="00356CA3">
        <w:rPr>
          <w:rFonts w:ascii="Times New Roman" w:eastAsia="Times New Roman" w:hAnsi="Times New Roman"/>
          <w:b/>
          <w:sz w:val="24"/>
          <w:szCs w:val="24"/>
          <w:lang w:val="x-none" w:eastAsia="x-none"/>
        </w:rPr>
        <w:t>С руководителем ДОУ</w:t>
      </w:r>
      <w:bookmarkEnd w:id="23"/>
      <w:bookmarkEnd w:id="24"/>
    </w:p>
    <w:p w14:paraId="2A46C344" w14:textId="77777777"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14:paraId="77BDDFF7" w14:textId="77777777"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Уточняет запрос на психологическое сопровождение воспитательно-образовательного про</w:t>
      </w:r>
      <w:r w:rsidRPr="00356CA3">
        <w:rPr>
          <w:rFonts w:ascii="Times New Roman" w:eastAsia="Times New Roman" w:hAnsi="Times New Roman"/>
          <w:color w:val="000000"/>
          <w:sz w:val="24"/>
          <w:szCs w:val="24"/>
          <w:lang w:eastAsia="ru-RU"/>
        </w:rPr>
        <w:softHyphen/>
        <w:t>цесса, на формы и методы работы, которые будут эффективны для данного образовательного учреждения.</w:t>
      </w:r>
    </w:p>
    <w:p w14:paraId="4A4605E2" w14:textId="77777777"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 xml:space="preserve">Осуществляет поддержку в разрешении спорных и конфликтных ситуаций в коллективе. </w:t>
      </w:r>
    </w:p>
    <w:p w14:paraId="296886EE" w14:textId="77777777"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Предоставляет отчетную документацию.</w:t>
      </w:r>
    </w:p>
    <w:p w14:paraId="2A0D1D52" w14:textId="77777777"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Проводит индивидуальное психологическое консультирование (по запросу).</w:t>
      </w:r>
    </w:p>
    <w:p w14:paraId="03C312F3" w14:textId="52D2E672" w:rsidR="00661E24" w:rsidRPr="00356CA3" w:rsidRDefault="00661E24" w:rsidP="00D66C32">
      <w:pPr>
        <w:pStyle w:val="a3"/>
        <w:widowControl w:val="0"/>
        <w:numPr>
          <w:ilvl w:val="0"/>
          <w:numId w:val="26"/>
        </w:numPr>
        <w:shd w:val="clear" w:color="auto" w:fill="FFFFFF"/>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При необходимости рекомендует администрации направлять ребенка с особенностями развития на ПМПК.</w:t>
      </w:r>
    </w:p>
    <w:p w14:paraId="6DBAA654" w14:textId="77777777" w:rsidR="00661E24" w:rsidRPr="00356CA3" w:rsidRDefault="00661E24" w:rsidP="00D66C32">
      <w:pPr>
        <w:pStyle w:val="a3"/>
        <w:widowControl w:val="0"/>
        <w:numPr>
          <w:ilvl w:val="0"/>
          <w:numId w:val="26"/>
        </w:numPr>
        <w:shd w:val="clear" w:color="auto" w:fill="FFFFFF"/>
        <w:tabs>
          <w:tab w:val="left" w:pos="-1560"/>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Обеспечивает психологическую безопасность всех участников воспитательно-образовательного процесса.</w:t>
      </w:r>
    </w:p>
    <w:p w14:paraId="2A16482A" w14:textId="3C889832" w:rsidR="00ED7FF5" w:rsidRPr="005E558D" w:rsidRDefault="00B30E40" w:rsidP="005E558D">
      <w:pPr>
        <w:pStyle w:val="a3"/>
        <w:widowControl w:val="0"/>
        <w:numPr>
          <w:ilvl w:val="0"/>
          <w:numId w:val="26"/>
        </w:numPr>
        <w:shd w:val="clear" w:color="auto" w:fill="FFFFFF"/>
        <w:tabs>
          <w:tab w:val="left" w:pos="254"/>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Оказывает экстренную психологическую помощь в нештатных и чрезвычайных ситуациях.</w:t>
      </w:r>
      <w:bookmarkStart w:id="25" w:name="_Toc343979529"/>
      <w:bookmarkStart w:id="26" w:name="_Toc345663153"/>
    </w:p>
    <w:p w14:paraId="7C32ABE4" w14:textId="77777777" w:rsidR="00ED7FF5" w:rsidRPr="00356CA3" w:rsidRDefault="00ED7FF5" w:rsidP="007429A4">
      <w:pPr>
        <w:pStyle w:val="a3"/>
        <w:widowControl w:val="0"/>
        <w:shd w:val="clear" w:color="auto" w:fill="FFFFFF"/>
        <w:tabs>
          <w:tab w:val="left" w:pos="254"/>
        </w:tabs>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p>
    <w:p w14:paraId="0A00E491" w14:textId="7B9F4E89" w:rsidR="00661E24" w:rsidRPr="00356CA3" w:rsidRDefault="004C1047" w:rsidP="004C1047">
      <w:pPr>
        <w:widowControl w:val="0"/>
        <w:shd w:val="clear" w:color="auto" w:fill="FFFFFF"/>
        <w:tabs>
          <w:tab w:val="left" w:pos="851"/>
        </w:tabs>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val="x-none" w:eastAsia="x-none"/>
        </w:rPr>
        <w:tab/>
      </w:r>
      <w:r w:rsidR="00661E24" w:rsidRPr="00356CA3">
        <w:rPr>
          <w:rFonts w:ascii="Times New Roman" w:eastAsia="Times New Roman" w:hAnsi="Times New Roman"/>
          <w:b/>
          <w:sz w:val="24"/>
          <w:szCs w:val="24"/>
          <w:lang w:val="x-none" w:eastAsia="x-none"/>
        </w:rPr>
        <w:t xml:space="preserve">С заместителем заведующей по </w:t>
      </w:r>
      <w:r w:rsidR="007429A4" w:rsidRPr="00356CA3">
        <w:rPr>
          <w:rFonts w:ascii="Times New Roman" w:eastAsia="Times New Roman" w:hAnsi="Times New Roman"/>
          <w:b/>
          <w:sz w:val="24"/>
          <w:szCs w:val="24"/>
          <w:lang w:eastAsia="x-none"/>
        </w:rPr>
        <w:t>УВР</w:t>
      </w:r>
      <w:r w:rsidR="00661E24" w:rsidRPr="00356CA3">
        <w:rPr>
          <w:rFonts w:ascii="Times New Roman" w:eastAsia="Times New Roman" w:hAnsi="Times New Roman"/>
          <w:b/>
          <w:sz w:val="24"/>
          <w:szCs w:val="24"/>
          <w:lang w:val="x-none" w:eastAsia="x-none"/>
        </w:rPr>
        <w:t xml:space="preserve"> и старшим воспитателем</w:t>
      </w:r>
      <w:bookmarkEnd w:id="25"/>
      <w:bookmarkEnd w:id="26"/>
    </w:p>
    <w:p w14:paraId="5F4D3663" w14:textId="77777777" w:rsidR="00661E24"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Участвует в разработке основной общеобразовательной программы ДОУ в соответствии с ФГОС.</w:t>
      </w:r>
    </w:p>
    <w:p w14:paraId="302C5825" w14:textId="77777777" w:rsidR="00661E24"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Составляет индивидуальные образо</w:t>
      </w:r>
      <w:r w:rsidRPr="00356CA3">
        <w:rPr>
          <w:rFonts w:ascii="Times New Roman" w:hAnsi="Times New Roman"/>
          <w:sz w:val="24"/>
          <w:szCs w:val="24"/>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14:paraId="18F5039D" w14:textId="77777777"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Анализирует психологический компонент в организации воспитательной работы в учрежде</w:t>
      </w:r>
      <w:r w:rsidRPr="00356CA3">
        <w:rPr>
          <w:rFonts w:ascii="Times New Roman" w:hAnsi="Times New Roman"/>
          <w:sz w:val="24"/>
          <w:szCs w:val="24"/>
        </w:rPr>
        <w:softHyphen/>
        <w:t>нии и вносит предложения по повышению эффективного психологического сопровождения воспитательно-образовательного процесса.</w:t>
      </w:r>
    </w:p>
    <w:p w14:paraId="6CED6BC9" w14:textId="77777777"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Участвует в разработках методических и информационных материалов по психолого-педаго</w:t>
      </w:r>
      <w:r w:rsidRPr="00356CA3">
        <w:rPr>
          <w:rFonts w:ascii="Times New Roman" w:hAnsi="Times New Roman"/>
          <w:sz w:val="24"/>
          <w:szCs w:val="24"/>
        </w:rPr>
        <w:softHyphen/>
        <w:t>гическим вопросам.</w:t>
      </w:r>
    </w:p>
    <w:p w14:paraId="1A9DF70B" w14:textId="77777777"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Разрабатывает программы по повышению психологической компетентности участников об</w:t>
      </w:r>
      <w:r w:rsidRPr="00356CA3">
        <w:rPr>
          <w:rFonts w:ascii="Times New Roman" w:hAnsi="Times New Roman"/>
          <w:sz w:val="24"/>
          <w:szCs w:val="24"/>
        </w:rPr>
        <w:softHyphen/>
        <w:t>разовательного процесса (педагогический коллектив, родители).</w:t>
      </w:r>
    </w:p>
    <w:p w14:paraId="42047B8F" w14:textId="36C0292A"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Участвует в комплектовании кружков и творческих объединений с учетом индивидуальных особенностей дошкольников. В рамках</w:t>
      </w:r>
      <w:r w:rsidR="007429A4" w:rsidRPr="00356CA3">
        <w:rPr>
          <w:rFonts w:ascii="Times New Roman" w:hAnsi="Times New Roman"/>
          <w:sz w:val="24"/>
          <w:szCs w:val="24"/>
        </w:rPr>
        <w:t xml:space="preserve"> </w:t>
      </w:r>
      <w:r w:rsidRPr="00356CA3">
        <w:rPr>
          <w:rFonts w:ascii="Times New Roman" w:hAnsi="Times New Roman"/>
          <w:sz w:val="24"/>
          <w:szCs w:val="24"/>
        </w:rPr>
        <w:t>консультативной помощи родителям участвует в выборе дополнительного обучения и его направленности.</w:t>
      </w:r>
    </w:p>
    <w:p w14:paraId="00ADDC51" w14:textId="77777777"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14:paraId="0F75DF10" w14:textId="77777777" w:rsidR="00B30E40"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Вносит предложения по совершенствованию образовательного процесса в дошкольном уч</w:t>
      </w:r>
      <w:r w:rsidRPr="00356CA3">
        <w:rPr>
          <w:rFonts w:ascii="Times New Roman" w:hAnsi="Times New Roman"/>
          <w:sz w:val="24"/>
          <w:szCs w:val="24"/>
        </w:rPr>
        <w:softHyphen/>
        <w:t>реждении с точки зрения создания в нем психологического комфорта.</w:t>
      </w:r>
    </w:p>
    <w:p w14:paraId="4EE200A8" w14:textId="77777777" w:rsidR="007429A4"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Выступает консультантом по вопросам создания предметно-развивающей среде.</w:t>
      </w:r>
    </w:p>
    <w:p w14:paraId="26278257" w14:textId="77777777" w:rsidR="007429A4"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Представляет документацию установленного образца (план работы, аналитические справки, анализ работы за год).</w:t>
      </w:r>
    </w:p>
    <w:p w14:paraId="54D65B35" w14:textId="77777777" w:rsidR="007429A4" w:rsidRPr="00356CA3" w:rsidRDefault="00661E24" w:rsidP="00D66C32">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t>Проводит психологическое сопровождение конкурсов (профессиональных, детских, конкурсов для родителей и т.д.), организованных на базе ДОУ.</w:t>
      </w:r>
    </w:p>
    <w:p w14:paraId="13646EDB" w14:textId="4A329202" w:rsidR="007429A4" w:rsidRPr="004C1047" w:rsidRDefault="00661E24" w:rsidP="004C1047">
      <w:pPr>
        <w:pStyle w:val="a3"/>
        <w:numPr>
          <w:ilvl w:val="0"/>
          <w:numId w:val="36"/>
        </w:numPr>
        <w:spacing w:after="0" w:line="240" w:lineRule="auto"/>
        <w:ind w:left="0" w:firstLine="851"/>
        <w:jc w:val="both"/>
        <w:rPr>
          <w:rFonts w:ascii="Times New Roman" w:hAnsi="Times New Roman"/>
          <w:sz w:val="24"/>
          <w:szCs w:val="24"/>
        </w:rPr>
      </w:pPr>
      <w:r w:rsidRPr="00356CA3">
        <w:rPr>
          <w:rFonts w:ascii="Times New Roman" w:hAnsi="Times New Roman"/>
          <w:sz w:val="24"/>
          <w:szCs w:val="24"/>
        </w:rPr>
        <w:lastRenderedPageBreak/>
        <w:t>Участвует во внедрении и адаптации новых программ работы (ФГОС, мультимедийные техно</w:t>
      </w:r>
      <w:r w:rsidRPr="00356CA3">
        <w:rPr>
          <w:rFonts w:ascii="Times New Roman" w:hAnsi="Times New Roman"/>
          <w:sz w:val="24"/>
          <w:szCs w:val="24"/>
        </w:rPr>
        <w:softHyphen/>
        <w:t>логии, ИКТ-технологии).</w:t>
      </w:r>
      <w:bookmarkStart w:id="27" w:name="_Toc343979530"/>
      <w:bookmarkStart w:id="28" w:name="_Toc345663154"/>
    </w:p>
    <w:p w14:paraId="328C9210" w14:textId="07E91201" w:rsidR="00661E24" w:rsidRPr="00356CA3" w:rsidRDefault="00661E24" w:rsidP="003A3F7E">
      <w:pPr>
        <w:spacing w:after="0" w:line="240" w:lineRule="auto"/>
        <w:ind w:firstLine="851"/>
        <w:rPr>
          <w:rFonts w:ascii="Times New Roman" w:eastAsia="Times New Roman" w:hAnsi="Times New Roman"/>
          <w:b/>
          <w:sz w:val="24"/>
          <w:szCs w:val="24"/>
          <w:lang w:val="x-none" w:eastAsia="x-none"/>
        </w:rPr>
      </w:pPr>
      <w:r w:rsidRPr="00356CA3">
        <w:rPr>
          <w:rFonts w:ascii="Times New Roman" w:eastAsia="Times New Roman" w:hAnsi="Times New Roman"/>
          <w:b/>
          <w:sz w:val="24"/>
          <w:szCs w:val="24"/>
          <w:lang w:val="x-none" w:eastAsia="x-none"/>
        </w:rPr>
        <w:t>С воспитателем</w:t>
      </w:r>
      <w:bookmarkEnd w:id="27"/>
      <w:bookmarkEnd w:id="28"/>
    </w:p>
    <w:p w14:paraId="55CC40E2" w14:textId="1DF6A45C" w:rsidR="00661E24" w:rsidRPr="00356CA3" w:rsidRDefault="00661E24" w:rsidP="00D66C32">
      <w:pPr>
        <w:pStyle w:val="a3"/>
        <w:numPr>
          <w:ilvl w:val="0"/>
          <w:numId w:val="27"/>
        </w:numPr>
        <w:shd w:val="clear" w:color="auto" w:fill="FFFFFF"/>
        <w:tabs>
          <w:tab w:val="left" w:pos="-3686"/>
        </w:tabs>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Содействует формированию банка развивающих игр с учетом психологических особенностей дошкольников. </w:t>
      </w:r>
    </w:p>
    <w:p w14:paraId="560546C9" w14:textId="77777777" w:rsidR="00661E24" w:rsidRPr="00356CA3" w:rsidRDefault="00661E24" w:rsidP="00D66C32">
      <w:pPr>
        <w:pStyle w:val="a3"/>
        <w:numPr>
          <w:ilvl w:val="0"/>
          <w:numId w:val="27"/>
        </w:numPr>
        <w:shd w:val="clear" w:color="auto" w:fill="FFFFFF"/>
        <w:tabs>
          <w:tab w:val="left" w:pos="-3686"/>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14:paraId="23797C24" w14:textId="77777777"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Оказывает консультативную и практическую помощь воспитателям по соответствующим направлениям их профессиональной деятельности.</w:t>
      </w:r>
    </w:p>
    <w:p w14:paraId="069C32DE" w14:textId="77777777"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14:paraId="3158348F" w14:textId="77777777"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14:paraId="1FE5177C" w14:textId="1A0C27AE"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Оказывает помощь воспитателям в разработке индивидуального образовательного маршрута дошкольника.</w:t>
      </w:r>
    </w:p>
    <w:p w14:paraId="32C2B91A" w14:textId="77777777"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Проводит консультирование воспитателей по предупреждению и коррекции отклонений и нарушений в эмоциональной и когнитивной сферах у детей.</w:t>
      </w:r>
    </w:p>
    <w:p w14:paraId="7343F81A" w14:textId="77777777" w:rsidR="00661E24" w:rsidRPr="00356CA3" w:rsidRDefault="00661E24" w:rsidP="00D66C32">
      <w:pPr>
        <w:pStyle w:val="a3"/>
        <w:widowControl w:val="0"/>
        <w:numPr>
          <w:ilvl w:val="0"/>
          <w:numId w:val="27"/>
        </w:numPr>
        <w:shd w:val="clear" w:color="auto" w:fill="FFFFFF"/>
        <w:tabs>
          <w:tab w:val="left" w:pos="-3686"/>
          <w:tab w:val="left" w:pos="202"/>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Осуществляет психологическое сопровождение образовательной деятельности воспитателя.</w:t>
      </w:r>
    </w:p>
    <w:p w14:paraId="290757B1" w14:textId="3EFF5E39" w:rsidR="00661E24" w:rsidRPr="00356CA3" w:rsidRDefault="00661E24" w:rsidP="00D66C32">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Оказывает психологическую профилактическую помощь воспитателям с целью предупреждения у них эмоционального выгорания.</w:t>
      </w:r>
    </w:p>
    <w:p w14:paraId="19BBE33E" w14:textId="32B3F57E" w:rsidR="00661E24" w:rsidRPr="00356CA3" w:rsidRDefault="00B30E40" w:rsidP="00D66C32">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Проводит обучение воспитателей навыкам бесконфликтного общения друг с другом</w:t>
      </w:r>
      <w:r w:rsidR="007429A4" w:rsidRPr="00356CA3">
        <w:rPr>
          <w:rFonts w:ascii="Times New Roman" w:eastAsia="Times New Roman" w:hAnsi="Times New Roman"/>
          <w:color w:val="000000"/>
          <w:sz w:val="24"/>
          <w:szCs w:val="24"/>
          <w:lang w:eastAsia="ru-RU"/>
        </w:rPr>
        <w:t>.</w:t>
      </w:r>
    </w:p>
    <w:p w14:paraId="58096F01" w14:textId="7783FC73" w:rsidR="00661E24" w:rsidRPr="00356CA3" w:rsidRDefault="00B30E40" w:rsidP="00D66C32">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Содействует повышению уровня культуры общения воспитателя с родителями.</w:t>
      </w:r>
    </w:p>
    <w:p w14:paraId="7CF45D04" w14:textId="1D78C450" w:rsidR="00661E24" w:rsidRPr="00356CA3" w:rsidRDefault="00B30E40" w:rsidP="00D66C32">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Организует психопрофилактические мероприятия с целью предупреждения психоэмоцио</w:t>
      </w:r>
      <w:r w:rsidR="00661E24" w:rsidRPr="00356CA3">
        <w:rPr>
          <w:rFonts w:ascii="Times New Roman" w:eastAsia="Times New Roman" w:hAnsi="Times New Roman"/>
          <w:color w:val="000000"/>
          <w:sz w:val="24"/>
          <w:szCs w:val="24"/>
          <w:lang w:eastAsia="ru-RU"/>
        </w:rPr>
        <w:softHyphen/>
        <w:t>нального напряжения у детей (психологические аспекты организации детского сна, питания, режима жизнедеятельности детей).</w:t>
      </w:r>
    </w:p>
    <w:p w14:paraId="45A1529F" w14:textId="3D0FE058" w:rsidR="00661E24" w:rsidRPr="00356CA3" w:rsidRDefault="00B30E40" w:rsidP="00D66C32">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Участвует во внедрении здоровьесберегающих технологий (подготовка руки к письму, пра</w:t>
      </w:r>
      <w:r w:rsidR="00661E24" w:rsidRPr="00356CA3">
        <w:rPr>
          <w:rFonts w:ascii="Times New Roman" w:eastAsia="Times New Roman" w:hAnsi="Times New Roman"/>
          <w:color w:val="000000"/>
          <w:sz w:val="24"/>
          <w:szCs w:val="24"/>
          <w:lang w:eastAsia="ru-RU"/>
        </w:rPr>
        <w:softHyphen/>
        <w:t>вильная осанка и т. д.).</w:t>
      </w:r>
    </w:p>
    <w:p w14:paraId="4AB24E9B" w14:textId="1AAC8188" w:rsidR="005E558D" w:rsidRPr="004C1047" w:rsidRDefault="00B30E40" w:rsidP="005E558D">
      <w:pPr>
        <w:pStyle w:val="a3"/>
        <w:widowControl w:val="0"/>
        <w:numPr>
          <w:ilvl w:val="0"/>
          <w:numId w:val="27"/>
        </w:numPr>
        <w:shd w:val="clear" w:color="auto" w:fill="FFFFFF"/>
        <w:tabs>
          <w:tab w:val="left" w:pos="269"/>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bookmarkStart w:id="29" w:name="_Toc343979531"/>
      <w:bookmarkStart w:id="30" w:name="_Toc345663155"/>
    </w:p>
    <w:p w14:paraId="5BDF660C" w14:textId="21C1E2E6" w:rsidR="00661E24" w:rsidRPr="00356CA3" w:rsidRDefault="00661E24" w:rsidP="007429A4">
      <w:pPr>
        <w:spacing w:after="0" w:line="240" w:lineRule="auto"/>
        <w:ind w:firstLine="851"/>
        <w:jc w:val="both"/>
        <w:rPr>
          <w:rFonts w:ascii="Times New Roman" w:eastAsia="Times New Roman" w:hAnsi="Times New Roman"/>
          <w:b/>
          <w:sz w:val="24"/>
          <w:szCs w:val="24"/>
          <w:lang w:val="x-none" w:eastAsia="x-none"/>
        </w:rPr>
      </w:pPr>
      <w:r w:rsidRPr="00356CA3">
        <w:rPr>
          <w:rFonts w:ascii="Times New Roman" w:eastAsia="Times New Roman" w:hAnsi="Times New Roman"/>
          <w:b/>
          <w:sz w:val="24"/>
          <w:szCs w:val="24"/>
          <w:lang w:val="x-none" w:eastAsia="x-none"/>
        </w:rPr>
        <w:t>С музыкальным руководителем</w:t>
      </w:r>
      <w:bookmarkEnd w:id="29"/>
      <w:bookmarkEnd w:id="30"/>
    </w:p>
    <w:p w14:paraId="245AC762"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Оказывает помощь в рамках психологического сопровождения деятельности музыкального руководителя.</w:t>
      </w:r>
    </w:p>
    <w:p w14:paraId="499FB917"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Помогает в создании эмоционального настроя, повышении внимания.</w:t>
      </w:r>
    </w:p>
    <w:p w14:paraId="0F8C93EE"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Участвует в подборе музыкального сопровождения для проведения релаксационных упраж</w:t>
      </w:r>
      <w:r w:rsidRPr="00356CA3">
        <w:rPr>
          <w:rFonts w:ascii="Times New Roman" w:eastAsia="Times New Roman" w:hAnsi="Times New Roman"/>
          <w:color w:val="000000"/>
          <w:sz w:val="24"/>
          <w:szCs w:val="24"/>
          <w:lang w:eastAsia="ru-RU"/>
        </w:rPr>
        <w:softHyphen/>
        <w:t>нений на музыкальных занятиях.</w:t>
      </w:r>
    </w:p>
    <w:p w14:paraId="1F13CC82"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14:paraId="55994FCC"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14:paraId="75972444"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Оказывает консультативную помощь в разработке сценариев, праздников, программ развле</w:t>
      </w:r>
      <w:r w:rsidRPr="00356CA3">
        <w:rPr>
          <w:rFonts w:ascii="Times New Roman" w:eastAsia="Times New Roman" w:hAnsi="Times New Roman"/>
          <w:color w:val="000000"/>
          <w:sz w:val="24"/>
          <w:szCs w:val="24"/>
          <w:lang w:eastAsia="ru-RU"/>
        </w:rPr>
        <w:softHyphen/>
        <w:t>чений и досуга, распределении ролей.</w:t>
      </w:r>
    </w:p>
    <w:p w14:paraId="425738C4" w14:textId="77777777" w:rsidR="00661E24" w:rsidRPr="00356CA3" w:rsidRDefault="00661E24" w:rsidP="00D66C32">
      <w:pPr>
        <w:pStyle w:val="a3"/>
        <w:widowControl w:val="0"/>
        <w:numPr>
          <w:ilvl w:val="0"/>
          <w:numId w:val="28"/>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 xml:space="preserve">Осуществляет сопровождение на занятиях, при подготовке и проведении </w:t>
      </w:r>
      <w:r w:rsidRPr="00356CA3">
        <w:rPr>
          <w:rFonts w:ascii="Times New Roman" w:eastAsia="Times New Roman" w:hAnsi="Times New Roman"/>
          <w:color w:val="000000"/>
          <w:sz w:val="24"/>
          <w:szCs w:val="24"/>
          <w:lang w:eastAsia="ru-RU"/>
        </w:rPr>
        <w:lastRenderedPageBreak/>
        <w:t>праздников, досуга развития памяти, внимания, координации дви</w:t>
      </w:r>
      <w:r w:rsidRPr="00356CA3">
        <w:rPr>
          <w:rFonts w:ascii="Times New Roman" w:eastAsia="Times New Roman" w:hAnsi="Times New Roman"/>
          <w:color w:val="000000"/>
          <w:sz w:val="24"/>
          <w:szCs w:val="24"/>
          <w:lang w:eastAsia="ru-RU"/>
        </w:rPr>
        <w:softHyphen/>
        <w:t>жений.</w:t>
      </w:r>
    </w:p>
    <w:p w14:paraId="27299EFB" w14:textId="77777777" w:rsidR="00661E24" w:rsidRPr="00356CA3" w:rsidRDefault="00661E24" w:rsidP="00D66C32">
      <w:pPr>
        <w:pStyle w:val="a3"/>
        <w:widowControl w:val="0"/>
        <w:numPr>
          <w:ilvl w:val="0"/>
          <w:numId w:val="28"/>
        </w:numPr>
        <w:shd w:val="clear" w:color="auto" w:fill="FFFFFF"/>
        <w:tabs>
          <w:tab w:val="left" w:pos="426"/>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Участвует в проведении музыкальной терапии.</w:t>
      </w:r>
    </w:p>
    <w:p w14:paraId="02C4CC9E" w14:textId="77777777" w:rsidR="00661E24" w:rsidRPr="00356CA3" w:rsidRDefault="00661E24" w:rsidP="00D66C32">
      <w:pPr>
        <w:pStyle w:val="a3"/>
        <w:widowControl w:val="0"/>
        <w:numPr>
          <w:ilvl w:val="0"/>
          <w:numId w:val="28"/>
        </w:numPr>
        <w:shd w:val="clear" w:color="auto" w:fill="FFFFFF"/>
        <w:tabs>
          <w:tab w:val="left" w:pos="426"/>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Участвует в организации и проведении театрализованных представлений.</w:t>
      </w:r>
    </w:p>
    <w:p w14:paraId="015CCEF3" w14:textId="7B5BEC60" w:rsidR="007429A4" w:rsidRPr="004C1047" w:rsidRDefault="00B30E40" w:rsidP="007429A4">
      <w:pPr>
        <w:pStyle w:val="a3"/>
        <w:widowControl w:val="0"/>
        <w:numPr>
          <w:ilvl w:val="0"/>
          <w:numId w:val="28"/>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color w:val="000000"/>
          <w:sz w:val="24"/>
          <w:szCs w:val="24"/>
          <w:lang w:eastAsia="ru-RU"/>
        </w:rPr>
        <w:t xml:space="preserve"> </w:t>
      </w:r>
      <w:r w:rsidR="00661E24" w:rsidRPr="00356CA3">
        <w:rPr>
          <w:rFonts w:ascii="Times New Roman" w:eastAsia="Times New Roman" w:hAnsi="Times New Roman"/>
          <w:color w:val="000000"/>
          <w:sz w:val="24"/>
          <w:szCs w:val="24"/>
          <w:lang w:eastAsia="ru-RU"/>
        </w:rPr>
        <w:t>Обеспечивает психологическую безопасность во время проведения массовых праздничных мероприятий.</w:t>
      </w:r>
      <w:bookmarkStart w:id="31" w:name="_Toc343979532"/>
      <w:bookmarkStart w:id="32" w:name="_Toc345663156"/>
    </w:p>
    <w:p w14:paraId="08D0EE89" w14:textId="1078B24C" w:rsidR="00661E24" w:rsidRPr="00356CA3" w:rsidRDefault="00661E24" w:rsidP="007429A4">
      <w:pPr>
        <w:spacing w:after="0" w:line="240" w:lineRule="auto"/>
        <w:ind w:firstLine="851"/>
        <w:jc w:val="both"/>
        <w:rPr>
          <w:rFonts w:ascii="Times New Roman" w:eastAsia="Times New Roman" w:hAnsi="Times New Roman"/>
          <w:b/>
          <w:sz w:val="24"/>
          <w:szCs w:val="24"/>
          <w:lang w:val="x-none" w:eastAsia="x-none"/>
        </w:rPr>
      </w:pPr>
      <w:r w:rsidRPr="00356CA3">
        <w:rPr>
          <w:rFonts w:ascii="Times New Roman" w:eastAsia="Times New Roman" w:hAnsi="Times New Roman"/>
          <w:b/>
          <w:sz w:val="24"/>
          <w:szCs w:val="24"/>
          <w:lang w:val="x-none" w:eastAsia="x-none"/>
        </w:rPr>
        <w:t>С инструктором по физической культуре</w:t>
      </w:r>
      <w:bookmarkEnd w:id="31"/>
      <w:bookmarkEnd w:id="32"/>
    </w:p>
    <w:p w14:paraId="525BB750" w14:textId="77777777" w:rsidR="00661E24" w:rsidRPr="00356CA3" w:rsidRDefault="00661E24" w:rsidP="00D66C32">
      <w:pPr>
        <w:pStyle w:val="a3"/>
        <w:keepNext/>
        <w:numPr>
          <w:ilvl w:val="0"/>
          <w:numId w:val="29"/>
        </w:numPr>
        <w:spacing w:after="0" w:line="240" w:lineRule="auto"/>
        <w:ind w:left="0" w:firstLine="851"/>
        <w:jc w:val="both"/>
        <w:rPr>
          <w:rFonts w:ascii="Times New Roman" w:eastAsia="Times New Roman" w:hAnsi="Times New Roman"/>
          <w:bCs/>
          <w:sz w:val="24"/>
          <w:szCs w:val="24"/>
          <w:lang w:val="x-none" w:eastAsia="x-none"/>
        </w:rPr>
      </w:pPr>
      <w:r w:rsidRPr="00356CA3">
        <w:rPr>
          <w:rFonts w:ascii="Times New Roman" w:eastAsia="Times New Roman" w:hAnsi="Times New Roman"/>
          <w:bCs/>
          <w:color w:val="000000"/>
          <w:sz w:val="24"/>
          <w:szCs w:val="24"/>
          <w:lang w:eastAsia="ru-RU"/>
        </w:rPr>
        <w:t>Участвует в составлении программы психолого-педагогического сопровождения по физическому развитию в рамках ФГОС.</w:t>
      </w:r>
    </w:p>
    <w:p w14:paraId="23946516" w14:textId="77777777" w:rsidR="00661E24" w:rsidRPr="00356CA3" w:rsidRDefault="00661E24" w:rsidP="00D66C32">
      <w:pPr>
        <w:pStyle w:val="a3"/>
        <w:keepNext/>
        <w:numPr>
          <w:ilvl w:val="0"/>
          <w:numId w:val="29"/>
        </w:numPr>
        <w:spacing w:after="0" w:line="240" w:lineRule="auto"/>
        <w:ind w:left="0" w:firstLine="851"/>
        <w:jc w:val="both"/>
        <w:rPr>
          <w:rFonts w:ascii="Times New Roman" w:eastAsia="Times New Roman" w:hAnsi="Times New Roman"/>
          <w:bCs/>
          <w:sz w:val="24"/>
          <w:szCs w:val="24"/>
          <w:lang w:val="x-none" w:eastAsia="x-none"/>
        </w:rPr>
      </w:pPr>
      <w:r w:rsidRPr="00356CA3">
        <w:rPr>
          <w:rFonts w:ascii="Times New Roman" w:eastAsia="Times New Roman" w:hAnsi="Times New Roman"/>
          <w:bCs/>
          <w:color w:val="000000"/>
          <w:sz w:val="24"/>
          <w:szCs w:val="24"/>
          <w:lang w:eastAsia="ru-RU"/>
        </w:rPr>
        <w:t>Участвует в выполнении годовых задач детского сада по физическому развитию.</w:t>
      </w:r>
    </w:p>
    <w:p w14:paraId="0EF6BB7C" w14:textId="77777777" w:rsidR="00661E24" w:rsidRPr="00356CA3" w:rsidRDefault="00661E24" w:rsidP="00D66C32">
      <w:pPr>
        <w:pStyle w:val="a3"/>
        <w:widowControl w:val="0"/>
        <w:numPr>
          <w:ilvl w:val="0"/>
          <w:numId w:val="29"/>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bCs/>
          <w:color w:val="000000"/>
          <w:sz w:val="24"/>
          <w:szCs w:val="24"/>
          <w:lang w:eastAsia="ru-RU"/>
        </w:rPr>
      </w:pPr>
      <w:r w:rsidRPr="00356CA3">
        <w:rPr>
          <w:rFonts w:ascii="Times New Roman" w:eastAsia="Times New Roman" w:hAnsi="Times New Roman"/>
          <w:bCs/>
          <w:color w:val="000000"/>
          <w:sz w:val="24"/>
          <w:szCs w:val="24"/>
          <w:lang w:eastAsia="ru-RU"/>
        </w:rPr>
        <w:t xml:space="preserve">Формирует у детей, родителей и сотрудников детского сада осознание понятия «здоровья» </w:t>
      </w:r>
      <w:r w:rsidRPr="00356CA3">
        <w:rPr>
          <w:rFonts w:ascii="Times New Roman" w:eastAsia="Times New Roman" w:hAnsi="Times New Roman"/>
          <w:bCs/>
          <w:iCs/>
          <w:color w:val="000000"/>
          <w:sz w:val="24"/>
          <w:szCs w:val="24"/>
          <w:lang w:eastAsia="ru-RU"/>
        </w:rPr>
        <w:t>и</w:t>
      </w:r>
      <w:r w:rsidRPr="00356CA3">
        <w:rPr>
          <w:rFonts w:ascii="Times New Roman" w:eastAsia="Times New Roman" w:hAnsi="Times New Roman"/>
          <w:bCs/>
          <w:i/>
          <w:iCs/>
          <w:color w:val="000000"/>
          <w:sz w:val="24"/>
          <w:szCs w:val="24"/>
          <w:lang w:eastAsia="ru-RU"/>
        </w:rPr>
        <w:t xml:space="preserve"> </w:t>
      </w:r>
      <w:r w:rsidRPr="00356CA3">
        <w:rPr>
          <w:rFonts w:ascii="Times New Roman" w:eastAsia="Times New Roman" w:hAnsi="Times New Roman"/>
          <w:bCs/>
          <w:color w:val="000000"/>
          <w:sz w:val="24"/>
          <w:szCs w:val="24"/>
          <w:lang w:eastAsia="ru-RU"/>
        </w:rPr>
        <w:t>влияния образа жизни на состояние здоровья.</w:t>
      </w:r>
    </w:p>
    <w:p w14:paraId="2A834A42" w14:textId="77777777" w:rsidR="00661E24" w:rsidRPr="00356CA3" w:rsidRDefault="00661E24" w:rsidP="00D66C32">
      <w:pPr>
        <w:pStyle w:val="a3"/>
        <w:widowControl w:val="0"/>
        <w:numPr>
          <w:ilvl w:val="0"/>
          <w:numId w:val="29"/>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bCs/>
          <w:color w:val="000000"/>
          <w:sz w:val="24"/>
          <w:szCs w:val="24"/>
          <w:lang w:eastAsia="ru-RU"/>
        </w:rPr>
      </w:pPr>
      <w:r w:rsidRPr="00356CA3">
        <w:rPr>
          <w:rFonts w:ascii="Times New Roman" w:eastAsia="Times New Roman" w:hAnsi="Times New Roman"/>
          <w:bCs/>
          <w:color w:val="000000"/>
          <w:sz w:val="24"/>
          <w:szCs w:val="24"/>
          <w:lang w:eastAsia="ru-RU"/>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14:paraId="09C48106" w14:textId="77777777" w:rsidR="00661E24" w:rsidRPr="00356CA3" w:rsidRDefault="00661E24" w:rsidP="00D66C32">
      <w:pPr>
        <w:pStyle w:val="a3"/>
        <w:widowControl w:val="0"/>
        <w:numPr>
          <w:ilvl w:val="0"/>
          <w:numId w:val="29"/>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bCs/>
          <w:color w:val="000000"/>
          <w:sz w:val="24"/>
          <w:szCs w:val="24"/>
          <w:lang w:eastAsia="ru-RU"/>
        </w:rPr>
      </w:pPr>
      <w:r w:rsidRPr="00356CA3">
        <w:rPr>
          <w:rFonts w:ascii="Times New Roman" w:eastAsia="Times New Roman" w:hAnsi="Times New Roman"/>
          <w:bCs/>
          <w:color w:val="000000"/>
          <w:sz w:val="24"/>
          <w:szCs w:val="24"/>
          <w:lang w:eastAsia="ru-RU"/>
        </w:rPr>
        <w:t>Способствует развитию мелкомоторных и основных движений.</w:t>
      </w:r>
    </w:p>
    <w:p w14:paraId="765D9DFE" w14:textId="3E0C3E93" w:rsidR="00ED7FF5" w:rsidRPr="00356CA3" w:rsidRDefault="00661E24" w:rsidP="00681D15">
      <w:pPr>
        <w:pStyle w:val="a3"/>
        <w:widowControl w:val="0"/>
        <w:numPr>
          <w:ilvl w:val="0"/>
          <w:numId w:val="29"/>
        </w:numPr>
        <w:shd w:val="clear" w:color="auto" w:fill="FFFFFF"/>
        <w:tabs>
          <w:tab w:val="left" w:pos="173"/>
        </w:tabs>
        <w:autoSpaceDE w:val="0"/>
        <w:autoSpaceDN w:val="0"/>
        <w:adjustRightInd w:val="0"/>
        <w:spacing w:after="0" w:line="240" w:lineRule="auto"/>
        <w:ind w:left="0"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bCs/>
          <w:color w:val="000000"/>
          <w:sz w:val="24"/>
          <w:szCs w:val="24"/>
          <w:lang w:eastAsia="ru-RU"/>
        </w:rPr>
        <w:t>Формирует потребность в двигательной активности и физическом совершенствовании.</w:t>
      </w:r>
    </w:p>
    <w:p w14:paraId="3108F624" w14:textId="0D483F6B" w:rsidR="00356CA3" w:rsidRDefault="00356CA3" w:rsidP="006979FE">
      <w:pPr>
        <w:spacing w:after="0" w:line="240" w:lineRule="auto"/>
        <w:rPr>
          <w:rFonts w:ascii="Times New Roman" w:hAnsi="Times New Roman"/>
          <w:b/>
          <w:sz w:val="24"/>
          <w:szCs w:val="24"/>
        </w:rPr>
      </w:pPr>
    </w:p>
    <w:p w14:paraId="27B59529" w14:textId="7C27FC97" w:rsidR="005E558D" w:rsidRDefault="005E558D" w:rsidP="006979FE">
      <w:pPr>
        <w:spacing w:after="0" w:line="240" w:lineRule="auto"/>
        <w:rPr>
          <w:rFonts w:ascii="Times New Roman" w:hAnsi="Times New Roman"/>
          <w:b/>
          <w:sz w:val="24"/>
          <w:szCs w:val="24"/>
        </w:rPr>
      </w:pPr>
    </w:p>
    <w:p w14:paraId="25121DA0" w14:textId="60F6B503" w:rsidR="005E558D" w:rsidRDefault="005E558D" w:rsidP="006979FE">
      <w:pPr>
        <w:spacing w:after="0" w:line="240" w:lineRule="auto"/>
        <w:rPr>
          <w:rFonts w:ascii="Times New Roman" w:hAnsi="Times New Roman"/>
          <w:b/>
          <w:sz w:val="24"/>
          <w:szCs w:val="24"/>
        </w:rPr>
      </w:pPr>
    </w:p>
    <w:p w14:paraId="738B2321" w14:textId="034FFA82" w:rsidR="005E558D" w:rsidRDefault="005E558D" w:rsidP="006979FE">
      <w:pPr>
        <w:spacing w:after="0" w:line="240" w:lineRule="auto"/>
        <w:rPr>
          <w:rFonts w:ascii="Times New Roman" w:hAnsi="Times New Roman"/>
          <w:b/>
          <w:sz w:val="24"/>
          <w:szCs w:val="24"/>
        </w:rPr>
      </w:pPr>
    </w:p>
    <w:p w14:paraId="2E49EF52" w14:textId="18D1A860" w:rsidR="005E558D" w:rsidRDefault="005E558D" w:rsidP="006979FE">
      <w:pPr>
        <w:spacing w:after="0" w:line="240" w:lineRule="auto"/>
        <w:rPr>
          <w:rFonts w:ascii="Times New Roman" w:hAnsi="Times New Roman"/>
          <w:b/>
          <w:sz w:val="24"/>
          <w:szCs w:val="24"/>
        </w:rPr>
      </w:pPr>
    </w:p>
    <w:p w14:paraId="3E351C8E" w14:textId="79F39E7D" w:rsidR="005E558D" w:rsidRDefault="005E558D" w:rsidP="006979FE">
      <w:pPr>
        <w:spacing w:after="0" w:line="240" w:lineRule="auto"/>
        <w:rPr>
          <w:rFonts w:ascii="Times New Roman" w:hAnsi="Times New Roman"/>
          <w:b/>
          <w:sz w:val="24"/>
          <w:szCs w:val="24"/>
        </w:rPr>
      </w:pPr>
    </w:p>
    <w:p w14:paraId="12141B52" w14:textId="5477A486" w:rsidR="005E558D" w:rsidRDefault="005E558D" w:rsidP="006979FE">
      <w:pPr>
        <w:spacing w:after="0" w:line="240" w:lineRule="auto"/>
        <w:rPr>
          <w:rFonts w:ascii="Times New Roman" w:hAnsi="Times New Roman"/>
          <w:b/>
          <w:sz w:val="24"/>
          <w:szCs w:val="24"/>
        </w:rPr>
      </w:pPr>
    </w:p>
    <w:p w14:paraId="0CEF9016" w14:textId="596664E6" w:rsidR="005E558D" w:rsidRDefault="005E558D" w:rsidP="006979FE">
      <w:pPr>
        <w:spacing w:after="0" w:line="240" w:lineRule="auto"/>
        <w:rPr>
          <w:rFonts w:ascii="Times New Roman" w:hAnsi="Times New Roman"/>
          <w:b/>
          <w:sz w:val="24"/>
          <w:szCs w:val="24"/>
        </w:rPr>
      </w:pPr>
    </w:p>
    <w:p w14:paraId="4839A611" w14:textId="74723065" w:rsidR="005E558D" w:rsidRDefault="005E558D" w:rsidP="006979FE">
      <w:pPr>
        <w:spacing w:after="0" w:line="240" w:lineRule="auto"/>
        <w:rPr>
          <w:rFonts w:ascii="Times New Roman" w:hAnsi="Times New Roman"/>
          <w:b/>
          <w:sz w:val="24"/>
          <w:szCs w:val="24"/>
        </w:rPr>
      </w:pPr>
    </w:p>
    <w:p w14:paraId="5BB78B79" w14:textId="13C1FE00" w:rsidR="005E558D" w:rsidRDefault="005E558D" w:rsidP="006979FE">
      <w:pPr>
        <w:spacing w:after="0" w:line="240" w:lineRule="auto"/>
        <w:rPr>
          <w:rFonts w:ascii="Times New Roman" w:hAnsi="Times New Roman"/>
          <w:b/>
          <w:sz w:val="24"/>
          <w:szCs w:val="24"/>
        </w:rPr>
      </w:pPr>
    </w:p>
    <w:p w14:paraId="143A1521" w14:textId="1EC405CE" w:rsidR="005E558D" w:rsidRDefault="005E558D" w:rsidP="006979FE">
      <w:pPr>
        <w:spacing w:after="0" w:line="240" w:lineRule="auto"/>
        <w:rPr>
          <w:rFonts w:ascii="Times New Roman" w:hAnsi="Times New Roman"/>
          <w:b/>
          <w:sz w:val="24"/>
          <w:szCs w:val="24"/>
        </w:rPr>
      </w:pPr>
    </w:p>
    <w:p w14:paraId="611F8088" w14:textId="6292DB3D" w:rsidR="005E558D" w:rsidRDefault="005E558D" w:rsidP="006979FE">
      <w:pPr>
        <w:spacing w:after="0" w:line="240" w:lineRule="auto"/>
        <w:rPr>
          <w:rFonts w:ascii="Times New Roman" w:hAnsi="Times New Roman"/>
          <w:b/>
          <w:sz w:val="24"/>
          <w:szCs w:val="24"/>
        </w:rPr>
      </w:pPr>
    </w:p>
    <w:p w14:paraId="36F1AD12" w14:textId="59A31375" w:rsidR="005E558D" w:rsidRDefault="005E558D" w:rsidP="006979FE">
      <w:pPr>
        <w:spacing w:after="0" w:line="240" w:lineRule="auto"/>
        <w:rPr>
          <w:rFonts w:ascii="Times New Roman" w:hAnsi="Times New Roman"/>
          <w:b/>
          <w:sz w:val="24"/>
          <w:szCs w:val="24"/>
        </w:rPr>
      </w:pPr>
    </w:p>
    <w:p w14:paraId="602E5D7F" w14:textId="6B19B103" w:rsidR="005E558D" w:rsidRDefault="005E558D" w:rsidP="006979FE">
      <w:pPr>
        <w:spacing w:after="0" w:line="240" w:lineRule="auto"/>
        <w:rPr>
          <w:rFonts w:ascii="Times New Roman" w:hAnsi="Times New Roman"/>
          <w:b/>
          <w:sz w:val="24"/>
          <w:szCs w:val="24"/>
        </w:rPr>
      </w:pPr>
    </w:p>
    <w:p w14:paraId="53A8A58B" w14:textId="13A59076" w:rsidR="005E558D" w:rsidRDefault="005E558D" w:rsidP="006979FE">
      <w:pPr>
        <w:spacing w:after="0" w:line="240" w:lineRule="auto"/>
        <w:rPr>
          <w:rFonts w:ascii="Times New Roman" w:hAnsi="Times New Roman"/>
          <w:b/>
          <w:sz w:val="24"/>
          <w:szCs w:val="24"/>
        </w:rPr>
      </w:pPr>
    </w:p>
    <w:p w14:paraId="51A3C29A" w14:textId="3BEC7352" w:rsidR="005E558D" w:rsidRDefault="005E558D" w:rsidP="006979FE">
      <w:pPr>
        <w:spacing w:after="0" w:line="240" w:lineRule="auto"/>
        <w:rPr>
          <w:rFonts w:ascii="Times New Roman" w:hAnsi="Times New Roman"/>
          <w:b/>
          <w:sz w:val="24"/>
          <w:szCs w:val="24"/>
        </w:rPr>
      </w:pPr>
    </w:p>
    <w:p w14:paraId="7910DF9C" w14:textId="74B36ACE" w:rsidR="005E558D" w:rsidRDefault="005E558D" w:rsidP="006979FE">
      <w:pPr>
        <w:spacing w:after="0" w:line="240" w:lineRule="auto"/>
        <w:rPr>
          <w:rFonts w:ascii="Times New Roman" w:hAnsi="Times New Roman"/>
          <w:b/>
          <w:sz w:val="24"/>
          <w:szCs w:val="24"/>
        </w:rPr>
      </w:pPr>
    </w:p>
    <w:p w14:paraId="221561CA" w14:textId="36E77CB7" w:rsidR="005E558D" w:rsidRDefault="005E558D" w:rsidP="006979FE">
      <w:pPr>
        <w:spacing w:after="0" w:line="240" w:lineRule="auto"/>
        <w:rPr>
          <w:rFonts w:ascii="Times New Roman" w:hAnsi="Times New Roman"/>
          <w:b/>
          <w:sz w:val="24"/>
          <w:szCs w:val="24"/>
        </w:rPr>
      </w:pPr>
    </w:p>
    <w:p w14:paraId="69A847C1" w14:textId="4754BA9D" w:rsidR="005E558D" w:rsidRDefault="005E558D" w:rsidP="006979FE">
      <w:pPr>
        <w:spacing w:after="0" w:line="240" w:lineRule="auto"/>
        <w:rPr>
          <w:rFonts w:ascii="Times New Roman" w:hAnsi="Times New Roman"/>
          <w:b/>
          <w:sz w:val="24"/>
          <w:szCs w:val="24"/>
        </w:rPr>
      </w:pPr>
    </w:p>
    <w:p w14:paraId="1887E29E" w14:textId="6983FDF9" w:rsidR="005E558D" w:rsidRDefault="005E558D" w:rsidP="006979FE">
      <w:pPr>
        <w:spacing w:after="0" w:line="240" w:lineRule="auto"/>
        <w:rPr>
          <w:rFonts w:ascii="Times New Roman" w:hAnsi="Times New Roman"/>
          <w:b/>
          <w:sz w:val="24"/>
          <w:szCs w:val="24"/>
        </w:rPr>
      </w:pPr>
    </w:p>
    <w:p w14:paraId="07B32881" w14:textId="00C0A579" w:rsidR="005E558D" w:rsidRDefault="005E558D" w:rsidP="006979FE">
      <w:pPr>
        <w:spacing w:after="0" w:line="240" w:lineRule="auto"/>
        <w:rPr>
          <w:rFonts w:ascii="Times New Roman" w:hAnsi="Times New Roman"/>
          <w:b/>
          <w:sz w:val="24"/>
          <w:szCs w:val="24"/>
        </w:rPr>
      </w:pPr>
    </w:p>
    <w:p w14:paraId="7998B92B" w14:textId="0CA6EBE9" w:rsidR="005E558D" w:rsidRDefault="005E558D" w:rsidP="006979FE">
      <w:pPr>
        <w:spacing w:after="0" w:line="240" w:lineRule="auto"/>
        <w:rPr>
          <w:rFonts w:ascii="Times New Roman" w:hAnsi="Times New Roman"/>
          <w:b/>
          <w:sz w:val="24"/>
          <w:szCs w:val="24"/>
        </w:rPr>
      </w:pPr>
    </w:p>
    <w:p w14:paraId="7AB50CED" w14:textId="6DEC5FDC" w:rsidR="005E558D" w:rsidRDefault="005E558D" w:rsidP="006979FE">
      <w:pPr>
        <w:spacing w:after="0" w:line="240" w:lineRule="auto"/>
        <w:rPr>
          <w:rFonts w:ascii="Times New Roman" w:hAnsi="Times New Roman"/>
          <w:b/>
          <w:sz w:val="24"/>
          <w:szCs w:val="24"/>
        </w:rPr>
      </w:pPr>
    </w:p>
    <w:p w14:paraId="20265AC2" w14:textId="5FFDB5AB" w:rsidR="005E558D" w:rsidRDefault="005E558D" w:rsidP="006979FE">
      <w:pPr>
        <w:spacing w:after="0" w:line="240" w:lineRule="auto"/>
        <w:rPr>
          <w:rFonts w:ascii="Times New Roman" w:hAnsi="Times New Roman"/>
          <w:b/>
          <w:sz w:val="24"/>
          <w:szCs w:val="24"/>
        </w:rPr>
      </w:pPr>
    </w:p>
    <w:p w14:paraId="232F545D" w14:textId="6AF9C724" w:rsidR="005E558D" w:rsidRDefault="005E558D" w:rsidP="006979FE">
      <w:pPr>
        <w:spacing w:after="0" w:line="240" w:lineRule="auto"/>
        <w:rPr>
          <w:rFonts w:ascii="Times New Roman" w:hAnsi="Times New Roman"/>
          <w:b/>
          <w:sz w:val="24"/>
          <w:szCs w:val="24"/>
        </w:rPr>
      </w:pPr>
    </w:p>
    <w:p w14:paraId="0B599DA0" w14:textId="7350BE4C" w:rsidR="005E558D" w:rsidRDefault="005E558D" w:rsidP="006979FE">
      <w:pPr>
        <w:spacing w:after="0" w:line="240" w:lineRule="auto"/>
        <w:rPr>
          <w:rFonts w:ascii="Times New Roman" w:hAnsi="Times New Roman"/>
          <w:b/>
          <w:sz w:val="24"/>
          <w:szCs w:val="24"/>
        </w:rPr>
      </w:pPr>
    </w:p>
    <w:p w14:paraId="7BA15700" w14:textId="159F09B7" w:rsidR="005E558D" w:rsidRDefault="005E558D" w:rsidP="006979FE">
      <w:pPr>
        <w:spacing w:after="0" w:line="240" w:lineRule="auto"/>
        <w:rPr>
          <w:rFonts w:ascii="Times New Roman" w:hAnsi="Times New Roman"/>
          <w:b/>
          <w:sz w:val="24"/>
          <w:szCs w:val="24"/>
        </w:rPr>
      </w:pPr>
    </w:p>
    <w:p w14:paraId="114481BB" w14:textId="3FC9EA3F" w:rsidR="005E558D" w:rsidRDefault="005E558D" w:rsidP="006979FE">
      <w:pPr>
        <w:spacing w:after="0" w:line="240" w:lineRule="auto"/>
        <w:rPr>
          <w:rFonts w:ascii="Times New Roman" w:hAnsi="Times New Roman"/>
          <w:b/>
          <w:sz w:val="24"/>
          <w:szCs w:val="24"/>
        </w:rPr>
      </w:pPr>
    </w:p>
    <w:p w14:paraId="402C5B69" w14:textId="2EB772FA" w:rsidR="005E558D" w:rsidRDefault="005E558D" w:rsidP="006979FE">
      <w:pPr>
        <w:spacing w:after="0" w:line="240" w:lineRule="auto"/>
        <w:rPr>
          <w:rFonts w:ascii="Times New Roman" w:hAnsi="Times New Roman"/>
          <w:b/>
          <w:sz w:val="24"/>
          <w:szCs w:val="24"/>
        </w:rPr>
      </w:pPr>
    </w:p>
    <w:p w14:paraId="4EC2B856" w14:textId="60DC329D" w:rsidR="005E558D" w:rsidRDefault="005E558D" w:rsidP="006979FE">
      <w:pPr>
        <w:spacing w:after="0" w:line="240" w:lineRule="auto"/>
        <w:rPr>
          <w:rFonts w:ascii="Times New Roman" w:hAnsi="Times New Roman"/>
          <w:b/>
          <w:sz w:val="24"/>
          <w:szCs w:val="24"/>
        </w:rPr>
      </w:pPr>
    </w:p>
    <w:p w14:paraId="7A8E9D3A" w14:textId="36209386" w:rsidR="005E558D" w:rsidRDefault="005E558D" w:rsidP="006979FE">
      <w:pPr>
        <w:spacing w:after="0" w:line="240" w:lineRule="auto"/>
        <w:rPr>
          <w:rFonts w:ascii="Times New Roman" w:hAnsi="Times New Roman"/>
          <w:b/>
          <w:sz w:val="24"/>
          <w:szCs w:val="24"/>
        </w:rPr>
      </w:pPr>
    </w:p>
    <w:p w14:paraId="1AC856DF" w14:textId="52E372D9" w:rsidR="005E558D" w:rsidRDefault="005E558D" w:rsidP="006979FE">
      <w:pPr>
        <w:spacing w:after="0" w:line="240" w:lineRule="auto"/>
        <w:rPr>
          <w:rFonts w:ascii="Times New Roman" w:hAnsi="Times New Roman"/>
          <w:b/>
          <w:sz w:val="24"/>
          <w:szCs w:val="24"/>
        </w:rPr>
      </w:pPr>
    </w:p>
    <w:p w14:paraId="7AB9C812" w14:textId="3BFBC514" w:rsidR="005E558D" w:rsidRDefault="005E558D" w:rsidP="006979FE">
      <w:pPr>
        <w:spacing w:after="0" w:line="240" w:lineRule="auto"/>
        <w:rPr>
          <w:rFonts w:ascii="Times New Roman" w:hAnsi="Times New Roman"/>
          <w:b/>
          <w:sz w:val="24"/>
          <w:szCs w:val="24"/>
        </w:rPr>
      </w:pPr>
    </w:p>
    <w:p w14:paraId="44C47019" w14:textId="61027659" w:rsidR="005E558D" w:rsidRDefault="005E558D" w:rsidP="006979FE">
      <w:pPr>
        <w:spacing w:after="0" w:line="240" w:lineRule="auto"/>
        <w:rPr>
          <w:rFonts w:ascii="Times New Roman" w:hAnsi="Times New Roman"/>
          <w:b/>
          <w:sz w:val="24"/>
          <w:szCs w:val="24"/>
        </w:rPr>
      </w:pPr>
    </w:p>
    <w:p w14:paraId="36831943" w14:textId="77777777" w:rsidR="005E558D" w:rsidRPr="00356CA3" w:rsidRDefault="005E558D" w:rsidP="006979FE">
      <w:pPr>
        <w:spacing w:after="0" w:line="240" w:lineRule="auto"/>
        <w:rPr>
          <w:rFonts w:ascii="Times New Roman" w:hAnsi="Times New Roman"/>
          <w:b/>
          <w:sz w:val="24"/>
          <w:szCs w:val="24"/>
        </w:rPr>
      </w:pPr>
    </w:p>
    <w:p w14:paraId="6AB81EDE" w14:textId="4D2FFF30" w:rsidR="006979FE" w:rsidRPr="00356CA3" w:rsidRDefault="006979FE" w:rsidP="00D66C32">
      <w:pPr>
        <w:pStyle w:val="a3"/>
        <w:numPr>
          <w:ilvl w:val="0"/>
          <w:numId w:val="11"/>
        </w:numPr>
        <w:spacing w:after="0" w:line="240" w:lineRule="auto"/>
        <w:jc w:val="center"/>
        <w:outlineLvl w:val="0"/>
        <w:rPr>
          <w:rFonts w:ascii="Times New Roman" w:hAnsi="Times New Roman"/>
          <w:b/>
          <w:sz w:val="24"/>
          <w:szCs w:val="24"/>
        </w:rPr>
      </w:pPr>
      <w:bookmarkStart w:id="33" w:name="_Toc47438899"/>
      <w:r w:rsidRPr="00356CA3">
        <w:rPr>
          <w:rFonts w:ascii="Times New Roman" w:hAnsi="Times New Roman"/>
          <w:b/>
          <w:sz w:val="24"/>
          <w:szCs w:val="24"/>
        </w:rPr>
        <w:lastRenderedPageBreak/>
        <w:t>ОРГАНИЗАЦИОННЫЙ РАЗДЕЛ</w:t>
      </w:r>
      <w:bookmarkEnd w:id="33"/>
    </w:p>
    <w:p w14:paraId="74119BA2" w14:textId="2AE38E0F" w:rsidR="00CA4361" w:rsidRPr="00356CA3" w:rsidRDefault="006E1DAC" w:rsidP="006E1DAC">
      <w:pPr>
        <w:pStyle w:val="2"/>
        <w:spacing w:line="240" w:lineRule="auto"/>
        <w:jc w:val="center"/>
        <w:rPr>
          <w:rFonts w:ascii="Times New Roman" w:hAnsi="Times New Roman" w:cs="Times New Roman"/>
          <w:b/>
          <w:sz w:val="24"/>
          <w:szCs w:val="24"/>
        </w:rPr>
      </w:pPr>
      <w:bookmarkStart w:id="34" w:name="_Toc47438900"/>
      <w:r w:rsidRPr="00356CA3">
        <w:rPr>
          <w:rFonts w:ascii="Times New Roman" w:hAnsi="Times New Roman" w:cs="Times New Roman"/>
          <w:b/>
          <w:color w:val="auto"/>
          <w:sz w:val="24"/>
          <w:szCs w:val="24"/>
        </w:rPr>
        <w:t xml:space="preserve">3.1. </w:t>
      </w:r>
      <w:r w:rsidR="00CA4361" w:rsidRPr="00356CA3">
        <w:rPr>
          <w:rFonts w:ascii="Times New Roman" w:hAnsi="Times New Roman" w:cs="Times New Roman"/>
          <w:b/>
          <w:color w:val="auto"/>
          <w:sz w:val="24"/>
          <w:szCs w:val="24"/>
        </w:rPr>
        <w:t>М</w:t>
      </w:r>
      <w:r w:rsidR="006979FE" w:rsidRPr="00356CA3">
        <w:rPr>
          <w:rFonts w:ascii="Times New Roman" w:hAnsi="Times New Roman" w:cs="Times New Roman"/>
          <w:b/>
          <w:color w:val="auto"/>
          <w:sz w:val="24"/>
          <w:szCs w:val="24"/>
        </w:rPr>
        <w:t>атер</w:t>
      </w:r>
      <w:r w:rsidR="00601BE3" w:rsidRPr="00356CA3">
        <w:rPr>
          <w:rFonts w:ascii="Times New Roman" w:hAnsi="Times New Roman" w:cs="Times New Roman"/>
          <w:b/>
          <w:color w:val="auto"/>
          <w:sz w:val="24"/>
          <w:szCs w:val="24"/>
        </w:rPr>
        <w:t>иально-техническое обеспечение П</w:t>
      </w:r>
      <w:r w:rsidR="006979FE" w:rsidRPr="00356CA3">
        <w:rPr>
          <w:rFonts w:ascii="Times New Roman" w:hAnsi="Times New Roman" w:cs="Times New Roman"/>
          <w:b/>
          <w:color w:val="auto"/>
          <w:sz w:val="24"/>
          <w:szCs w:val="24"/>
        </w:rPr>
        <w:t>рограммы</w:t>
      </w:r>
      <w:bookmarkEnd w:id="34"/>
    </w:p>
    <w:p w14:paraId="42633714" w14:textId="6F47A721" w:rsidR="006979FE" w:rsidRPr="00356CA3" w:rsidRDefault="006979FE" w:rsidP="006E1DAC">
      <w:pPr>
        <w:spacing w:after="0" w:line="240" w:lineRule="auto"/>
        <w:jc w:val="center"/>
        <w:rPr>
          <w:rFonts w:ascii="Times New Roman" w:hAnsi="Times New Roman"/>
          <w:b/>
          <w:sz w:val="24"/>
          <w:szCs w:val="24"/>
        </w:rPr>
      </w:pPr>
      <w:r w:rsidRPr="00356CA3">
        <w:rPr>
          <w:rFonts w:ascii="Times New Roman" w:hAnsi="Times New Roman"/>
          <w:b/>
          <w:sz w:val="24"/>
          <w:szCs w:val="24"/>
        </w:rPr>
        <w:t>Сведения об имеющихся в наличии помещений (с учетом правоустанавливающих документов) для организации образовательной деятельности</w:t>
      </w:r>
    </w:p>
    <w:p w14:paraId="7344C8A3" w14:textId="77777777" w:rsidR="00CA4361" w:rsidRPr="00356CA3" w:rsidRDefault="00CA4361" w:rsidP="006E1DAC">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2336"/>
        <w:gridCol w:w="2337"/>
      </w:tblGrid>
      <w:tr w:rsidR="00CA4361" w:rsidRPr="00356CA3" w14:paraId="63607997" w14:textId="77777777" w:rsidTr="006E1DAC">
        <w:tc>
          <w:tcPr>
            <w:tcW w:w="704" w:type="dxa"/>
            <w:shd w:val="clear" w:color="auto" w:fill="auto"/>
          </w:tcPr>
          <w:p w14:paraId="30D21545"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 п/п</w:t>
            </w:r>
          </w:p>
        </w:tc>
        <w:tc>
          <w:tcPr>
            <w:tcW w:w="3967" w:type="dxa"/>
            <w:shd w:val="clear" w:color="auto" w:fill="auto"/>
          </w:tcPr>
          <w:p w14:paraId="0686BBE1"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Наименование</w:t>
            </w:r>
          </w:p>
        </w:tc>
        <w:tc>
          <w:tcPr>
            <w:tcW w:w="2336" w:type="dxa"/>
            <w:shd w:val="clear" w:color="auto" w:fill="auto"/>
          </w:tcPr>
          <w:p w14:paraId="79E268F9"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Площадь помещения</w:t>
            </w:r>
          </w:p>
        </w:tc>
        <w:tc>
          <w:tcPr>
            <w:tcW w:w="2337" w:type="dxa"/>
            <w:shd w:val="clear" w:color="auto" w:fill="auto"/>
          </w:tcPr>
          <w:p w14:paraId="7DE2082C"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Количество мест</w:t>
            </w:r>
          </w:p>
        </w:tc>
      </w:tr>
      <w:tr w:rsidR="00CA4361" w:rsidRPr="00356CA3" w14:paraId="1A9AC253" w14:textId="77777777" w:rsidTr="006E1DAC">
        <w:tc>
          <w:tcPr>
            <w:tcW w:w="704" w:type="dxa"/>
            <w:shd w:val="clear" w:color="auto" w:fill="auto"/>
          </w:tcPr>
          <w:p w14:paraId="07258E92"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sz w:val="24"/>
                <w:szCs w:val="24"/>
              </w:rPr>
              <w:t>1</w:t>
            </w:r>
          </w:p>
        </w:tc>
        <w:tc>
          <w:tcPr>
            <w:tcW w:w="3967" w:type="dxa"/>
            <w:shd w:val="clear" w:color="auto" w:fill="auto"/>
          </w:tcPr>
          <w:p w14:paraId="5ED01495" w14:textId="24AE26DC" w:rsidR="006979FE" w:rsidRPr="00356CA3" w:rsidRDefault="00CA4361" w:rsidP="001037E2">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 xml:space="preserve">Кабинет педагога-психолога </w:t>
            </w:r>
          </w:p>
        </w:tc>
        <w:tc>
          <w:tcPr>
            <w:tcW w:w="2336" w:type="dxa"/>
            <w:shd w:val="clear" w:color="auto" w:fill="auto"/>
          </w:tcPr>
          <w:p w14:paraId="6FB28D9D"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p>
        </w:tc>
        <w:tc>
          <w:tcPr>
            <w:tcW w:w="2337" w:type="dxa"/>
            <w:shd w:val="clear" w:color="auto" w:fill="auto"/>
          </w:tcPr>
          <w:p w14:paraId="2FEFB90C" w14:textId="730F52A8" w:rsidR="00CA4361" w:rsidRPr="00356CA3" w:rsidRDefault="00CD5480" w:rsidP="006E1DAC">
            <w:pPr>
              <w:tabs>
                <w:tab w:val="left" w:pos="699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r>
    </w:tbl>
    <w:p w14:paraId="3E74A31F" w14:textId="77777777" w:rsidR="00CA4361" w:rsidRPr="00356CA3" w:rsidRDefault="00CA4361" w:rsidP="006E1DAC">
      <w:pPr>
        <w:tabs>
          <w:tab w:val="left" w:pos="6990"/>
        </w:tabs>
        <w:spacing w:after="0" w:line="240" w:lineRule="auto"/>
        <w:ind w:left="1080"/>
        <w:jc w:val="center"/>
        <w:rPr>
          <w:rFonts w:ascii="Times New Roman" w:hAnsi="Times New Roman"/>
          <w:b/>
          <w:sz w:val="24"/>
          <w:szCs w:val="24"/>
        </w:rPr>
      </w:pPr>
    </w:p>
    <w:p w14:paraId="1BA2A29F" w14:textId="77777777" w:rsidR="006979FE" w:rsidRPr="00356CA3" w:rsidRDefault="006979FE" w:rsidP="006E1DAC">
      <w:pPr>
        <w:widowControl w:val="0"/>
        <w:suppressAutoHyphens/>
        <w:autoSpaceDN w:val="0"/>
        <w:spacing w:after="0" w:line="240" w:lineRule="auto"/>
        <w:contextualSpacing/>
        <w:jc w:val="center"/>
        <w:textAlignment w:val="baseline"/>
        <w:rPr>
          <w:rFonts w:ascii="Times New Roman" w:hAnsi="Times New Roman"/>
          <w:b/>
          <w:sz w:val="24"/>
          <w:szCs w:val="24"/>
        </w:rPr>
      </w:pPr>
      <w:r w:rsidRPr="00356CA3">
        <w:rPr>
          <w:rFonts w:ascii="Times New Roman" w:eastAsia="MS Mincho" w:hAnsi="Times New Roman"/>
          <w:b/>
          <w:kern w:val="3"/>
          <w:sz w:val="24"/>
          <w:szCs w:val="24"/>
          <w:lang w:eastAsia="ja-JP" w:bidi="fa-IR"/>
        </w:rPr>
        <w:t>Сведения об имеющемся в наличии информационно-технического оборудования</w:t>
      </w:r>
      <w:r w:rsidRPr="00356CA3">
        <w:rPr>
          <w:rFonts w:ascii="Times New Roman" w:eastAsia="MS Mincho" w:hAnsi="Times New Roman"/>
          <w:kern w:val="3"/>
          <w:sz w:val="24"/>
          <w:szCs w:val="24"/>
          <w:lang w:eastAsia="ja-JP" w:bidi="fa-IR"/>
        </w:rPr>
        <w:t xml:space="preserve"> </w:t>
      </w:r>
      <w:r w:rsidRPr="00356CA3">
        <w:rPr>
          <w:rFonts w:ascii="Times New Roman" w:hAnsi="Times New Roman"/>
          <w:b/>
          <w:sz w:val="24"/>
          <w:szCs w:val="24"/>
        </w:rPr>
        <w:t>для организации образовательной деятельности</w:t>
      </w:r>
    </w:p>
    <w:p w14:paraId="494576BE" w14:textId="77777777" w:rsidR="006979FE" w:rsidRPr="00356CA3" w:rsidRDefault="006979FE" w:rsidP="006E1DAC">
      <w:pPr>
        <w:widowControl w:val="0"/>
        <w:suppressAutoHyphens/>
        <w:autoSpaceDN w:val="0"/>
        <w:spacing w:after="0" w:line="240" w:lineRule="auto"/>
        <w:contextualSpacing/>
        <w:jc w:val="center"/>
        <w:textAlignment w:val="baseline"/>
        <w:rPr>
          <w:rFonts w:ascii="Times New Roman" w:hAnsi="Times New Roman"/>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201"/>
        <w:gridCol w:w="1304"/>
      </w:tblGrid>
      <w:tr w:rsidR="006979FE" w:rsidRPr="00356CA3" w14:paraId="4889AF7A" w14:textId="77777777" w:rsidTr="006979FE">
        <w:tc>
          <w:tcPr>
            <w:tcW w:w="709" w:type="dxa"/>
            <w:shd w:val="clear" w:color="auto" w:fill="auto"/>
          </w:tcPr>
          <w:p w14:paraId="08E92DB8" w14:textId="77777777" w:rsidR="006979FE" w:rsidRPr="00356CA3" w:rsidRDefault="006979FE" w:rsidP="006E1DAC">
            <w:pPr>
              <w:spacing w:after="0" w:line="240" w:lineRule="auto"/>
              <w:contextualSpacing/>
              <w:jc w:val="center"/>
              <w:rPr>
                <w:rFonts w:ascii="Times New Roman" w:eastAsia="Times New Roman" w:hAnsi="Times New Roman"/>
                <w:b/>
                <w:sz w:val="24"/>
                <w:szCs w:val="24"/>
                <w:lang w:eastAsia="ru-RU"/>
              </w:rPr>
            </w:pPr>
            <w:r w:rsidRPr="00356CA3">
              <w:rPr>
                <w:rFonts w:ascii="Times New Roman" w:eastAsia="Times New Roman" w:hAnsi="Times New Roman"/>
                <w:b/>
                <w:sz w:val="24"/>
                <w:szCs w:val="24"/>
                <w:lang w:eastAsia="ru-RU"/>
              </w:rPr>
              <w:t>№ п/п</w:t>
            </w:r>
          </w:p>
        </w:tc>
        <w:tc>
          <w:tcPr>
            <w:tcW w:w="7201" w:type="dxa"/>
            <w:shd w:val="clear" w:color="auto" w:fill="auto"/>
          </w:tcPr>
          <w:p w14:paraId="748BA563" w14:textId="77777777" w:rsidR="006979FE" w:rsidRPr="00356CA3" w:rsidRDefault="006979FE" w:rsidP="006E1DAC">
            <w:pPr>
              <w:spacing w:after="0" w:line="240" w:lineRule="auto"/>
              <w:contextualSpacing/>
              <w:jc w:val="center"/>
              <w:rPr>
                <w:rFonts w:ascii="Times New Roman" w:eastAsia="Times New Roman" w:hAnsi="Times New Roman"/>
                <w:b/>
                <w:sz w:val="24"/>
                <w:szCs w:val="24"/>
                <w:lang w:eastAsia="ru-RU"/>
              </w:rPr>
            </w:pPr>
            <w:r w:rsidRPr="00356CA3">
              <w:rPr>
                <w:rFonts w:ascii="Times New Roman" w:eastAsia="Times New Roman" w:hAnsi="Times New Roman"/>
                <w:b/>
                <w:sz w:val="24"/>
                <w:szCs w:val="24"/>
                <w:lang w:eastAsia="ru-RU"/>
              </w:rPr>
              <w:t>Наименование</w:t>
            </w:r>
            <w:r w:rsidRPr="00356CA3">
              <w:rPr>
                <w:rFonts w:ascii="Times New Roman" w:eastAsia="Times New Roman" w:hAnsi="Times New Roman"/>
                <w:b/>
                <w:sz w:val="24"/>
                <w:szCs w:val="24"/>
                <w:lang w:eastAsia="ru-RU"/>
              </w:rPr>
              <w:tab/>
              <w:t>технических средств</w:t>
            </w:r>
          </w:p>
        </w:tc>
        <w:tc>
          <w:tcPr>
            <w:tcW w:w="1304" w:type="dxa"/>
            <w:shd w:val="clear" w:color="auto" w:fill="auto"/>
          </w:tcPr>
          <w:p w14:paraId="2C54B3FD" w14:textId="77777777" w:rsidR="006979FE" w:rsidRPr="00356CA3" w:rsidRDefault="006979FE" w:rsidP="006E1DAC">
            <w:pPr>
              <w:spacing w:after="0" w:line="240" w:lineRule="auto"/>
              <w:contextualSpacing/>
              <w:jc w:val="center"/>
              <w:rPr>
                <w:rFonts w:ascii="Times New Roman" w:eastAsia="Times New Roman" w:hAnsi="Times New Roman"/>
                <w:b/>
                <w:sz w:val="24"/>
                <w:szCs w:val="24"/>
                <w:lang w:eastAsia="ru-RU"/>
              </w:rPr>
            </w:pPr>
            <w:r w:rsidRPr="00356CA3">
              <w:rPr>
                <w:rFonts w:ascii="Times New Roman" w:eastAsia="Times New Roman" w:hAnsi="Times New Roman"/>
                <w:b/>
                <w:sz w:val="24"/>
                <w:szCs w:val="24"/>
                <w:lang w:eastAsia="ru-RU"/>
              </w:rPr>
              <w:t>Кол-во</w:t>
            </w:r>
          </w:p>
        </w:tc>
      </w:tr>
      <w:tr w:rsidR="006979FE" w:rsidRPr="00356CA3" w14:paraId="14B3DB23" w14:textId="77777777" w:rsidTr="006979FE">
        <w:tc>
          <w:tcPr>
            <w:tcW w:w="709" w:type="dxa"/>
            <w:shd w:val="clear" w:color="auto" w:fill="auto"/>
          </w:tcPr>
          <w:p w14:paraId="651DA87F" w14:textId="77777777" w:rsidR="006979FE" w:rsidRPr="00356CA3" w:rsidRDefault="006979FE"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c>
          <w:tcPr>
            <w:tcW w:w="7201" w:type="dxa"/>
            <w:shd w:val="clear" w:color="auto" w:fill="auto"/>
          </w:tcPr>
          <w:p w14:paraId="3DD5ED6C" w14:textId="63F9D9BA" w:rsidR="006979FE"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Монитор</w:t>
            </w:r>
          </w:p>
        </w:tc>
        <w:tc>
          <w:tcPr>
            <w:tcW w:w="1304" w:type="dxa"/>
            <w:shd w:val="clear" w:color="auto" w:fill="auto"/>
          </w:tcPr>
          <w:p w14:paraId="5302278B" w14:textId="77777777" w:rsidR="006979FE" w:rsidRPr="00356CA3" w:rsidRDefault="006979FE"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r w:rsidR="00CB15F0" w:rsidRPr="00356CA3" w14:paraId="2B14F2C4" w14:textId="77777777" w:rsidTr="006979FE">
        <w:tc>
          <w:tcPr>
            <w:tcW w:w="709" w:type="dxa"/>
            <w:shd w:val="clear" w:color="auto" w:fill="auto"/>
          </w:tcPr>
          <w:p w14:paraId="076747EE" w14:textId="5DB2194D"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2</w:t>
            </w:r>
          </w:p>
        </w:tc>
        <w:tc>
          <w:tcPr>
            <w:tcW w:w="7201" w:type="dxa"/>
            <w:shd w:val="clear" w:color="auto" w:fill="auto"/>
          </w:tcPr>
          <w:p w14:paraId="203F2950" w14:textId="272C1FAA"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Системный блок</w:t>
            </w:r>
          </w:p>
        </w:tc>
        <w:tc>
          <w:tcPr>
            <w:tcW w:w="1304" w:type="dxa"/>
            <w:shd w:val="clear" w:color="auto" w:fill="auto"/>
          </w:tcPr>
          <w:p w14:paraId="3220B037" w14:textId="15479C6E" w:rsidR="00CB15F0" w:rsidRPr="00356CA3" w:rsidRDefault="00CB15F0"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r w:rsidR="00CB15F0" w:rsidRPr="00356CA3" w14:paraId="7B39C1B0" w14:textId="77777777" w:rsidTr="006979FE">
        <w:tc>
          <w:tcPr>
            <w:tcW w:w="709" w:type="dxa"/>
            <w:shd w:val="clear" w:color="auto" w:fill="auto"/>
          </w:tcPr>
          <w:p w14:paraId="7A2133D6" w14:textId="71C877E4"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3</w:t>
            </w:r>
          </w:p>
        </w:tc>
        <w:tc>
          <w:tcPr>
            <w:tcW w:w="7201" w:type="dxa"/>
            <w:shd w:val="clear" w:color="auto" w:fill="auto"/>
          </w:tcPr>
          <w:p w14:paraId="66CE9B0A" w14:textId="0C6DBED4"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Клавиатура </w:t>
            </w:r>
          </w:p>
        </w:tc>
        <w:tc>
          <w:tcPr>
            <w:tcW w:w="1304" w:type="dxa"/>
            <w:shd w:val="clear" w:color="auto" w:fill="auto"/>
          </w:tcPr>
          <w:p w14:paraId="1F1ECA0B" w14:textId="7748EDB7" w:rsidR="00CB15F0" w:rsidRPr="00356CA3" w:rsidRDefault="00CB15F0"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r w:rsidR="00CB15F0" w:rsidRPr="00356CA3" w14:paraId="1F10212B" w14:textId="77777777" w:rsidTr="006979FE">
        <w:tc>
          <w:tcPr>
            <w:tcW w:w="709" w:type="dxa"/>
            <w:shd w:val="clear" w:color="auto" w:fill="auto"/>
          </w:tcPr>
          <w:p w14:paraId="51E06ACD" w14:textId="693E9591"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4</w:t>
            </w:r>
          </w:p>
        </w:tc>
        <w:tc>
          <w:tcPr>
            <w:tcW w:w="7201" w:type="dxa"/>
            <w:shd w:val="clear" w:color="auto" w:fill="auto"/>
          </w:tcPr>
          <w:p w14:paraId="296E0C72" w14:textId="2E631805"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Компьютерная мышь</w:t>
            </w:r>
          </w:p>
        </w:tc>
        <w:tc>
          <w:tcPr>
            <w:tcW w:w="1304" w:type="dxa"/>
            <w:shd w:val="clear" w:color="auto" w:fill="auto"/>
          </w:tcPr>
          <w:p w14:paraId="7DE0404F" w14:textId="43D489CE" w:rsidR="00CB15F0" w:rsidRPr="00356CA3" w:rsidRDefault="00CB15F0"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r w:rsidR="006979FE" w:rsidRPr="00356CA3" w14:paraId="74256E87" w14:textId="77777777" w:rsidTr="006979FE">
        <w:tc>
          <w:tcPr>
            <w:tcW w:w="709" w:type="dxa"/>
            <w:shd w:val="clear" w:color="auto" w:fill="auto"/>
          </w:tcPr>
          <w:p w14:paraId="73819760" w14:textId="07BB469A" w:rsidR="006979FE" w:rsidRPr="00356CA3" w:rsidRDefault="00CD5480" w:rsidP="006E1DAC">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201" w:type="dxa"/>
            <w:shd w:val="clear" w:color="auto" w:fill="auto"/>
          </w:tcPr>
          <w:p w14:paraId="4D99255A" w14:textId="5D478D25" w:rsidR="006979FE"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Телевизор</w:t>
            </w:r>
          </w:p>
        </w:tc>
        <w:tc>
          <w:tcPr>
            <w:tcW w:w="1304" w:type="dxa"/>
            <w:shd w:val="clear" w:color="auto" w:fill="auto"/>
          </w:tcPr>
          <w:p w14:paraId="073AC1B2" w14:textId="1CFEAC25" w:rsidR="006979FE" w:rsidRPr="00356CA3" w:rsidRDefault="00CB15F0"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r w:rsidR="00CB15F0" w:rsidRPr="00356CA3" w14:paraId="454106D3" w14:textId="77777777" w:rsidTr="006979FE">
        <w:tc>
          <w:tcPr>
            <w:tcW w:w="709" w:type="dxa"/>
            <w:shd w:val="clear" w:color="auto" w:fill="auto"/>
          </w:tcPr>
          <w:p w14:paraId="3523E27C" w14:textId="36903C9D" w:rsidR="00CB15F0" w:rsidRPr="00356CA3" w:rsidRDefault="00CD5480" w:rsidP="006E1DAC">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201" w:type="dxa"/>
            <w:shd w:val="clear" w:color="auto" w:fill="auto"/>
          </w:tcPr>
          <w:p w14:paraId="3CB48B22" w14:textId="2400B691" w:rsidR="00CB15F0" w:rsidRPr="00356CA3" w:rsidRDefault="00CB15F0" w:rsidP="006E1DAC">
            <w:pPr>
              <w:spacing w:after="0" w:line="240" w:lineRule="auto"/>
              <w:contextualSpacing/>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Музыкальные колонки</w:t>
            </w:r>
          </w:p>
        </w:tc>
        <w:tc>
          <w:tcPr>
            <w:tcW w:w="1304" w:type="dxa"/>
            <w:shd w:val="clear" w:color="auto" w:fill="auto"/>
          </w:tcPr>
          <w:p w14:paraId="754A7A41" w14:textId="4A689046" w:rsidR="00CB15F0" w:rsidRPr="00356CA3" w:rsidRDefault="00CB15F0" w:rsidP="006E1DAC">
            <w:pPr>
              <w:spacing w:after="0" w:line="240" w:lineRule="auto"/>
              <w:contextualSpacing/>
              <w:jc w:val="center"/>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1</w:t>
            </w:r>
          </w:p>
        </w:tc>
      </w:tr>
    </w:tbl>
    <w:p w14:paraId="5B0E18F8" w14:textId="77777777" w:rsidR="006979FE" w:rsidRPr="00356CA3" w:rsidRDefault="006979FE" w:rsidP="006E1DAC">
      <w:pPr>
        <w:widowControl w:val="0"/>
        <w:suppressAutoHyphens/>
        <w:autoSpaceDN w:val="0"/>
        <w:spacing w:after="0" w:line="240" w:lineRule="auto"/>
        <w:contextualSpacing/>
        <w:jc w:val="center"/>
        <w:textAlignment w:val="baseline"/>
        <w:rPr>
          <w:rFonts w:ascii="Times New Roman" w:eastAsia="MS Mincho" w:hAnsi="Times New Roman"/>
          <w:kern w:val="3"/>
          <w:sz w:val="24"/>
          <w:szCs w:val="24"/>
          <w:lang w:eastAsia="ja-JP" w:bidi="fa-IR"/>
        </w:rPr>
      </w:pPr>
    </w:p>
    <w:p w14:paraId="46E0B989" w14:textId="77777777" w:rsidR="006979FE" w:rsidRPr="00356CA3" w:rsidRDefault="006979FE" w:rsidP="006E1DAC">
      <w:pPr>
        <w:widowControl w:val="0"/>
        <w:suppressAutoHyphens/>
        <w:autoSpaceDN w:val="0"/>
        <w:spacing w:after="0" w:line="240" w:lineRule="auto"/>
        <w:contextualSpacing/>
        <w:jc w:val="center"/>
        <w:textAlignment w:val="baseline"/>
        <w:rPr>
          <w:rFonts w:ascii="Times New Roman" w:eastAsia="MS Mincho" w:hAnsi="Times New Roman"/>
          <w:b/>
          <w:kern w:val="3"/>
          <w:sz w:val="24"/>
          <w:szCs w:val="24"/>
          <w:lang w:eastAsia="ja-JP" w:bidi="fa-IR"/>
        </w:rPr>
      </w:pPr>
      <w:r w:rsidRPr="00356CA3">
        <w:rPr>
          <w:rFonts w:ascii="Times New Roman" w:eastAsia="MS Mincho" w:hAnsi="Times New Roman"/>
          <w:b/>
          <w:kern w:val="3"/>
          <w:sz w:val="24"/>
          <w:szCs w:val="24"/>
          <w:lang w:eastAsia="ja-JP" w:bidi="fa-IR"/>
        </w:rPr>
        <w:t>Сведения об имеющемся в наличии учебного оборудования для организации образовательной деятельности</w:t>
      </w:r>
    </w:p>
    <w:p w14:paraId="363A95A3" w14:textId="77777777" w:rsidR="006979FE" w:rsidRPr="00356CA3" w:rsidRDefault="006979FE" w:rsidP="006E1DAC">
      <w:pPr>
        <w:widowControl w:val="0"/>
        <w:suppressAutoHyphens/>
        <w:autoSpaceDN w:val="0"/>
        <w:spacing w:after="0" w:line="240" w:lineRule="auto"/>
        <w:contextualSpacing/>
        <w:jc w:val="center"/>
        <w:textAlignment w:val="baseline"/>
        <w:rPr>
          <w:rFonts w:ascii="Times New Roman" w:eastAsia="MS Mincho" w:hAnsi="Times New Roman"/>
          <w:b/>
          <w:kern w:val="3"/>
          <w:sz w:val="24"/>
          <w:szCs w:val="24"/>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5"/>
        <w:gridCol w:w="3115"/>
      </w:tblGrid>
      <w:tr w:rsidR="006979FE" w:rsidRPr="00356CA3" w14:paraId="641723DF" w14:textId="77777777" w:rsidTr="00CB15F0">
        <w:tc>
          <w:tcPr>
            <w:tcW w:w="704" w:type="dxa"/>
            <w:shd w:val="clear" w:color="auto" w:fill="auto"/>
          </w:tcPr>
          <w:p w14:paraId="008B5207" w14:textId="77777777" w:rsidR="006979FE" w:rsidRPr="00356CA3" w:rsidRDefault="006979FE" w:rsidP="006E1DAC">
            <w:pPr>
              <w:tabs>
                <w:tab w:val="left" w:pos="6990"/>
              </w:tabs>
              <w:spacing w:after="0" w:line="240" w:lineRule="auto"/>
              <w:jc w:val="center"/>
              <w:rPr>
                <w:rFonts w:ascii="Times New Roman" w:eastAsia="Times New Roman" w:hAnsi="Times New Roman"/>
                <w:b/>
                <w:bCs/>
                <w:sz w:val="24"/>
                <w:szCs w:val="24"/>
              </w:rPr>
            </w:pPr>
            <w:r w:rsidRPr="00356CA3">
              <w:rPr>
                <w:rFonts w:ascii="Times New Roman" w:eastAsia="Times New Roman" w:hAnsi="Times New Roman"/>
                <w:b/>
                <w:bCs/>
                <w:sz w:val="24"/>
                <w:szCs w:val="24"/>
              </w:rPr>
              <w:t>№ п/п</w:t>
            </w:r>
          </w:p>
        </w:tc>
        <w:tc>
          <w:tcPr>
            <w:tcW w:w="5525" w:type="dxa"/>
            <w:shd w:val="clear" w:color="auto" w:fill="auto"/>
          </w:tcPr>
          <w:p w14:paraId="7BD698C7" w14:textId="77777777" w:rsidR="006979FE" w:rsidRPr="00356CA3" w:rsidRDefault="006979FE" w:rsidP="006E1DAC">
            <w:pPr>
              <w:tabs>
                <w:tab w:val="left" w:pos="6990"/>
              </w:tabs>
              <w:spacing w:after="0" w:line="240" w:lineRule="auto"/>
              <w:jc w:val="center"/>
              <w:rPr>
                <w:rFonts w:ascii="Times New Roman" w:eastAsia="Times New Roman" w:hAnsi="Times New Roman"/>
                <w:b/>
                <w:bCs/>
                <w:sz w:val="24"/>
                <w:szCs w:val="24"/>
              </w:rPr>
            </w:pPr>
            <w:r w:rsidRPr="00356CA3">
              <w:rPr>
                <w:rFonts w:ascii="Times New Roman" w:eastAsia="Times New Roman" w:hAnsi="Times New Roman"/>
                <w:b/>
                <w:bCs/>
                <w:sz w:val="24"/>
                <w:szCs w:val="24"/>
              </w:rPr>
              <w:t>Наименование</w:t>
            </w:r>
          </w:p>
        </w:tc>
        <w:tc>
          <w:tcPr>
            <w:tcW w:w="3115" w:type="dxa"/>
            <w:shd w:val="clear" w:color="auto" w:fill="auto"/>
          </w:tcPr>
          <w:p w14:paraId="72AFFA02" w14:textId="77777777" w:rsidR="006979FE" w:rsidRPr="00356CA3" w:rsidRDefault="006979FE" w:rsidP="006E1DAC">
            <w:pPr>
              <w:tabs>
                <w:tab w:val="left" w:pos="6990"/>
              </w:tabs>
              <w:spacing w:after="0" w:line="240" w:lineRule="auto"/>
              <w:jc w:val="center"/>
              <w:rPr>
                <w:rFonts w:ascii="Times New Roman" w:eastAsia="Times New Roman" w:hAnsi="Times New Roman"/>
                <w:b/>
                <w:bCs/>
                <w:sz w:val="24"/>
                <w:szCs w:val="24"/>
              </w:rPr>
            </w:pPr>
            <w:r w:rsidRPr="00356CA3">
              <w:rPr>
                <w:rFonts w:ascii="Times New Roman" w:eastAsia="Times New Roman" w:hAnsi="Times New Roman"/>
                <w:b/>
                <w:bCs/>
                <w:sz w:val="24"/>
                <w:szCs w:val="24"/>
              </w:rPr>
              <w:t>Количество</w:t>
            </w:r>
          </w:p>
        </w:tc>
      </w:tr>
      <w:tr w:rsidR="006979FE" w:rsidRPr="00356CA3" w14:paraId="022A2790" w14:textId="77777777" w:rsidTr="00CB15F0">
        <w:tc>
          <w:tcPr>
            <w:tcW w:w="704" w:type="dxa"/>
            <w:shd w:val="clear" w:color="auto" w:fill="auto"/>
          </w:tcPr>
          <w:p w14:paraId="66C819AC" w14:textId="77777777" w:rsidR="006979FE" w:rsidRPr="00356CA3" w:rsidRDefault="006979FE"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1</w:t>
            </w:r>
          </w:p>
        </w:tc>
        <w:tc>
          <w:tcPr>
            <w:tcW w:w="5525" w:type="dxa"/>
            <w:shd w:val="clear" w:color="auto" w:fill="auto"/>
          </w:tcPr>
          <w:p w14:paraId="258DB866" w14:textId="67040684" w:rsidR="006979FE" w:rsidRPr="00356CA3" w:rsidRDefault="006979FE"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 xml:space="preserve">Детский стол </w:t>
            </w:r>
          </w:p>
        </w:tc>
        <w:tc>
          <w:tcPr>
            <w:tcW w:w="3115" w:type="dxa"/>
            <w:shd w:val="clear" w:color="auto" w:fill="auto"/>
          </w:tcPr>
          <w:p w14:paraId="48E7DD86" w14:textId="0FD1C5CD"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4</w:t>
            </w:r>
          </w:p>
        </w:tc>
      </w:tr>
      <w:tr w:rsidR="006979FE" w:rsidRPr="00356CA3" w14:paraId="0BE16C22" w14:textId="77777777" w:rsidTr="00CB15F0">
        <w:tc>
          <w:tcPr>
            <w:tcW w:w="704" w:type="dxa"/>
            <w:shd w:val="clear" w:color="auto" w:fill="auto"/>
          </w:tcPr>
          <w:p w14:paraId="263C7689" w14:textId="77777777" w:rsidR="006979FE" w:rsidRPr="00356CA3" w:rsidRDefault="006979FE"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2</w:t>
            </w:r>
          </w:p>
        </w:tc>
        <w:tc>
          <w:tcPr>
            <w:tcW w:w="5525" w:type="dxa"/>
            <w:shd w:val="clear" w:color="auto" w:fill="auto"/>
          </w:tcPr>
          <w:p w14:paraId="789C3A96" w14:textId="34817F79" w:rsidR="006979FE" w:rsidRPr="00356CA3" w:rsidRDefault="006979FE"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 xml:space="preserve">Детский стул </w:t>
            </w:r>
          </w:p>
        </w:tc>
        <w:tc>
          <w:tcPr>
            <w:tcW w:w="3115" w:type="dxa"/>
            <w:shd w:val="clear" w:color="auto" w:fill="auto"/>
          </w:tcPr>
          <w:p w14:paraId="1C809504" w14:textId="7D9E1466"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8</w:t>
            </w:r>
          </w:p>
        </w:tc>
      </w:tr>
      <w:tr w:rsidR="006979FE" w:rsidRPr="00356CA3" w14:paraId="6C459F25" w14:textId="77777777" w:rsidTr="00CB15F0">
        <w:tc>
          <w:tcPr>
            <w:tcW w:w="704" w:type="dxa"/>
            <w:shd w:val="clear" w:color="auto" w:fill="auto"/>
          </w:tcPr>
          <w:p w14:paraId="61FE183C" w14:textId="77777777" w:rsidR="006979FE" w:rsidRPr="00356CA3" w:rsidRDefault="006979FE"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3</w:t>
            </w:r>
          </w:p>
        </w:tc>
        <w:tc>
          <w:tcPr>
            <w:tcW w:w="5525" w:type="dxa"/>
            <w:shd w:val="clear" w:color="auto" w:fill="auto"/>
          </w:tcPr>
          <w:p w14:paraId="6BF4A55D" w14:textId="08A07C6B" w:rsidR="006979FE" w:rsidRPr="00356CA3" w:rsidRDefault="006979FE"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Стол письменн</w:t>
            </w:r>
            <w:r w:rsidR="00CB15F0" w:rsidRPr="00356CA3">
              <w:rPr>
                <w:rFonts w:ascii="Times New Roman" w:eastAsia="Times New Roman" w:hAnsi="Times New Roman"/>
                <w:sz w:val="24"/>
                <w:szCs w:val="24"/>
              </w:rPr>
              <w:t>ый</w:t>
            </w:r>
            <w:r w:rsidRPr="00356CA3">
              <w:rPr>
                <w:rFonts w:ascii="Times New Roman" w:eastAsia="Times New Roman" w:hAnsi="Times New Roman"/>
                <w:sz w:val="24"/>
                <w:szCs w:val="24"/>
              </w:rPr>
              <w:t xml:space="preserve"> для педагога</w:t>
            </w:r>
          </w:p>
        </w:tc>
        <w:tc>
          <w:tcPr>
            <w:tcW w:w="3115" w:type="dxa"/>
            <w:shd w:val="clear" w:color="auto" w:fill="auto"/>
          </w:tcPr>
          <w:p w14:paraId="2378CC62" w14:textId="207AF3AF"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979FE" w:rsidRPr="00356CA3" w14:paraId="77B2920E" w14:textId="77777777" w:rsidTr="00CB15F0">
        <w:trPr>
          <w:trHeight w:val="373"/>
        </w:trPr>
        <w:tc>
          <w:tcPr>
            <w:tcW w:w="704" w:type="dxa"/>
            <w:shd w:val="clear" w:color="auto" w:fill="auto"/>
          </w:tcPr>
          <w:p w14:paraId="282DC6F6" w14:textId="5C059A2D" w:rsidR="006979FE"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4</w:t>
            </w:r>
          </w:p>
        </w:tc>
        <w:tc>
          <w:tcPr>
            <w:tcW w:w="5525" w:type="dxa"/>
            <w:shd w:val="clear" w:color="auto" w:fill="auto"/>
          </w:tcPr>
          <w:p w14:paraId="7F3681E9" w14:textId="6ED296B4" w:rsidR="006979FE"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 xml:space="preserve">Стеллаж </w:t>
            </w:r>
            <w:r w:rsidR="006979FE" w:rsidRPr="00356CA3">
              <w:rPr>
                <w:rFonts w:ascii="Times New Roman" w:eastAsia="Times New Roman" w:hAnsi="Times New Roman"/>
                <w:sz w:val="24"/>
                <w:szCs w:val="24"/>
              </w:rPr>
              <w:t>для хранения дидактических пособий и игр</w:t>
            </w:r>
          </w:p>
        </w:tc>
        <w:tc>
          <w:tcPr>
            <w:tcW w:w="3115" w:type="dxa"/>
            <w:shd w:val="clear" w:color="auto" w:fill="auto"/>
          </w:tcPr>
          <w:p w14:paraId="6922D0D6" w14:textId="1FEC68FC"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979FE" w:rsidRPr="00356CA3" w14:paraId="7EED5CF8" w14:textId="77777777" w:rsidTr="00CB15F0">
        <w:trPr>
          <w:trHeight w:val="373"/>
        </w:trPr>
        <w:tc>
          <w:tcPr>
            <w:tcW w:w="704" w:type="dxa"/>
            <w:shd w:val="clear" w:color="auto" w:fill="auto"/>
          </w:tcPr>
          <w:p w14:paraId="189A2E01" w14:textId="18DBC00B" w:rsidR="006979FE"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5</w:t>
            </w:r>
          </w:p>
        </w:tc>
        <w:tc>
          <w:tcPr>
            <w:tcW w:w="5525" w:type="dxa"/>
            <w:shd w:val="clear" w:color="auto" w:fill="auto"/>
          </w:tcPr>
          <w:p w14:paraId="6DE3AD35" w14:textId="25310734" w:rsidR="006979FE"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Большие стулья</w:t>
            </w:r>
          </w:p>
        </w:tc>
        <w:tc>
          <w:tcPr>
            <w:tcW w:w="3115" w:type="dxa"/>
            <w:shd w:val="clear" w:color="auto" w:fill="auto"/>
          </w:tcPr>
          <w:p w14:paraId="5278CA15" w14:textId="64EE1CC5"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2</w:t>
            </w:r>
          </w:p>
        </w:tc>
      </w:tr>
      <w:tr w:rsidR="006979FE" w:rsidRPr="00356CA3" w14:paraId="3C356341" w14:textId="77777777" w:rsidTr="00CB15F0">
        <w:trPr>
          <w:trHeight w:val="373"/>
        </w:trPr>
        <w:tc>
          <w:tcPr>
            <w:tcW w:w="704" w:type="dxa"/>
            <w:shd w:val="clear" w:color="auto" w:fill="auto"/>
          </w:tcPr>
          <w:p w14:paraId="73149206" w14:textId="416323AA" w:rsidR="006979FE"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6</w:t>
            </w:r>
          </w:p>
        </w:tc>
        <w:tc>
          <w:tcPr>
            <w:tcW w:w="5525" w:type="dxa"/>
            <w:shd w:val="clear" w:color="auto" w:fill="auto"/>
          </w:tcPr>
          <w:p w14:paraId="7732DACD" w14:textId="2EBA0F39" w:rsidR="006979FE"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Песочница малая</w:t>
            </w:r>
          </w:p>
        </w:tc>
        <w:tc>
          <w:tcPr>
            <w:tcW w:w="3115" w:type="dxa"/>
            <w:shd w:val="clear" w:color="auto" w:fill="auto"/>
          </w:tcPr>
          <w:p w14:paraId="7500D697" w14:textId="32E6DAB2" w:rsidR="006979FE"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0B6CDD" w:rsidRPr="00356CA3" w14:paraId="09015FD0" w14:textId="77777777" w:rsidTr="00CB15F0">
        <w:trPr>
          <w:trHeight w:val="373"/>
        </w:trPr>
        <w:tc>
          <w:tcPr>
            <w:tcW w:w="704" w:type="dxa"/>
            <w:shd w:val="clear" w:color="auto" w:fill="auto"/>
          </w:tcPr>
          <w:p w14:paraId="672D8CF4" w14:textId="7448DE89" w:rsidR="000B6CDD"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7</w:t>
            </w:r>
          </w:p>
        </w:tc>
        <w:tc>
          <w:tcPr>
            <w:tcW w:w="5525" w:type="dxa"/>
            <w:shd w:val="clear" w:color="auto" w:fill="auto"/>
          </w:tcPr>
          <w:p w14:paraId="59854C66" w14:textId="0B9638F7" w:rsidR="000B6CDD"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Стол для игр с песком, водой и сыпучими материалами</w:t>
            </w:r>
          </w:p>
        </w:tc>
        <w:tc>
          <w:tcPr>
            <w:tcW w:w="3115" w:type="dxa"/>
            <w:shd w:val="clear" w:color="auto" w:fill="auto"/>
          </w:tcPr>
          <w:p w14:paraId="69D0C423" w14:textId="1D141820" w:rsidR="000B6CDD"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0B6CDD" w:rsidRPr="00356CA3" w14:paraId="50692689" w14:textId="77777777" w:rsidTr="00CB15F0">
        <w:trPr>
          <w:trHeight w:val="373"/>
        </w:trPr>
        <w:tc>
          <w:tcPr>
            <w:tcW w:w="704" w:type="dxa"/>
            <w:shd w:val="clear" w:color="auto" w:fill="auto"/>
          </w:tcPr>
          <w:p w14:paraId="14C57406" w14:textId="2A8E33AB" w:rsidR="000B6CDD"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8</w:t>
            </w:r>
          </w:p>
        </w:tc>
        <w:tc>
          <w:tcPr>
            <w:tcW w:w="5525" w:type="dxa"/>
            <w:shd w:val="clear" w:color="auto" w:fill="auto"/>
          </w:tcPr>
          <w:p w14:paraId="7600CC43" w14:textId="14A12CD6" w:rsidR="000B6CDD"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Песочницы индивидуальные</w:t>
            </w:r>
          </w:p>
        </w:tc>
        <w:tc>
          <w:tcPr>
            <w:tcW w:w="3115" w:type="dxa"/>
            <w:shd w:val="clear" w:color="auto" w:fill="auto"/>
          </w:tcPr>
          <w:p w14:paraId="17A92E7D" w14:textId="0641C412" w:rsidR="000B6CDD"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6</w:t>
            </w:r>
          </w:p>
        </w:tc>
      </w:tr>
      <w:tr w:rsidR="00CB15F0" w:rsidRPr="00356CA3" w14:paraId="6048FA13" w14:textId="77777777" w:rsidTr="00CB15F0">
        <w:trPr>
          <w:trHeight w:val="373"/>
        </w:trPr>
        <w:tc>
          <w:tcPr>
            <w:tcW w:w="704" w:type="dxa"/>
            <w:shd w:val="clear" w:color="auto" w:fill="auto"/>
          </w:tcPr>
          <w:p w14:paraId="2FA08D71" w14:textId="2C60F160" w:rsidR="00CB15F0" w:rsidRPr="00356CA3" w:rsidRDefault="00CB15F0" w:rsidP="006E1DAC">
            <w:pPr>
              <w:tabs>
                <w:tab w:val="left" w:pos="6990"/>
              </w:tabs>
              <w:spacing w:after="0" w:line="240" w:lineRule="auto"/>
              <w:jc w:val="center"/>
              <w:rPr>
                <w:rFonts w:ascii="Times New Roman" w:eastAsia="Times New Roman" w:hAnsi="Times New Roman"/>
                <w:bCs/>
                <w:sz w:val="24"/>
                <w:szCs w:val="24"/>
              </w:rPr>
            </w:pPr>
            <w:r w:rsidRPr="00356CA3">
              <w:rPr>
                <w:rFonts w:ascii="Times New Roman" w:eastAsia="Times New Roman" w:hAnsi="Times New Roman"/>
                <w:bCs/>
                <w:sz w:val="24"/>
                <w:szCs w:val="24"/>
              </w:rPr>
              <w:t>9</w:t>
            </w:r>
          </w:p>
        </w:tc>
        <w:tc>
          <w:tcPr>
            <w:tcW w:w="5525" w:type="dxa"/>
            <w:shd w:val="clear" w:color="auto" w:fill="auto"/>
          </w:tcPr>
          <w:p w14:paraId="3D5EE44B" w14:textId="40A7E2CB" w:rsidR="00CB15F0" w:rsidRPr="00356CA3" w:rsidRDefault="00CB15F0" w:rsidP="006E1DAC">
            <w:pPr>
              <w:tabs>
                <w:tab w:val="left" w:pos="6990"/>
              </w:tabs>
              <w:spacing w:after="0" w:line="240" w:lineRule="auto"/>
              <w:rPr>
                <w:rFonts w:ascii="Times New Roman" w:eastAsia="Times New Roman" w:hAnsi="Times New Roman"/>
                <w:sz w:val="24"/>
                <w:szCs w:val="24"/>
              </w:rPr>
            </w:pPr>
            <w:r w:rsidRPr="00356CA3">
              <w:rPr>
                <w:rFonts w:ascii="Times New Roman" w:eastAsia="Times New Roman" w:hAnsi="Times New Roman"/>
                <w:sz w:val="24"/>
                <w:szCs w:val="24"/>
              </w:rPr>
              <w:t xml:space="preserve">Песочницы групповые </w:t>
            </w:r>
          </w:p>
        </w:tc>
        <w:tc>
          <w:tcPr>
            <w:tcW w:w="3115" w:type="dxa"/>
            <w:shd w:val="clear" w:color="auto" w:fill="auto"/>
          </w:tcPr>
          <w:p w14:paraId="7C68EC95" w14:textId="03B46163" w:rsidR="00CB15F0" w:rsidRPr="00356CA3" w:rsidRDefault="00CB15F0"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5</w:t>
            </w:r>
          </w:p>
        </w:tc>
      </w:tr>
    </w:tbl>
    <w:p w14:paraId="7E34C950" w14:textId="77777777" w:rsidR="001037E2" w:rsidRDefault="001037E2" w:rsidP="006E1DAC">
      <w:pPr>
        <w:pStyle w:val="2"/>
        <w:jc w:val="center"/>
        <w:rPr>
          <w:rFonts w:ascii="Times New Roman" w:hAnsi="Times New Roman" w:cs="Times New Roman"/>
          <w:b/>
          <w:color w:val="auto"/>
          <w:sz w:val="24"/>
          <w:szCs w:val="24"/>
        </w:rPr>
      </w:pPr>
      <w:bookmarkStart w:id="35" w:name="_Toc47438901"/>
    </w:p>
    <w:p w14:paraId="60B43091" w14:textId="4A1C057D" w:rsidR="00601BE3" w:rsidRPr="001037E2" w:rsidRDefault="006E1DAC" w:rsidP="001037E2">
      <w:pPr>
        <w:pStyle w:val="2"/>
        <w:jc w:val="center"/>
        <w:rPr>
          <w:rFonts w:ascii="Times New Roman" w:hAnsi="Times New Roman" w:cs="Times New Roman"/>
          <w:b/>
          <w:color w:val="auto"/>
          <w:sz w:val="24"/>
          <w:szCs w:val="24"/>
        </w:rPr>
      </w:pPr>
      <w:r w:rsidRPr="00356CA3">
        <w:rPr>
          <w:rFonts w:ascii="Times New Roman" w:hAnsi="Times New Roman" w:cs="Times New Roman"/>
          <w:b/>
          <w:color w:val="auto"/>
          <w:sz w:val="24"/>
          <w:szCs w:val="24"/>
        </w:rPr>
        <w:t xml:space="preserve">3.2. </w:t>
      </w:r>
      <w:r w:rsidR="006979FE" w:rsidRPr="00356CA3">
        <w:rPr>
          <w:rFonts w:ascii="Times New Roman" w:hAnsi="Times New Roman" w:cs="Times New Roman"/>
          <w:b/>
          <w:color w:val="auto"/>
          <w:sz w:val="24"/>
          <w:szCs w:val="24"/>
        </w:rPr>
        <w:t>Обеспеченность методическими материалами и средствами обучения и воспитания</w:t>
      </w:r>
      <w:bookmarkEnd w:id="35"/>
    </w:p>
    <w:p w14:paraId="7BB82302" w14:textId="77777777" w:rsidR="006979FE" w:rsidRPr="00356CA3" w:rsidRDefault="00601BE3" w:rsidP="006E1DAC">
      <w:pPr>
        <w:tabs>
          <w:tab w:val="left" w:pos="6990"/>
        </w:tabs>
        <w:spacing w:after="0" w:line="240" w:lineRule="auto"/>
        <w:jc w:val="center"/>
        <w:rPr>
          <w:rFonts w:ascii="Times New Roman" w:hAnsi="Times New Roman"/>
          <w:b/>
          <w:sz w:val="24"/>
          <w:szCs w:val="24"/>
        </w:rPr>
      </w:pPr>
      <w:r w:rsidRPr="00356CA3">
        <w:rPr>
          <w:rFonts w:ascii="Times New Roman" w:hAnsi="Times New Roman"/>
          <w:b/>
          <w:sz w:val="24"/>
          <w:szCs w:val="24"/>
        </w:rPr>
        <w:t>Сведения об имеющемся в наличии дидактических пособий, игр для организации образовательной деятельности</w:t>
      </w:r>
    </w:p>
    <w:p w14:paraId="6223F8FD" w14:textId="77777777" w:rsidR="00CA4361" w:rsidRPr="00356CA3" w:rsidRDefault="00CA4361" w:rsidP="006E1DAC">
      <w:pPr>
        <w:tabs>
          <w:tab w:val="left" w:pos="6990"/>
        </w:tabs>
        <w:spacing w:after="0" w:line="240" w:lineRule="auto"/>
        <w:contextualSpacing/>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120"/>
      </w:tblGrid>
      <w:tr w:rsidR="00CA4361" w:rsidRPr="00356CA3" w14:paraId="3DA1C255" w14:textId="77777777" w:rsidTr="00CA4361">
        <w:tc>
          <w:tcPr>
            <w:tcW w:w="704" w:type="dxa"/>
            <w:shd w:val="clear" w:color="auto" w:fill="auto"/>
          </w:tcPr>
          <w:p w14:paraId="1913E618"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 п/п</w:t>
            </w:r>
          </w:p>
        </w:tc>
        <w:tc>
          <w:tcPr>
            <w:tcW w:w="6521" w:type="dxa"/>
            <w:shd w:val="clear" w:color="auto" w:fill="auto"/>
          </w:tcPr>
          <w:p w14:paraId="2B6ED494"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Наименование</w:t>
            </w:r>
          </w:p>
        </w:tc>
        <w:tc>
          <w:tcPr>
            <w:tcW w:w="2120" w:type="dxa"/>
            <w:shd w:val="clear" w:color="auto" w:fill="auto"/>
          </w:tcPr>
          <w:p w14:paraId="55DDEB89" w14:textId="77777777" w:rsidR="00CA4361" w:rsidRPr="00356CA3" w:rsidRDefault="00CA4361" w:rsidP="006E1DAC">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Количество</w:t>
            </w:r>
          </w:p>
        </w:tc>
      </w:tr>
      <w:tr w:rsidR="00CA4361" w:rsidRPr="00356CA3" w14:paraId="1FD4B703" w14:textId="77777777" w:rsidTr="00CA4361">
        <w:tc>
          <w:tcPr>
            <w:tcW w:w="704" w:type="dxa"/>
            <w:shd w:val="clear" w:color="auto" w:fill="auto"/>
          </w:tcPr>
          <w:p w14:paraId="01A90F60"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c>
          <w:tcPr>
            <w:tcW w:w="6521" w:type="dxa"/>
            <w:shd w:val="clear" w:color="auto" w:fill="auto"/>
          </w:tcPr>
          <w:p w14:paraId="4DBF76D8" w14:textId="300B56F7" w:rsidR="00CA4361" w:rsidRPr="00356CA3" w:rsidRDefault="00CA4361" w:rsidP="006E1DAC">
            <w:pPr>
              <w:spacing w:after="0" w:line="240" w:lineRule="auto"/>
              <w:rPr>
                <w:rFonts w:ascii="Times New Roman" w:eastAsia="Times New Roman" w:hAnsi="Times New Roman"/>
                <w:sz w:val="24"/>
                <w:szCs w:val="24"/>
              </w:rPr>
            </w:pPr>
          </w:p>
        </w:tc>
        <w:tc>
          <w:tcPr>
            <w:tcW w:w="2120" w:type="dxa"/>
            <w:shd w:val="clear" w:color="auto" w:fill="auto"/>
          </w:tcPr>
          <w:p w14:paraId="453F1350" w14:textId="77777777" w:rsidR="00CA4361" w:rsidRPr="00356CA3" w:rsidRDefault="00CA4361" w:rsidP="006E1DAC">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CA4361" w:rsidRPr="00356CA3" w14:paraId="2BFDE357" w14:textId="77777777" w:rsidTr="00CA4361">
        <w:tc>
          <w:tcPr>
            <w:tcW w:w="704" w:type="dxa"/>
            <w:shd w:val="clear" w:color="auto" w:fill="auto"/>
          </w:tcPr>
          <w:p w14:paraId="3E7DA47D"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2</w:t>
            </w:r>
          </w:p>
        </w:tc>
        <w:tc>
          <w:tcPr>
            <w:tcW w:w="6521" w:type="dxa"/>
            <w:shd w:val="clear" w:color="auto" w:fill="auto"/>
          </w:tcPr>
          <w:p w14:paraId="751C244D" w14:textId="3E14114E" w:rsidR="00CA4361" w:rsidRPr="00356CA3" w:rsidRDefault="00CA4361" w:rsidP="006E1DAC">
            <w:pPr>
              <w:spacing w:after="0" w:line="240" w:lineRule="auto"/>
              <w:rPr>
                <w:rFonts w:ascii="Times New Roman" w:eastAsia="Times New Roman" w:hAnsi="Times New Roman"/>
                <w:sz w:val="24"/>
                <w:szCs w:val="24"/>
              </w:rPr>
            </w:pPr>
          </w:p>
        </w:tc>
        <w:tc>
          <w:tcPr>
            <w:tcW w:w="2120" w:type="dxa"/>
            <w:shd w:val="clear" w:color="auto" w:fill="auto"/>
          </w:tcPr>
          <w:p w14:paraId="53A99675" w14:textId="77777777" w:rsidR="00CA4361" w:rsidRPr="00356CA3" w:rsidRDefault="00CA4361" w:rsidP="006E1DAC">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CA4361" w:rsidRPr="00356CA3" w14:paraId="2FFD854D" w14:textId="77777777" w:rsidTr="00CA4361">
        <w:tc>
          <w:tcPr>
            <w:tcW w:w="704" w:type="dxa"/>
            <w:shd w:val="clear" w:color="auto" w:fill="auto"/>
          </w:tcPr>
          <w:p w14:paraId="46075C78"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3</w:t>
            </w:r>
          </w:p>
        </w:tc>
        <w:tc>
          <w:tcPr>
            <w:tcW w:w="6521" w:type="dxa"/>
            <w:shd w:val="clear" w:color="auto" w:fill="auto"/>
          </w:tcPr>
          <w:p w14:paraId="23733599" w14:textId="22E8B36E" w:rsidR="00CA4361" w:rsidRPr="00356CA3" w:rsidRDefault="00CA4361" w:rsidP="006E1DAC">
            <w:pPr>
              <w:spacing w:after="0" w:line="240" w:lineRule="auto"/>
              <w:rPr>
                <w:rFonts w:ascii="Times New Roman" w:eastAsia="Times New Roman" w:hAnsi="Times New Roman"/>
                <w:sz w:val="24"/>
                <w:szCs w:val="24"/>
              </w:rPr>
            </w:pPr>
          </w:p>
        </w:tc>
        <w:tc>
          <w:tcPr>
            <w:tcW w:w="2120" w:type="dxa"/>
            <w:shd w:val="clear" w:color="auto" w:fill="auto"/>
          </w:tcPr>
          <w:p w14:paraId="15DBE56F" w14:textId="77777777" w:rsidR="00CA4361" w:rsidRPr="00356CA3" w:rsidRDefault="00CA4361" w:rsidP="006E1DAC">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CA4361" w:rsidRPr="00356CA3" w14:paraId="431B03AE" w14:textId="77777777" w:rsidTr="00CA4361">
        <w:tc>
          <w:tcPr>
            <w:tcW w:w="704" w:type="dxa"/>
            <w:shd w:val="clear" w:color="auto" w:fill="auto"/>
          </w:tcPr>
          <w:p w14:paraId="2BEFBABC"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4</w:t>
            </w:r>
          </w:p>
        </w:tc>
        <w:tc>
          <w:tcPr>
            <w:tcW w:w="6521" w:type="dxa"/>
            <w:shd w:val="clear" w:color="auto" w:fill="auto"/>
          </w:tcPr>
          <w:p w14:paraId="26DB7705" w14:textId="5438517C" w:rsidR="00CA4361" w:rsidRPr="00356CA3" w:rsidRDefault="00CA4361" w:rsidP="006E1DAC">
            <w:pPr>
              <w:spacing w:after="0" w:line="240" w:lineRule="auto"/>
              <w:rPr>
                <w:rFonts w:ascii="Times New Roman" w:eastAsia="Times New Roman" w:hAnsi="Times New Roman"/>
                <w:sz w:val="24"/>
                <w:szCs w:val="24"/>
              </w:rPr>
            </w:pPr>
          </w:p>
        </w:tc>
        <w:tc>
          <w:tcPr>
            <w:tcW w:w="2120" w:type="dxa"/>
            <w:shd w:val="clear" w:color="auto" w:fill="auto"/>
          </w:tcPr>
          <w:p w14:paraId="4C71C18C" w14:textId="77777777" w:rsidR="00CA4361" w:rsidRPr="00356CA3" w:rsidRDefault="00CA4361" w:rsidP="006E1DAC">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CA4361" w:rsidRPr="00356CA3" w14:paraId="4F3F6F43" w14:textId="77777777" w:rsidTr="00CA4361">
        <w:tc>
          <w:tcPr>
            <w:tcW w:w="704" w:type="dxa"/>
            <w:shd w:val="clear" w:color="auto" w:fill="auto"/>
          </w:tcPr>
          <w:p w14:paraId="7E6912A8" w14:textId="77777777" w:rsidR="00CA4361" w:rsidRPr="00356CA3" w:rsidRDefault="00CA4361"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lastRenderedPageBreak/>
              <w:t>5</w:t>
            </w:r>
          </w:p>
        </w:tc>
        <w:tc>
          <w:tcPr>
            <w:tcW w:w="6521" w:type="dxa"/>
            <w:shd w:val="clear" w:color="auto" w:fill="auto"/>
          </w:tcPr>
          <w:p w14:paraId="1FFDBF2E" w14:textId="0F9AE9AD" w:rsidR="00CA4361" w:rsidRPr="00356CA3" w:rsidRDefault="00CA4361" w:rsidP="006E1DAC">
            <w:pPr>
              <w:spacing w:after="0" w:line="240" w:lineRule="auto"/>
              <w:rPr>
                <w:rFonts w:ascii="Times New Roman" w:eastAsia="Times New Roman" w:hAnsi="Times New Roman"/>
                <w:sz w:val="24"/>
                <w:szCs w:val="24"/>
              </w:rPr>
            </w:pPr>
          </w:p>
        </w:tc>
        <w:tc>
          <w:tcPr>
            <w:tcW w:w="2120" w:type="dxa"/>
            <w:shd w:val="clear" w:color="auto" w:fill="auto"/>
          </w:tcPr>
          <w:p w14:paraId="649BFCD5" w14:textId="77777777" w:rsidR="00CA4361" w:rsidRPr="00356CA3" w:rsidRDefault="00CA4361" w:rsidP="006E1DAC">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31A48063" w14:textId="77777777" w:rsidTr="00CA4361">
        <w:tc>
          <w:tcPr>
            <w:tcW w:w="704" w:type="dxa"/>
            <w:shd w:val="clear" w:color="auto" w:fill="auto"/>
          </w:tcPr>
          <w:p w14:paraId="4F9C4F28" w14:textId="77777777" w:rsidR="00601BE3" w:rsidRPr="00356CA3" w:rsidRDefault="00601BE3"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6</w:t>
            </w:r>
          </w:p>
        </w:tc>
        <w:tc>
          <w:tcPr>
            <w:tcW w:w="6521" w:type="dxa"/>
            <w:shd w:val="clear" w:color="auto" w:fill="auto"/>
          </w:tcPr>
          <w:p w14:paraId="3A958800" w14:textId="77777777" w:rsidR="00601BE3" w:rsidRPr="00356CA3" w:rsidRDefault="00601BE3" w:rsidP="006E1DAC">
            <w:pPr>
              <w:spacing w:after="0" w:line="240" w:lineRule="auto"/>
              <w:rPr>
                <w:rFonts w:ascii="Times New Roman" w:eastAsia="Times New Roman" w:hAnsi="Times New Roman"/>
                <w:sz w:val="24"/>
                <w:szCs w:val="24"/>
              </w:rPr>
            </w:pPr>
          </w:p>
        </w:tc>
        <w:tc>
          <w:tcPr>
            <w:tcW w:w="2120" w:type="dxa"/>
            <w:shd w:val="clear" w:color="auto" w:fill="auto"/>
          </w:tcPr>
          <w:p w14:paraId="158F3302" w14:textId="77777777" w:rsidR="00601BE3" w:rsidRPr="00356CA3" w:rsidRDefault="00601BE3" w:rsidP="006E1DAC">
            <w:pPr>
              <w:spacing w:after="0" w:line="240" w:lineRule="auto"/>
              <w:jc w:val="center"/>
              <w:rPr>
                <w:rFonts w:ascii="Times New Roman" w:eastAsia="Times New Roman" w:hAnsi="Times New Roman"/>
                <w:sz w:val="24"/>
                <w:szCs w:val="24"/>
              </w:rPr>
            </w:pPr>
          </w:p>
        </w:tc>
      </w:tr>
      <w:tr w:rsidR="00601BE3" w:rsidRPr="00356CA3" w14:paraId="5F600DA5" w14:textId="77777777" w:rsidTr="00CA4361">
        <w:tc>
          <w:tcPr>
            <w:tcW w:w="704" w:type="dxa"/>
            <w:shd w:val="clear" w:color="auto" w:fill="auto"/>
          </w:tcPr>
          <w:p w14:paraId="0EDE1356" w14:textId="77777777" w:rsidR="00601BE3" w:rsidRPr="00356CA3" w:rsidRDefault="00601BE3"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7</w:t>
            </w:r>
          </w:p>
        </w:tc>
        <w:tc>
          <w:tcPr>
            <w:tcW w:w="6521" w:type="dxa"/>
            <w:shd w:val="clear" w:color="auto" w:fill="auto"/>
          </w:tcPr>
          <w:p w14:paraId="789874A6" w14:textId="77777777" w:rsidR="00601BE3" w:rsidRPr="00356CA3" w:rsidRDefault="00601BE3" w:rsidP="006E1DAC">
            <w:pPr>
              <w:spacing w:after="0" w:line="240" w:lineRule="auto"/>
              <w:rPr>
                <w:rFonts w:ascii="Times New Roman" w:eastAsia="Times New Roman" w:hAnsi="Times New Roman"/>
                <w:sz w:val="24"/>
                <w:szCs w:val="24"/>
              </w:rPr>
            </w:pPr>
          </w:p>
        </w:tc>
        <w:tc>
          <w:tcPr>
            <w:tcW w:w="2120" w:type="dxa"/>
            <w:shd w:val="clear" w:color="auto" w:fill="auto"/>
          </w:tcPr>
          <w:p w14:paraId="0BBFFD2B" w14:textId="77777777" w:rsidR="00601BE3" w:rsidRPr="00356CA3" w:rsidRDefault="00601BE3" w:rsidP="006E1DAC">
            <w:pPr>
              <w:spacing w:after="0" w:line="240" w:lineRule="auto"/>
              <w:jc w:val="center"/>
              <w:rPr>
                <w:rFonts w:ascii="Times New Roman" w:eastAsia="Times New Roman" w:hAnsi="Times New Roman"/>
                <w:sz w:val="24"/>
                <w:szCs w:val="24"/>
              </w:rPr>
            </w:pPr>
          </w:p>
        </w:tc>
      </w:tr>
      <w:tr w:rsidR="00601BE3" w:rsidRPr="00356CA3" w14:paraId="2346EAE6" w14:textId="77777777" w:rsidTr="00CA4361">
        <w:tc>
          <w:tcPr>
            <w:tcW w:w="704" w:type="dxa"/>
            <w:shd w:val="clear" w:color="auto" w:fill="auto"/>
          </w:tcPr>
          <w:p w14:paraId="02F86789" w14:textId="77777777" w:rsidR="00601BE3" w:rsidRPr="00356CA3" w:rsidRDefault="00601BE3"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8</w:t>
            </w:r>
          </w:p>
        </w:tc>
        <w:tc>
          <w:tcPr>
            <w:tcW w:w="6521" w:type="dxa"/>
            <w:shd w:val="clear" w:color="auto" w:fill="auto"/>
          </w:tcPr>
          <w:p w14:paraId="0EA89829" w14:textId="77777777" w:rsidR="00601BE3" w:rsidRPr="00356CA3" w:rsidRDefault="00601BE3" w:rsidP="006E1DAC">
            <w:pPr>
              <w:spacing w:after="0" w:line="240" w:lineRule="auto"/>
              <w:rPr>
                <w:rFonts w:ascii="Times New Roman" w:eastAsia="Times New Roman" w:hAnsi="Times New Roman"/>
                <w:sz w:val="24"/>
                <w:szCs w:val="24"/>
              </w:rPr>
            </w:pPr>
          </w:p>
        </w:tc>
        <w:tc>
          <w:tcPr>
            <w:tcW w:w="2120" w:type="dxa"/>
            <w:shd w:val="clear" w:color="auto" w:fill="auto"/>
          </w:tcPr>
          <w:p w14:paraId="74E228DF" w14:textId="77777777" w:rsidR="00601BE3" w:rsidRPr="00356CA3" w:rsidRDefault="00601BE3" w:rsidP="006E1DAC">
            <w:pPr>
              <w:spacing w:after="0" w:line="240" w:lineRule="auto"/>
              <w:jc w:val="center"/>
              <w:rPr>
                <w:rFonts w:ascii="Times New Roman" w:eastAsia="Times New Roman" w:hAnsi="Times New Roman"/>
                <w:sz w:val="24"/>
                <w:szCs w:val="24"/>
              </w:rPr>
            </w:pPr>
          </w:p>
        </w:tc>
      </w:tr>
      <w:tr w:rsidR="00601BE3" w:rsidRPr="00356CA3" w14:paraId="43C45D62" w14:textId="77777777" w:rsidTr="00CA4361">
        <w:tc>
          <w:tcPr>
            <w:tcW w:w="704" w:type="dxa"/>
            <w:shd w:val="clear" w:color="auto" w:fill="auto"/>
          </w:tcPr>
          <w:p w14:paraId="72AE4501" w14:textId="77777777" w:rsidR="00601BE3" w:rsidRPr="00356CA3" w:rsidRDefault="00601BE3"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9</w:t>
            </w:r>
          </w:p>
        </w:tc>
        <w:tc>
          <w:tcPr>
            <w:tcW w:w="6521" w:type="dxa"/>
            <w:shd w:val="clear" w:color="auto" w:fill="auto"/>
          </w:tcPr>
          <w:p w14:paraId="229A3432" w14:textId="77777777" w:rsidR="00601BE3" w:rsidRPr="00356CA3" w:rsidRDefault="00601BE3" w:rsidP="006E1DAC">
            <w:pPr>
              <w:spacing w:after="0" w:line="240" w:lineRule="auto"/>
              <w:rPr>
                <w:rFonts w:ascii="Times New Roman" w:eastAsia="Times New Roman" w:hAnsi="Times New Roman"/>
                <w:sz w:val="24"/>
                <w:szCs w:val="24"/>
              </w:rPr>
            </w:pPr>
          </w:p>
        </w:tc>
        <w:tc>
          <w:tcPr>
            <w:tcW w:w="2120" w:type="dxa"/>
            <w:shd w:val="clear" w:color="auto" w:fill="auto"/>
          </w:tcPr>
          <w:p w14:paraId="10D12D52" w14:textId="77777777" w:rsidR="00601BE3" w:rsidRPr="00356CA3" w:rsidRDefault="00601BE3" w:rsidP="006E1DAC">
            <w:pPr>
              <w:spacing w:after="0" w:line="240" w:lineRule="auto"/>
              <w:jc w:val="center"/>
              <w:rPr>
                <w:rFonts w:ascii="Times New Roman" w:eastAsia="Times New Roman" w:hAnsi="Times New Roman"/>
                <w:sz w:val="24"/>
                <w:szCs w:val="24"/>
              </w:rPr>
            </w:pPr>
          </w:p>
        </w:tc>
      </w:tr>
      <w:tr w:rsidR="00601BE3" w:rsidRPr="00356CA3" w14:paraId="32840445" w14:textId="77777777" w:rsidTr="00CA4361">
        <w:tc>
          <w:tcPr>
            <w:tcW w:w="704" w:type="dxa"/>
            <w:shd w:val="clear" w:color="auto" w:fill="auto"/>
          </w:tcPr>
          <w:p w14:paraId="5F3F5416" w14:textId="77777777" w:rsidR="00601BE3" w:rsidRPr="00356CA3" w:rsidRDefault="00601BE3" w:rsidP="006E1DAC">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10</w:t>
            </w:r>
          </w:p>
        </w:tc>
        <w:tc>
          <w:tcPr>
            <w:tcW w:w="6521" w:type="dxa"/>
            <w:shd w:val="clear" w:color="auto" w:fill="auto"/>
          </w:tcPr>
          <w:p w14:paraId="1B89C7E1" w14:textId="77777777" w:rsidR="00601BE3" w:rsidRPr="00356CA3" w:rsidRDefault="00601BE3" w:rsidP="006E1DAC">
            <w:pPr>
              <w:spacing w:after="0" w:line="240" w:lineRule="auto"/>
              <w:rPr>
                <w:rFonts w:ascii="Times New Roman" w:eastAsia="Times New Roman" w:hAnsi="Times New Roman"/>
                <w:sz w:val="24"/>
                <w:szCs w:val="24"/>
              </w:rPr>
            </w:pPr>
          </w:p>
        </w:tc>
        <w:tc>
          <w:tcPr>
            <w:tcW w:w="2120" w:type="dxa"/>
            <w:shd w:val="clear" w:color="auto" w:fill="auto"/>
          </w:tcPr>
          <w:p w14:paraId="0FC5CE32" w14:textId="77777777" w:rsidR="00601BE3" w:rsidRPr="00356CA3" w:rsidRDefault="00601BE3" w:rsidP="006E1DAC">
            <w:pPr>
              <w:spacing w:after="0" w:line="240" w:lineRule="auto"/>
              <w:jc w:val="center"/>
              <w:rPr>
                <w:rFonts w:ascii="Times New Roman" w:eastAsia="Times New Roman" w:hAnsi="Times New Roman"/>
                <w:sz w:val="24"/>
                <w:szCs w:val="24"/>
              </w:rPr>
            </w:pPr>
          </w:p>
        </w:tc>
      </w:tr>
    </w:tbl>
    <w:p w14:paraId="0DA49613" w14:textId="77777777" w:rsidR="00CA4361" w:rsidRPr="00356CA3" w:rsidRDefault="00CA4361" w:rsidP="006E1DAC">
      <w:pPr>
        <w:spacing w:after="0" w:line="240" w:lineRule="auto"/>
        <w:rPr>
          <w:rFonts w:ascii="Times New Roman" w:hAnsi="Times New Roman"/>
          <w:b/>
          <w:sz w:val="24"/>
          <w:szCs w:val="24"/>
        </w:rPr>
      </w:pPr>
    </w:p>
    <w:p w14:paraId="607B68AD" w14:textId="67797756" w:rsidR="00601BE3" w:rsidRPr="00356CA3" w:rsidRDefault="00601BE3" w:rsidP="00DF7F3D">
      <w:pPr>
        <w:widowControl w:val="0"/>
        <w:suppressAutoHyphens/>
        <w:autoSpaceDN w:val="0"/>
        <w:spacing w:after="0" w:line="240" w:lineRule="auto"/>
        <w:contextualSpacing/>
        <w:jc w:val="center"/>
        <w:textAlignment w:val="baseline"/>
        <w:rPr>
          <w:rFonts w:ascii="Times New Roman" w:eastAsia="MS Mincho" w:hAnsi="Times New Roman"/>
          <w:b/>
          <w:kern w:val="3"/>
          <w:sz w:val="24"/>
          <w:szCs w:val="24"/>
          <w:lang w:eastAsia="ja-JP" w:bidi="fa-IR"/>
        </w:rPr>
      </w:pPr>
      <w:r w:rsidRPr="00356CA3">
        <w:rPr>
          <w:rFonts w:ascii="Times New Roman" w:eastAsia="MS Mincho" w:hAnsi="Times New Roman"/>
          <w:b/>
          <w:kern w:val="3"/>
          <w:sz w:val="24"/>
          <w:szCs w:val="24"/>
          <w:lang w:eastAsia="ja-JP" w:bidi="fa-IR"/>
        </w:rPr>
        <w:t>Сведения об имеющемся в наличии методической литературы для организации образовательной деятельности</w:t>
      </w:r>
      <w:r w:rsidR="00A54306">
        <w:rPr>
          <w:rFonts w:ascii="Times New Roman" w:eastAsia="MS Mincho" w:hAnsi="Times New Roman"/>
          <w:b/>
          <w:kern w:val="3"/>
          <w:sz w:val="24"/>
          <w:szCs w:val="24"/>
          <w:lang w:eastAsia="ja-JP" w:bidi="fa-I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120"/>
      </w:tblGrid>
      <w:tr w:rsidR="00601BE3" w:rsidRPr="00356CA3" w14:paraId="24B11444" w14:textId="77777777" w:rsidTr="000033FB">
        <w:tc>
          <w:tcPr>
            <w:tcW w:w="704" w:type="dxa"/>
            <w:shd w:val="clear" w:color="auto" w:fill="auto"/>
          </w:tcPr>
          <w:p w14:paraId="796BAC0E" w14:textId="77777777" w:rsidR="00601BE3" w:rsidRPr="00356CA3" w:rsidRDefault="00601BE3" w:rsidP="000033FB">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 п/п</w:t>
            </w:r>
          </w:p>
        </w:tc>
        <w:tc>
          <w:tcPr>
            <w:tcW w:w="6521" w:type="dxa"/>
            <w:shd w:val="clear" w:color="auto" w:fill="auto"/>
          </w:tcPr>
          <w:p w14:paraId="32B494EA" w14:textId="77777777" w:rsidR="00601BE3" w:rsidRPr="00356CA3" w:rsidRDefault="00601BE3" w:rsidP="000033FB">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Наименование</w:t>
            </w:r>
          </w:p>
        </w:tc>
        <w:tc>
          <w:tcPr>
            <w:tcW w:w="2120" w:type="dxa"/>
            <w:shd w:val="clear" w:color="auto" w:fill="auto"/>
          </w:tcPr>
          <w:p w14:paraId="54C1AA5A" w14:textId="77777777" w:rsidR="00601BE3" w:rsidRPr="00356CA3" w:rsidRDefault="00601BE3" w:rsidP="000033FB">
            <w:pPr>
              <w:tabs>
                <w:tab w:val="left" w:pos="6990"/>
              </w:tabs>
              <w:spacing w:after="0" w:line="240" w:lineRule="auto"/>
              <w:jc w:val="center"/>
              <w:rPr>
                <w:rFonts w:ascii="Times New Roman" w:eastAsia="Times New Roman" w:hAnsi="Times New Roman"/>
                <w:b/>
                <w:sz w:val="24"/>
                <w:szCs w:val="24"/>
              </w:rPr>
            </w:pPr>
            <w:r w:rsidRPr="00356CA3">
              <w:rPr>
                <w:rFonts w:ascii="Times New Roman" w:eastAsia="Times New Roman" w:hAnsi="Times New Roman"/>
                <w:b/>
                <w:sz w:val="24"/>
                <w:szCs w:val="24"/>
              </w:rPr>
              <w:t>Количество</w:t>
            </w:r>
          </w:p>
        </w:tc>
      </w:tr>
      <w:tr w:rsidR="00601BE3" w:rsidRPr="00356CA3" w14:paraId="09988184" w14:textId="77777777" w:rsidTr="000033FB">
        <w:tc>
          <w:tcPr>
            <w:tcW w:w="704" w:type="dxa"/>
            <w:shd w:val="clear" w:color="auto" w:fill="auto"/>
          </w:tcPr>
          <w:p w14:paraId="386338D0"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c>
          <w:tcPr>
            <w:tcW w:w="6521" w:type="dxa"/>
            <w:shd w:val="clear" w:color="auto" w:fill="auto"/>
          </w:tcPr>
          <w:p w14:paraId="5B01D895" w14:textId="77777777" w:rsidR="00CD5480" w:rsidRPr="00CD5480" w:rsidRDefault="00CD5480" w:rsidP="000033FB">
            <w:pPr>
              <w:spacing w:after="0" w:line="240" w:lineRule="auto"/>
              <w:jc w:val="both"/>
              <w:rPr>
                <w:rFonts w:ascii="Times New Roman" w:eastAsia="Times New Roman" w:hAnsi="Times New Roman"/>
                <w:sz w:val="24"/>
                <w:szCs w:val="24"/>
              </w:rPr>
            </w:pPr>
            <w:r w:rsidRPr="00CD5480">
              <w:rPr>
                <w:rFonts w:ascii="Times New Roman" w:eastAsia="Times New Roman" w:hAnsi="Times New Roman"/>
                <w:sz w:val="24"/>
                <w:szCs w:val="24"/>
              </w:rPr>
              <w:t>Данилина, Татьяна Александровна.</w:t>
            </w:r>
          </w:p>
          <w:p w14:paraId="518761AC" w14:textId="0576060D" w:rsidR="00601BE3" w:rsidRPr="00356CA3" w:rsidRDefault="00CD5480" w:rsidP="000033FB">
            <w:pPr>
              <w:spacing w:after="0" w:line="240" w:lineRule="auto"/>
              <w:jc w:val="both"/>
              <w:rPr>
                <w:rFonts w:ascii="Times New Roman" w:eastAsia="Times New Roman" w:hAnsi="Times New Roman"/>
                <w:sz w:val="24"/>
                <w:szCs w:val="24"/>
              </w:rPr>
            </w:pPr>
            <w:r w:rsidRPr="00CD5480">
              <w:rPr>
                <w:rFonts w:ascii="Times New Roman" w:eastAsia="Times New Roman" w:hAnsi="Times New Roman"/>
                <w:sz w:val="24"/>
                <w:szCs w:val="24"/>
              </w:rPr>
              <w:t>В мире детских эмоций: Пособие для практ. работников ДОУ / Т. А. Данилина, В. Я. Зедгенидзе, Н. М. Степина. - М.: Айрис-Пресс: Айрис дидактика, 2004. - 146, [2] с.; 20 см. - (Библиотека психолога образования).</w:t>
            </w:r>
          </w:p>
        </w:tc>
        <w:tc>
          <w:tcPr>
            <w:tcW w:w="2120" w:type="dxa"/>
            <w:shd w:val="clear" w:color="auto" w:fill="auto"/>
          </w:tcPr>
          <w:p w14:paraId="51BAE2B8" w14:textId="77777777" w:rsidR="00601BE3" w:rsidRPr="00356CA3" w:rsidRDefault="00601BE3" w:rsidP="000033FB">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2010A01C" w14:textId="77777777" w:rsidTr="000033FB">
        <w:tc>
          <w:tcPr>
            <w:tcW w:w="704" w:type="dxa"/>
            <w:shd w:val="clear" w:color="auto" w:fill="auto"/>
          </w:tcPr>
          <w:p w14:paraId="3AAD622C"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2</w:t>
            </w:r>
          </w:p>
        </w:tc>
        <w:tc>
          <w:tcPr>
            <w:tcW w:w="6521" w:type="dxa"/>
            <w:shd w:val="clear" w:color="auto" w:fill="auto"/>
          </w:tcPr>
          <w:p w14:paraId="4976D12C" w14:textId="77777777" w:rsidR="00526C51" w:rsidRPr="00526C51"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Истратова, Оксана Николаевна.</w:t>
            </w:r>
          </w:p>
          <w:p w14:paraId="289BF4D2" w14:textId="530F78D1" w:rsidR="00601BE3" w:rsidRPr="00356CA3" w:rsidRDefault="00526C51" w:rsidP="000033FB">
            <w:pPr>
              <w:spacing w:after="0" w:line="240" w:lineRule="auto"/>
              <w:jc w:val="both"/>
              <w:rPr>
                <w:rFonts w:ascii="Times New Roman" w:eastAsia="Times New Roman" w:hAnsi="Times New Roman"/>
                <w:sz w:val="24"/>
                <w:szCs w:val="24"/>
              </w:rPr>
            </w:pPr>
            <w:r w:rsidRPr="00526C51">
              <w:rPr>
                <w:rFonts w:ascii="Times New Roman" w:eastAsia="Times New Roman" w:hAnsi="Times New Roman"/>
                <w:sz w:val="24"/>
                <w:szCs w:val="24"/>
              </w:rPr>
              <w:t>Большая книга детского психолога / О. Н. Истратова, Г. А. Широкова, Т. В. Эксакусто. - Изд. 2-е. - Ростов-на-Дону: Феникс, 2008. - 568, [1] с.: ил., табл.; 24 см. - (Серия "Психологический практикум")</w:t>
            </w:r>
          </w:p>
        </w:tc>
        <w:tc>
          <w:tcPr>
            <w:tcW w:w="2120" w:type="dxa"/>
            <w:shd w:val="clear" w:color="auto" w:fill="auto"/>
          </w:tcPr>
          <w:p w14:paraId="020BF708" w14:textId="77777777" w:rsidR="00601BE3" w:rsidRPr="00356CA3" w:rsidRDefault="00601BE3" w:rsidP="000033FB">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59D92CDD" w14:textId="77777777" w:rsidTr="000033FB">
        <w:tc>
          <w:tcPr>
            <w:tcW w:w="704" w:type="dxa"/>
            <w:shd w:val="clear" w:color="auto" w:fill="auto"/>
          </w:tcPr>
          <w:p w14:paraId="38DB207A"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3</w:t>
            </w:r>
          </w:p>
        </w:tc>
        <w:tc>
          <w:tcPr>
            <w:tcW w:w="6521" w:type="dxa"/>
            <w:shd w:val="clear" w:color="auto" w:fill="auto"/>
          </w:tcPr>
          <w:p w14:paraId="4979ABAE" w14:textId="1BD2D553" w:rsidR="00601BE3" w:rsidRPr="00356CA3"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 xml:space="preserve">Формирование психологического здоровья детей старшего дошкольного возраста: программа и метод. обеспечение для педагогов и психологов ДОУ / М. Ю. Стожарова [и др.]; </w:t>
            </w:r>
          </w:p>
        </w:tc>
        <w:tc>
          <w:tcPr>
            <w:tcW w:w="2120" w:type="dxa"/>
            <w:shd w:val="clear" w:color="auto" w:fill="auto"/>
          </w:tcPr>
          <w:p w14:paraId="5BBC175D" w14:textId="77777777" w:rsidR="00601BE3" w:rsidRPr="00356CA3" w:rsidRDefault="00601BE3" w:rsidP="000033FB">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1576FFC9" w14:textId="77777777" w:rsidTr="000033FB">
        <w:tc>
          <w:tcPr>
            <w:tcW w:w="704" w:type="dxa"/>
            <w:shd w:val="clear" w:color="auto" w:fill="auto"/>
          </w:tcPr>
          <w:p w14:paraId="7B9B1191"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4</w:t>
            </w:r>
          </w:p>
        </w:tc>
        <w:tc>
          <w:tcPr>
            <w:tcW w:w="6521" w:type="dxa"/>
            <w:shd w:val="clear" w:color="auto" w:fill="auto"/>
          </w:tcPr>
          <w:p w14:paraId="5065596C" w14:textId="77777777" w:rsidR="00526C51" w:rsidRPr="00526C51"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Мамайчук, Ирина Ивановна.</w:t>
            </w:r>
          </w:p>
          <w:p w14:paraId="06FDEE7A" w14:textId="3B80A560" w:rsidR="00601BE3" w:rsidRPr="00356CA3" w:rsidRDefault="00526C51" w:rsidP="000033FB">
            <w:pPr>
              <w:spacing w:after="0" w:line="240" w:lineRule="auto"/>
              <w:jc w:val="both"/>
              <w:rPr>
                <w:rFonts w:ascii="Times New Roman" w:eastAsia="Times New Roman" w:hAnsi="Times New Roman"/>
                <w:sz w:val="24"/>
                <w:szCs w:val="24"/>
              </w:rPr>
            </w:pPr>
            <w:r w:rsidRPr="00526C51">
              <w:rPr>
                <w:rFonts w:ascii="Times New Roman" w:eastAsia="Times New Roman" w:hAnsi="Times New Roman"/>
                <w:sz w:val="24"/>
                <w:szCs w:val="24"/>
              </w:rPr>
              <w:t>Психокоррекционные технологии для детей с проблемами в развитии: учебное пособие для студентов вузов, обучающихся по направлению и специальностям психологии / И. И. Мамайчук. - Санкт-Петербург: Речь, 2006. - 398, [2] с.: табл.; 21 см. - (Психологический практикум).;</w:t>
            </w:r>
          </w:p>
        </w:tc>
        <w:tc>
          <w:tcPr>
            <w:tcW w:w="2120" w:type="dxa"/>
            <w:shd w:val="clear" w:color="auto" w:fill="auto"/>
          </w:tcPr>
          <w:p w14:paraId="56B2691A" w14:textId="77777777" w:rsidR="00601BE3" w:rsidRPr="00356CA3" w:rsidRDefault="00601BE3" w:rsidP="000033FB">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0272CDB9" w14:textId="77777777" w:rsidTr="000033FB">
        <w:tc>
          <w:tcPr>
            <w:tcW w:w="704" w:type="dxa"/>
            <w:shd w:val="clear" w:color="auto" w:fill="auto"/>
          </w:tcPr>
          <w:p w14:paraId="113F86BB"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5</w:t>
            </w:r>
          </w:p>
        </w:tc>
        <w:tc>
          <w:tcPr>
            <w:tcW w:w="6521" w:type="dxa"/>
            <w:shd w:val="clear" w:color="auto" w:fill="auto"/>
          </w:tcPr>
          <w:p w14:paraId="593E9C97" w14:textId="77777777" w:rsidR="00526C51" w:rsidRPr="00526C51"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Пиаже, Жан (1896-1980).</w:t>
            </w:r>
          </w:p>
          <w:p w14:paraId="4D207D10" w14:textId="530EA7D3" w:rsidR="00601BE3" w:rsidRPr="00356CA3"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Речь и мышление ребенка / Жан Пиаже. - Москва: РИМИС, 2008. - 436, [3] с.: ил.. табл.; 22 см.;</w:t>
            </w:r>
          </w:p>
        </w:tc>
        <w:tc>
          <w:tcPr>
            <w:tcW w:w="2120" w:type="dxa"/>
            <w:shd w:val="clear" w:color="auto" w:fill="auto"/>
          </w:tcPr>
          <w:p w14:paraId="726AB370" w14:textId="77777777" w:rsidR="00601BE3" w:rsidRPr="00356CA3" w:rsidRDefault="00601BE3" w:rsidP="000033FB">
            <w:pPr>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w:t>
            </w:r>
          </w:p>
        </w:tc>
      </w:tr>
      <w:tr w:rsidR="00601BE3" w:rsidRPr="00356CA3" w14:paraId="6A071ADD" w14:textId="77777777" w:rsidTr="000033FB">
        <w:tc>
          <w:tcPr>
            <w:tcW w:w="704" w:type="dxa"/>
            <w:shd w:val="clear" w:color="auto" w:fill="auto"/>
          </w:tcPr>
          <w:p w14:paraId="094AD367"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6</w:t>
            </w:r>
          </w:p>
        </w:tc>
        <w:tc>
          <w:tcPr>
            <w:tcW w:w="6521" w:type="dxa"/>
            <w:shd w:val="clear" w:color="auto" w:fill="auto"/>
          </w:tcPr>
          <w:p w14:paraId="169CDBCF" w14:textId="379BD553" w:rsidR="00601BE3" w:rsidRPr="00356CA3"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Психологические проблемы детей дошкольного возраста. Как помочь ребенку? учебно-методическое пособие / Е. Е. Алексеева. - [2-е изд.]. - Санкт-Петербург: Речь, 20</w:t>
            </w:r>
            <w:r>
              <w:rPr>
                <w:rFonts w:ascii="Times New Roman" w:eastAsia="Times New Roman" w:hAnsi="Times New Roman"/>
                <w:sz w:val="24"/>
                <w:szCs w:val="24"/>
              </w:rPr>
              <w:t>12</w:t>
            </w:r>
            <w:r w:rsidRPr="00526C51">
              <w:rPr>
                <w:rFonts w:ascii="Times New Roman" w:eastAsia="Times New Roman" w:hAnsi="Times New Roman"/>
                <w:sz w:val="24"/>
                <w:szCs w:val="24"/>
              </w:rPr>
              <w:t>. - 283 с.: ил., табл.; 21 см. - (Психология детства).</w:t>
            </w:r>
          </w:p>
        </w:tc>
        <w:tc>
          <w:tcPr>
            <w:tcW w:w="2120" w:type="dxa"/>
            <w:shd w:val="clear" w:color="auto" w:fill="auto"/>
          </w:tcPr>
          <w:p w14:paraId="1AA93FF3" w14:textId="7053B0D5" w:rsidR="00601BE3" w:rsidRPr="00356CA3" w:rsidRDefault="00526C51" w:rsidP="000033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01BE3" w:rsidRPr="00356CA3" w14:paraId="4F11F84E" w14:textId="77777777" w:rsidTr="000033FB">
        <w:tc>
          <w:tcPr>
            <w:tcW w:w="704" w:type="dxa"/>
            <w:shd w:val="clear" w:color="auto" w:fill="auto"/>
          </w:tcPr>
          <w:p w14:paraId="2D9E80B7"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7</w:t>
            </w:r>
          </w:p>
        </w:tc>
        <w:tc>
          <w:tcPr>
            <w:tcW w:w="6521" w:type="dxa"/>
            <w:shd w:val="clear" w:color="auto" w:fill="auto"/>
          </w:tcPr>
          <w:p w14:paraId="4D834578" w14:textId="77777777" w:rsidR="00526C51" w:rsidRPr="00526C51"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Зедгенидзе, Валентина Яковлевна.</w:t>
            </w:r>
          </w:p>
          <w:p w14:paraId="34BCC858" w14:textId="32F8ED72" w:rsidR="00601BE3" w:rsidRPr="00356CA3" w:rsidRDefault="00526C51" w:rsidP="000033FB">
            <w:pPr>
              <w:spacing w:after="0" w:line="240" w:lineRule="auto"/>
              <w:jc w:val="both"/>
              <w:rPr>
                <w:rFonts w:ascii="Times New Roman" w:eastAsia="Times New Roman" w:hAnsi="Times New Roman"/>
                <w:sz w:val="24"/>
                <w:szCs w:val="24"/>
              </w:rPr>
            </w:pPr>
            <w:r w:rsidRPr="00526C51">
              <w:rPr>
                <w:rFonts w:ascii="Times New Roman" w:eastAsia="Times New Roman" w:hAnsi="Times New Roman"/>
                <w:sz w:val="24"/>
                <w:szCs w:val="24"/>
              </w:rPr>
              <w:t>Предупреждение и разрешение конфликтов у дошкольников: пособие для практических работников ДОУ / В. Я. Зедгенидзе. - Москва: Айрис-пресс, 2009 (Чехов (Моск. обл.): Чеховский полиграфкомбинат). - 103, [2] с.: табл.; 20 см. - (Дошкольное воспитание и развитие).;</w:t>
            </w:r>
          </w:p>
        </w:tc>
        <w:tc>
          <w:tcPr>
            <w:tcW w:w="2120" w:type="dxa"/>
            <w:shd w:val="clear" w:color="auto" w:fill="auto"/>
          </w:tcPr>
          <w:p w14:paraId="495EA5F8" w14:textId="12B9FA05" w:rsidR="00601BE3" w:rsidRPr="00356CA3" w:rsidRDefault="00526C51" w:rsidP="000033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01BE3" w:rsidRPr="00356CA3" w14:paraId="0F350A3E" w14:textId="77777777" w:rsidTr="000033FB">
        <w:tc>
          <w:tcPr>
            <w:tcW w:w="704" w:type="dxa"/>
            <w:shd w:val="clear" w:color="auto" w:fill="auto"/>
          </w:tcPr>
          <w:p w14:paraId="7F6FA0AC"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8</w:t>
            </w:r>
          </w:p>
        </w:tc>
        <w:tc>
          <w:tcPr>
            <w:tcW w:w="6521" w:type="dxa"/>
            <w:shd w:val="clear" w:color="auto" w:fill="auto"/>
          </w:tcPr>
          <w:p w14:paraId="21B73A64" w14:textId="77777777" w:rsidR="00526C51" w:rsidRPr="00526C51"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Пазухина, И. А.</w:t>
            </w:r>
          </w:p>
          <w:p w14:paraId="7873EC9A" w14:textId="0297A97A" w:rsidR="00601BE3" w:rsidRPr="00356CA3" w:rsidRDefault="00526C51" w:rsidP="000033FB">
            <w:pPr>
              <w:spacing w:after="0" w:line="240" w:lineRule="auto"/>
              <w:rPr>
                <w:rFonts w:ascii="Times New Roman" w:eastAsia="Times New Roman" w:hAnsi="Times New Roman"/>
                <w:sz w:val="24"/>
                <w:szCs w:val="24"/>
              </w:rPr>
            </w:pPr>
            <w:r w:rsidRPr="00526C51">
              <w:rPr>
                <w:rFonts w:ascii="Times New Roman" w:eastAsia="Times New Roman" w:hAnsi="Times New Roman"/>
                <w:sz w:val="24"/>
                <w:szCs w:val="24"/>
              </w:rPr>
              <w:t>Давай познакомимся! Тренинговое развитие и коррекция эмоционального мира дошкольников 4-6 лет: пособие для практ. работников дет. садов / авт.-сост. И. А. Пазухина. - СПб.: Детство-Пресс, 2004 (ГПП Печ. Двор). - 270, [1] с., [8] л. ил.: ил.; 24 см.;</w:t>
            </w:r>
          </w:p>
        </w:tc>
        <w:tc>
          <w:tcPr>
            <w:tcW w:w="2120" w:type="dxa"/>
            <w:shd w:val="clear" w:color="auto" w:fill="auto"/>
          </w:tcPr>
          <w:p w14:paraId="1248D58C" w14:textId="1752F3FB" w:rsidR="00601BE3" w:rsidRPr="00356CA3" w:rsidRDefault="000033FB" w:rsidP="000033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01BE3" w:rsidRPr="00356CA3" w14:paraId="46D84448" w14:textId="77777777" w:rsidTr="000033FB">
        <w:tc>
          <w:tcPr>
            <w:tcW w:w="704" w:type="dxa"/>
            <w:shd w:val="clear" w:color="auto" w:fill="auto"/>
          </w:tcPr>
          <w:p w14:paraId="00D6B0B6" w14:textId="6466ACB6"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9</w:t>
            </w:r>
          </w:p>
        </w:tc>
        <w:tc>
          <w:tcPr>
            <w:tcW w:w="6521" w:type="dxa"/>
            <w:shd w:val="clear" w:color="auto" w:fill="auto"/>
          </w:tcPr>
          <w:p w14:paraId="4745F4D5" w14:textId="5CF5EBE5" w:rsidR="00601BE3" w:rsidRPr="00356CA3" w:rsidRDefault="000033FB" w:rsidP="000033FB">
            <w:pPr>
              <w:spacing w:after="0" w:line="240" w:lineRule="auto"/>
              <w:rPr>
                <w:rFonts w:ascii="Times New Roman" w:eastAsia="Times New Roman" w:hAnsi="Times New Roman"/>
                <w:sz w:val="24"/>
                <w:szCs w:val="24"/>
              </w:rPr>
            </w:pPr>
            <w:r w:rsidRPr="000033FB">
              <w:rPr>
                <w:rFonts w:ascii="Times New Roman" w:eastAsia="Times New Roman" w:hAnsi="Times New Roman"/>
                <w:sz w:val="24"/>
                <w:szCs w:val="24"/>
              </w:rPr>
              <w:t xml:space="preserve">Хрестоматия по детской психологии: от младенца до подростка : учебно-метод. пособие / ред.-сост. Г. В. Бурменская; РАО, Моск. психол. – соц. ин-т. – 2-е изд., </w:t>
            </w:r>
            <w:r w:rsidRPr="000033FB">
              <w:rPr>
                <w:rFonts w:ascii="Times New Roman" w:eastAsia="Times New Roman" w:hAnsi="Times New Roman"/>
                <w:sz w:val="24"/>
                <w:szCs w:val="24"/>
              </w:rPr>
              <w:lastRenderedPageBreak/>
              <w:t>расш.. – М.: Моск. психол. – соц. ин-т, 2008. – 655 с. – Библиогр. в тексте</w:t>
            </w:r>
          </w:p>
        </w:tc>
        <w:tc>
          <w:tcPr>
            <w:tcW w:w="2120" w:type="dxa"/>
            <w:shd w:val="clear" w:color="auto" w:fill="auto"/>
          </w:tcPr>
          <w:p w14:paraId="61CE6A7E" w14:textId="6167A7B3" w:rsidR="00601BE3" w:rsidRPr="00356CA3" w:rsidRDefault="000033FB" w:rsidP="000033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w:t>
            </w:r>
          </w:p>
        </w:tc>
      </w:tr>
      <w:tr w:rsidR="00601BE3" w:rsidRPr="00356CA3" w14:paraId="7FB96687" w14:textId="77777777" w:rsidTr="000033FB">
        <w:tc>
          <w:tcPr>
            <w:tcW w:w="704" w:type="dxa"/>
            <w:shd w:val="clear" w:color="auto" w:fill="auto"/>
          </w:tcPr>
          <w:p w14:paraId="71C05632" w14:textId="77777777" w:rsidR="00601BE3" w:rsidRPr="00356CA3" w:rsidRDefault="00601BE3" w:rsidP="000033FB">
            <w:pPr>
              <w:tabs>
                <w:tab w:val="left" w:pos="6990"/>
              </w:tabs>
              <w:spacing w:after="0" w:line="240" w:lineRule="auto"/>
              <w:jc w:val="center"/>
              <w:rPr>
                <w:rFonts w:ascii="Times New Roman" w:eastAsia="Times New Roman" w:hAnsi="Times New Roman"/>
                <w:sz w:val="24"/>
                <w:szCs w:val="24"/>
              </w:rPr>
            </w:pPr>
            <w:r w:rsidRPr="00356CA3">
              <w:rPr>
                <w:rFonts w:ascii="Times New Roman" w:eastAsia="Times New Roman" w:hAnsi="Times New Roman"/>
                <w:sz w:val="24"/>
                <w:szCs w:val="24"/>
              </w:rPr>
              <w:t>10</w:t>
            </w:r>
          </w:p>
        </w:tc>
        <w:tc>
          <w:tcPr>
            <w:tcW w:w="6521" w:type="dxa"/>
            <w:shd w:val="clear" w:color="auto" w:fill="auto"/>
          </w:tcPr>
          <w:p w14:paraId="374F6EB6" w14:textId="77777777" w:rsidR="000033FB" w:rsidRPr="000033FB" w:rsidRDefault="000033FB" w:rsidP="000033FB">
            <w:pPr>
              <w:spacing w:after="0" w:line="240" w:lineRule="auto"/>
              <w:rPr>
                <w:rFonts w:ascii="Times New Roman" w:eastAsia="Times New Roman" w:hAnsi="Times New Roman"/>
                <w:sz w:val="24"/>
                <w:szCs w:val="24"/>
              </w:rPr>
            </w:pPr>
            <w:r w:rsidRPr="000033FB">
              <w:rPr>
                <w:rFonts w:ascii="Times New Roman" w:eastAsia="Times New Roman" w:hAnsi="Times New Roman"/>
                <w:sz w:val="24"/>
                <w:szCs w:val="24"/>
              </w:rPr>
              <w:t>Лисина, Мая Ивановна.</w:t>
            </w:r>
          </w:p>
          <w:p w14:paraId="7AB7A669" w14:textId="5B1DF8E2" w:rsidR="00601BE3" w:rsidRPr="00356CA3" w:rsidRDefault="000033FB" w:rsidP="000033FB">
            <w:pPr>
              <w:spacing w:after="0" w:line="240" w:lineRule="auto"/>
              <w:jc w:val="both"/>
              <w:rPr>
                <w:rFonts w:ascii="Times New Roman" w:eastAsia="Times New Roman" w:hAnsi="Times New Roman"/>
                <w:sz w:val="24"/>
                <w:szCs w:val="24"/>
              </w:rPr>
            </w:pPr>
            <w:r w:rsidRPr="000033FB">
              <w:rPr>
                <w:rFonts w:ascii="Times New Roman" w:eastAsia="Times New Roman" w:hAnsi="Times New Roman"/>
                <w:sz w:val="24"/>
                <w:szCs w:val="24"/>
              </w:rPr>
              <w:t>Формирование личности ребенка в общении / М. И. Лисина. - Санкт-Петербург [и др.]: Питер, 2009. - 318 с.: табл.; 24 см. - (Мастера психологии).;</w:t>
            </w:r>
          </w:p>
        </w:tc>
        <w:tc>
          <w:tcPr>
            <w:tcW w:w="2120" w:type="dxa"/>
            <w:shd w:val="clear" w:color="auto" w:fill="auto"/>
          </w:tcPr>
          <w:p w14:paraId="7277F9DC" w14:textId="27E1E1C6" w:rsidR="00601BE3" w:rsidRPr="00356CA3" w:rsidRDefault="000033FB" w:rsidP="000033F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bl>
    <w:p w14:paraId="103BE6B4" w14:textId="77777777" w:rsidR="00756F4F" w:rsidRDefault="00756F4F" w:rsidP="00756F4F">
      <w:pPr>
        <w:spacing w:after="0" w:line="240" w:lineRule="auto"/>
        <w:ind w:left="1080"/>
        <w:rPr>
          <w:rFonts w:ascii="Times New Roman" w:hAnsi="Times New Roman"/>
          <w:b/>
          <w:sz w:val="24"/>
          <w:szCs w:val="24"/>
        </w:rPr>
      </w:pPr>
    </w:p>
    <w:p w14:paraId="6F7B1524" w14:textId="34392B39" w:rsidR="00CA4361" w:rsidRPr="00356CA3" w:rsidRDefault="002B0973" w:rsidP="00D66C32">
      <w:pPr>
        <w:numPr>
          <w:ilvl w:val="1"/>
          <w:numId w:val="11"/>
        </w:numPr>
        <w:spacing w:after="0" w:line="240" w:lineRule="auto"/>
        <w:jc w:val="center"/>
        <w:rPr>
          <w:rFonts w:ascii="Times New Roman" w:hAnsi="Times New Roman"/>
          <w:b/>
          <w:sz w:val="24"/>
          <w:szCs w:val="24"/>
        </w:rPr>
      </w:pPr>
      <w:r w:rsidRPr="00356CA3">
        <w:rPr>
          <w:rFonts w:ascii="Times New Roman" w:hAnsi="Times New Roman"/>
          <w:b/>
          <w:sz w:val="24"/>
          <w:szCs w:val="24"/>
        </w:rPr>
        <w:t>Р</w:t>
      </w:r>
      <w:r w:rsidR="00601BE3" w:rsidRPr="00356CA3">
        <w:rPr>
          <w:rFonts w:ascii="Times New Roman" w:hAnsi="Times New Roman"/>
          <w:b/>
          <w:sz w:val="24"/>
          <w:szCs w:val="24"/>
        </w:rPr>
        <w:t>ежим работы</w:t>
      </w:r>
      <w:r w:rsidRPr="00356CA3">
        <w:rPr>
          <w:rFonts w:ascii="Times New Roman" w:hAnsi="Times New Roman"/>
          <w:b/>
          <w:sz w:val="24"/>
          <w:szCs w:val="24"/>
        </w:rPr>
        <w:t xml:space="preserve"> педагога-психолога</w:t>
      </w:r>
    </w:p>
    <w:p w14:paraId="5FE6F771" w14:textId="77777777" w:rsidR="00CA4361" w:rsidRPr="00356CA3" w:rsidRDefault="00CA4361" w:rsidP="000033FB">
      <w:pPr>
        <w:spacing w:after="0" w:line="240" w:lineRule="auto"/>
        <w:rPr>
          <w:rFonts w:ascii="Times New Roman" w:hAnsi="Times New Roman"/>
          <w:b/>
          <w:sz w:val="24"/>
          <w:szCs w:val="24"/>
        </w:rPr>
      </w:pPr>
    </w:p>
    <w:p w14:paraId="3AAFA383" w14:textId="76478210" w:rsidR="00CA4361" w:rsidRPr="00356CA3" w:rsidRDefault="00CA4361" w:rsidP="006E1DAC">
      <w:pPr>
        <w:spacing w:after="0" w:line="240" w:lineRule="auto"/>
        <w:ind w:firstLine="851"/>
        <w:jc w:val="both"/>
        <w:rPr>
          <w:rFonts w:ascii="Times New Roman" w:hAnsi="Times New Roman"/>
          <w:sz w:val="24"/>
          <w:szCs w:val="24"/>
        </w:rPr>
      </w:pPr>
      <w:r w:rsidRPr="00356CA3">
        <w:rPr>
          <w:rFonts w:ascii="Times New Roman" w:hAnsi="Times New Roman"/>
          <w:sz w:val="24"/>
          <w:szCs w:val="24"/>
        </w:rPr>
        <w:t xml:space="preserve">В соответствии с инструктивным письмом Министерства образования РФ № 29/1886-6 от 24.12.2001 года «Об использовании рабочего времени педагога-психолога образовательного учреждения» установлена нагрузка работы педагога-психолога в неделю, которая составила 36 часов. </w:t>
      </w:r>
    </w:p>
    <w:p w14:paraId="7F209CEC" w14:textId="30559C45" w:rsidR="00CA4361" w:rsidRPr="00356CA3" w:rsidRDefault="00CA4361" w:rsidP="006E1DAC">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На индивидуальную и групповую профилактическую, диагностическую, консультативную, коррекционную, развивающую, учебную, просветительскую работу с обучающимися, воспитанниками; на экспертную, консультационную работу с педагогическими работниками и родителями (законными представителями) по вопросам развития, обучения и воспитания детей в образовательном учреждении; на участие в психолого-медико-педагогическом консилиуме образовательного учреждения педагог-психолог затрачивает 18 часов в неделю;</w:t>
      </w:r>
    </w:p>
    <w:p w14:paraId="2130FCC0" w14:textId="38A8D3F0" w:rsidR="00CA4361" w:rsidRPr="00356CA3" w:rsidRDefault="00CA4361" w:rsidP="006E1DAC">
      <w:pPr>
        <w:shd w:val="clear" w:color="auto" w:fill="FFFFFF"/>
        <w:spacing w:after="0" w:line="240" w:lineRule="auto"/>
        <w:ind w:firstLine="851"/>
        <w:jc w:val="both"/>
        <w:rPr>
          <w:rFonts w:ascii="Times New Roman" w:eastAsia="Times New Roman" w:hAnsi="Times New Roman"/>
          <w:color w:val="000000"/>
          <w:sz w:val="24"/>
          <w:szCs w:val="24"/>
          <w:lang w:eastAsia="ru-RU"/>
        </w:rPr>
      </w:pPr>
      <w:r w:rsidRPr="00356CA3">
        <w:rPr>
          <w:rFonts w:ascii="Times New Roman" w:eastAsia="Times New Roman" w:hAnsi="Times New Roman"/>
          <w:color w:val="000000"/>
          <w:sz w:val="24"/>
          <w:szCs w:val="24"/>
          <w:lang w:eastAsia="ru-RU"/>
        </w:rPr>
        <w:t>Остальное время в пределах установленной педагогу-психологу продолжительности рабочего времени приходится на подготовку к индивидуальной и групповой работе с обучающимися, воспитанниками; обработку, анализ и обобщение полученных результатов; подготовку к экспертно-консультационной работе с педагогическими работниками и родителями обучающихся, воспитанников; организационно-методическую деятельность (повышение личной профессиональной квалификации, самообразование, супервизорство, участие в методических объединениях практических психологов, заполнение аналитической и отчетной документации и др.).</w:t>
      </w:r>
    </w:p>
    <w:p w14:paraId="3FD76957" w14:textId="77777777" w:rsidR="006E1DAC" w:rsidRPr="00356CA3" w:rsidRDefault="006E1DAC" w:rsidP="006E1DAC">
      <w:pPr>
        <w:shd w:val="clear" w:color="auto" w:fill="FFFFFF"/>
        <w:spacing w:after="0" w:line="240" w:lineRule="auto"/>
        <w:ind w:firstLine="851"/>
        <w:jc w:val="both"/>
        <w:rPr>
          <w:rFonts w:ascii="Times New Roman" w:eastAsia="Times New Roman" w:hAnsi="Times New Roman"/>
          <w:color w:val="000000"/>
          <w:sz w:val="24"/>
          <w:szCs w:val="24"/>
          <w:lang w:eastAsia="ru-RU"/>
        </w:rPr>
      </w:pPr>
    </w:p>
    <w:p w14:paraId="668533A4" w14:textId="2D2352A8" w:rsidR="00CA4361" w:rsidRPr="00356CA3" w:rsidRDefault="00601BE3" w:rsidP="00D66C32">
      <w:pPr>
        <w:numPr>
          <w:ilvl w:val="1"/>
          <w:numId w:val="11"/>
        </w:numPr>
        <w:spacing w:after="0"/>
        <w:jc w:val="center"/>
        <w:rPr>
          <w:rFonts w:ascii="Times New Roman" w:hAnsi="Times New Roman"/>
          <w:b/>
          <w:sz w:val="24"/>
          <w:szCs w:val="24"/>
        </w:rPr>
      </w:pPr>
      <w:r w:rsidRPr="00356CA3">
        <w:rPr>
          <w:rFonts w:ascii="Times New Roman" w:hAnsi="Times New Roman"/>
          <w:b/>
          <w:sz w:val="24"/>
          <w:szCs w:val="24"/>
        </w:rPr>
        <w:t>Особенности традиционных событий, праздников,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6042"/>
      </w:tblGrid>
      <w:tr w:rsidR="00CA4361" w:rsidRPr="00356CA3" w14:paraId="0A969A86" w14:textId="77777777" w:rsidTr="00CA4361">
        <w:tc>
          <w:tcPr>
            <w:tcW w:w="3369" w:type="dxa"/>
            <w:shd w:val="clear" w:color="auto" w:fill="auto"/>
          </w:tcPr>
          <w:p w14:paraId="1F1AFAA3" w14:textId="77777777" w:rsidR="00CA4361" w:rsidRPr="00356CA3" w:rsidRDefault="00CA4361" w:rsidP="00601BE3">
            <w:pPr>
              <w:spacing w:after="0"/>
              <w:jc w:val="center"/>
              <w:rPr>
                <w:rFonts w:ascii="Times New Roman" w:hAnsi="Times New Roman"/>
                <w:b/>
                <w:sz w:val="24"/>
                <w:szCs w:val="24"/>
              </w:rPr>
            </w:pPr>
            <w:r w:rsidRPr="00356CA3">
              <w:rPr>
                <w:rFonts w:ascii="Times New Roman" w:hAnsi="Times New Roman"/>
                <w:b/>
                <w:sz w:val="24"/>
                <w:szCs w:val="24"/>
              </w:rPr>
              <w:t>Наименование мероприятия</w:t>
            </w:r>
          </w:p>
          <w:p w14:paraId="690E13CF" w14:textId="77777777" w:rsidR="00CA4361" w:rsidRPr="00356CA3" w:rsidRDefault="00CA4361" w:rsidP="00601BE3">
            <w:pPr>
              <w:spacing w:after="0"/>
              <w:jc w:val="center"/>
              <w:rPr>
                <w:rFonts w:ascii="Times New Roman" w:hAnsi="Times New Roman"/>
                <w:b/>
                <w:sz w:val="24"/>
                <w:szCs w:val="24"/>
              </w:rPr>
            </w:pPr>
          </w:p>
        </w:tc>
        <w:tc>
          <w:tcPr>
            <w:tcW w:w="6201" w:type="dxa"/>
            <w:shd w:val="clear" w:color="auto" w:fill="auto"/>
          </w:tcPr>
          <w:p w14:paraId="5C1AC8CF" w14:textId="77777777" w:rsidR="00CA4361" w:rsidRPr="00356CA3" w:rsidRDefault="00CA4361" w:rsidP="00601BE3">
            <w:pPr>
              <w:spacing w:after="0"/>
              <w:jc w:val="center"/>
              <w:rPr>
                <w:rFonts w:ascii="Times New Roman" w:hAnsi="Times New Roman"/>
                <w:b/>
                <w:sz w:val="24"/>
                <w:szCs w:val="24"/>
              </w:rPr>
            </w:pPr>
            <w:r w:rsidRPr="00356CA3">
              <w:rPr>
                <w:rFonts w:ascii="Times New Roman" w:hAnsi="Times New Roman"/>
                <w:b/>
                <w:sz w:val="24"/>
                <w:szCs w:val="24"/>
              </w:rPr>
              <w:t>Задачи</w:t>
            </w:r>
          </w:p>
        </w:tc>
      </w:tr>
      <w:tr w:rsidR="00CA4361" w:rsidRPr="00356CA3" w14:paraId="435D2384" w14:textId="77777777" w:rsidTr="006E1DAC">
        <w:tc>
          <w:tcPr>
            <w:tcW w:w="3369" w:type="dxa"/>
            <w:shd w:val="clear" w:color="auto" w:fill="auto"/>
            <w:vAlign w:val="center"/>
          </w:tcPr>
          <w:p w14:paraId="4EB2BAAE" w14:textId="77777777" w:rsidR="00CA4361" w:rsidRPr="00356CA3" w:rsidRDefault="00CA4361" w:rsidP="006E1DAC">
            <w:pPr>
              <w:spacing w:after="0"/>
              <w:jc w:val="center"/>
              <w:rPr>
                <w:rFonts w:ascii="Times New Roman" w:hAnsi="Times New Roman"/>
                <w:sz w:val="24"/>
                <w:szCs w:val="24"/>
              </w:rPr>
            </w:pPr>
            <w:r w:rsidRPr="00356CA3">
              <w:rPr>
                <w:rFonts w:ascii="Times New Roman" w:hAnsi="Times New Roman"/>
                <w:sz w:val="24"/>
                <w:szCs w:val="24"/>
              </w:rPr>
              <w:t>«Неделя психологии в детском саду»</w:t>
            </w:r>
          </w:p>
        </w:tc>
        <w:tc>
          <w:tcPr>
            <w:tcW w:w="6201" w:type="dxa"/>
            <w:shd w:val="clear" w:color="auto" w:fill="auto"/>
          </w:tcPr>
          <w:p w14:paraId="39B0814C" w14:textId="77777777" w:rsidR="00CA4361" w:rsidRPr="00356CA3" w:rsidRDefault="00CA4361" w:rsidP="00601BE3">
            <w:pPr>
              <w:spacing w:after="0"/>
              <w:jc w:val="both"/>
              <w:rPr>
                <w:rFonts w:ascii="Times New Roman" w:hAnsi="Times New Roman"/>
                <w:sz w:val="24"/>
                <w:szCs w:val="24"/>
              </w:rPr>
            </w:pPr>
            <w:r w:rsidRPr="00356CA3">
              <w:rPr>
                <w:rFonts w:ascii="Times New Roman" w:hAnsi="Times New Roman"/>
                <w:sz w:val="24"/>
                <w:szCs w:val="24"/>
              </w:rPr>
              <w:t>Создание комфортной психологической атмосферы в детском саду; привлечение внимания к профессиональной деятельности психолога ДОУ; формирование интереса взрослых к миру ребёнка, стремление помогать ему в индивидуально-личностном развитии; психологическое просвещение родителей и педагогов ДОУ.</w:t>
            </w:r>
          </w:p>
        </w:tc>
      </w:tr>
      <w:tr w:rsidR="00CA4361" w:rsidRPr="00356CA3" w14:paraId="23838062" w14:textId="77777777" w:rsidTr="006E1DAC">
        <w:tc>
          <w:tcPr>
            <w:tcW w:w="3369" w:type="dxa"/>
            <w:shd w:val="clear" w:color="auto" w:fill="auto"/>
            <w:vAlign w:val="center"/>
          </w:tcPr>
          <w:p w14:paraId="67284FCC" w14:textId="6A4D1210" w:rsidR="00CA4361" w:rsidRPr="00356CA3" w:rsidRDefault="005D5D6D" w:rsidP="006E1DAC">
            <w:pPr>
              <w:spacing w:after="0"/>
              <w:jc w:val="center"/>
              <w:rPr>
                <w:rFonts w:ascii="Times New Roman" w:hAnsi="Times New Roman"/>
                <w:sz w:val="24"/>
                <w:szCs w:val="24"/>
              </w:rPr>
            </w:pPr>
            <w:r w:rsidRPr="00356CA3">
              <w:rPr>
                <w:rFonts w:ascii="Times New Roman" w:hAnsi="Times New Roman"/>
                <w:sz w:val="24"/>
                <w:szCs w:val="24"/>
              </w:rPr>
              <w:t>Семейный</w:t>
            </w:r>
            <w:r w:rsidR="00CA4361" w:rsidRPr="00356CA3">
              <w:rPr>
                <w:rFonts w:ascii="Times New Roman" w:hAnsi="Times New Roman"/>
                <w:sz w:val="24"/>
                <w:szCs w:val="24"/>
              </w:rPr>
              <w:t xml:space="preserve"> клуб «</w:t>
            </w:r>
            <w:r w:rsidR="002F2FF2" w:rsidRPr="00356CA3">
              <w:rPr>
                <w:rFonts w:ascii="Times New Roman" w:hAnsi="Times New Roman"/>
                <w:sz w:val="24"/>
                <w:szCs w:val="24"/>
              </w:rPr>
              <w:t>Общение</w:t>
            </w:r>
            <w:r w:rsidR="00CA4361" w:rsidRPr="00356CA3">
              <w:rPr>
                <w:rFonts w:ascii="Times New Roman" w:hAnsi="Times New Roman"/>
                <w:sz w:val="24"/>
                <w:szCs w:val="24"/>
              </w:rPr>
              <w:t>»</w:t>
            </w:r>
          </w:p>
        </w:tc>
        <w:tc>
          <w:tcPr>
            <w:tcW w:w="6201" w:type="dxa"/>
            <w:shd w:val="clear" w:color="auto" w:fill="auto"/>
          </w:tcPr>
          <w:p w14:paraId="108A44F1" w14:textId="77777777" w:rsidR="00CA4361" w:rsidRPr="00356CA3" w:rsidRDefault="00CA4361" w:rsidP="00601BE3">
            <w:pPr>
              <w:spacing w:after="0"/>
              <w:contextualSpacing/>
              <w:jc w:val="both"/>
              <w:rPr>
                <w:rFonts w:ascii="Times New Roman" w:hAnsi="Times New Roman"/>
                <w:sz w:val="24"/>
                <w:szCs w:val="24"/>
              </w:rPr>
            </w:pPr>
            <w:r w:rsidRPr="00356CA3">
              <w:rPr>
                <w:rFonts w:ascii="Times New Roman" w:hAnsi="Times New Roman"/>
                <w:sz w:val="24"/>
                <w:szCs w:val="24"/>
              </w:rPr>
              <w:t xml:space="preserve">Активизировать работу учреждения с родителями (законными представителями) воспитанников, создание социально-педагогической среды «ребёнок-детский сад-семья»; оказывать психолого-педагогической помощи родителям (законным представителям) в создании благоприятного психоэмоционального климата в семьях детей; повышать психолого-педагогической культуру родителей; формировать положительные установки в воспитании детей; способствовать установлению </w:t>
            </w:r>
            <w:r w:rsidRPr="00356CA3">
              <w:rPr>
                <w:rFonts w:ascii="Times New Roman" w:hAnsi="Times New Roman"/>
                <w:sz w:val="24"/>
                <w:szCs w:val="24"/>
              </w:rPr>
              <w:lastRenderedPageBreak/>
              <w:t>доверительных отношений между родителями и детским садом.</w:t>
            </w:r>
          </w:p>
        </w:tc>
      </w:tr>
      <w:tr w:rsidR="002F2FF2" w:rsidRPr="00356CA3" w14:paraId="3B4176D7" w14:textId="77777777" w:rsidTr="006E1DAC">
        <w:tc>
          <w:tcPr>
            <w:tcW w:w="3369" w:type="dxa"/>
            <w:shd w:val="clear" w:color="auto" w:fill="auto"/>
            <w:vAlign w:val="center"/>
          </w:tcPr>
          <w:p w14:paraId="1A82FE80" w14:textId="2F584F4D" w:rsidR="002F2FF2" w:rsidRPr="00356CA3" w:rsidRDefault="002F2FF2" w:rsidP="006E1DAC">
            <w:pPr>
              <w:spacing w:after="0"/>
              <w:jc w:val="center"/>
              <w:rPr>
                <w:rFonts w:ascii="Times New Roman" w:hAnsi="Times New Roman"/>
                <w:sz w:val="24"/>
                <w:szCs w:val="24"/>
              </w:rPr>
            </w:pPr>
            <w:r w:rsidRPr="00356CA3">
              <w:rPr>
                <w:rFonts w:ascii="Times New Roman" w:hAnsi="Times New Roman"/>
                <w:sz w:val="24"/>
                <w:szCs w:val="24"/>
              </w:rPr>
              <w:lastRenderedPageBreak/>
              <w:t>Школа молодого педагога</w:t>
            </w:r>
          </w:p>
        </w:tc>
        <w:tc>
          <w:tcPr>
            <w:tcW w:w="6201" w:type="dxa"/>
            <w:shd w:val="clear" w:color="auto" w:fill="auto"/>
          </w:tcPr>
          <w:p w14:paraId="2E6A335E" w14:textId="77777777" w:rsidR="002F2FF2" w:rsidRPr="00356CA3" w:rsidRDefault="002F2FF2" w:rsidP="00601BE3">
            <w:pPr>
              <w:spacing w:after="0"/>
              <w:contextualSpacing/>
              <w:jc w:val="both"/>
              <w:rPr>
                <w:rFonts w:ascii="Times New Roman" w:hAnsi="Times New Roman"/>
                <w:sz w:val="24"/>
                <w:szCs w:val="24"/>
              </w:rPr>
            </w:pPr>
          </w:p>
        </w:tc>
      </w:tr>
    </w:tbl>
    <w:p w14:paraId="06E0F73D" w14:textId="77777777" w:rsidR="00CA4361" w:rsidRPr="00356CA3" w:rsidRDefault="00CA4361" w:rsidP="00CA4361">
      <w:pPr>
        <w:spacing w:after="0" w:line="240" w:lineRule="auto"/>
        <w:jc w:val="both"/>
        <w:rPr>
          <w:rFonts w:ascii="Times New Roman" w:hAnsi="Times New Roman"/>
          <w:b/>
          <w:sz w:val="24"/>
          <w:szCs w:val="24"/>
        </w:rPr>
      </w:pPr>
    </w:p>
    <w:p w14:paraId="3D65E31D" w14:textId="48A02391" w:rsidR="002F2FF2" w:rsidRPr="000033FB" w:rsidRDefault="006E1DAC" w:rsidP="000033FB">
      <w:pPr>
        <w:pStyle w:val="2"/>
        <w:jc w:val="center"/>
        <w:rPr>
          <w:rFonts w:ascii="Times New Roman" w:hAnsi="Times New Roman" w:cs="Times New Roman"/>
          <w:b/>
          <w:color w:val="auto"/>
          <w:sz w:val="24"/>
          <w:szCs w:val="24"/>
        </w:rPr>
      </w:pPr>
      <w:bookmarkStart w:id="36" w:name="_Toc47438902"/>
      <w:r w:rsidRPr="00356CA3">
        <w:rPr>
          <w:rFonts w:ascii="Times New Roman" w:hAnsi="Times New Roman" w:cs="Times New Roman"/>
          <w:b/>
          <w:color w:val="auto"/>
          <w:sz w:val="24"/>
          <w:szCs w:val="24"/>
        </w:rPr>
        <w:t xml:space="preserve">3.3. </w:t>
      </w:r>
      <w:r w:rsidR="00601BE3" w:rsidRPr="00356CA3">
        <w:rPr>
          <w:rFonts w:ascii="Times New Roman" w:hAnsi="Times New Roman" w:cs="Times New Roman"/>
          <w:b/>
          <w:color w:val="auto"/>
          <w:sz w:val="24"/>
          <w:szCs w:val="24"/>
        </w:rPr>
        <w:t>Особенности организации развивающей предметно-пространственной среды</w:t>
      </w:r>
      <w:bookmarkEnd w:id="36"/>
    </w:p>
    <w:p w14:paraId="3AA591AF" w14:textId="473A0FA9" w:rsidR="00CA4361" w:rsidRPr="00356CA3" w:rsidRDefault="00CA4361" w:rsidP="006E1DAC">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Для успешной деятельности практического психолога в образовании важно обеспечить его инструментарием и адекватно организовать рабочее пространство. Эффективность функционирования психологического кабинета детского сада базируется на соответствующем современным требованиям методическом и организационном обеспечении, а также подкрепляется необходимым техническим оснащением и оборудованием. </w:t>
      </w:r>
    </w:p>
    <w:p w14:paraId="01D1953E" w14:textId="42814346" w:rsidR="006E1DAC" w:rsidRPr="000033FB" w:rsidRDefault="00CA4361" w:rsidP="000033FB">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В детском саду </w:t>
      </w:r>
      <w:r w:rsidR="001C0FBB" w:rsidRPr="00356CA3">
        <w:rPr>
          <w:rFonts w:ascii="Times New Roman" w:eastAsia="Times New Roman" w:hAnsi="Times New Roman"/>
          <w:sz w:val="24"/>
          <w:szCs w:val="24"/>
          <w:lang w:eastAsia="ru-RU"/>
        </w:rPr>
        <w:t>имеется кабинет</w:t>
      </w:r>
      <w:r w:rsidRPr="00356CA3">
        <w:rPr>
          <w:rFonts w:ascii="Times New Roman" w:eastAsia="Times New Roman" w:hAnsi="Times New Roman"/>
          <w:sz w:val="24"/>
          <w:szCs w:val="24"/>
          <w:lang w:eastAsia="ru-RU"/>
        </w:rPr>
        <w:t xml:space="preserve"> педагога-психолога. </w:t>
      </w:r>
      <w:r w:rsidR="001C0FBB" w:rsidRPr="00356CA3">
        <w:rPr>
          <w:rFonts w:ascii="Times New Roman" w:eastAsia="Times New Roman" w:hAnsi="Times New Roman"/>
          <w:sz w:val="24"/>
          <w:szCs w:val="24"/>
          <w:lang w:eastAsia="ru-RU"/>
        </w:rPr>
        <w:t>Он</w:t>
      </w:r>
      <w:r w:rsidRPr="00356CA3">
        <w:rPr>
          <w:rFonts w:ascii="Times New Roman" w:eastAsia="Times New Roman" w:hAnsi="Times New Roman"/>
          <w:sz w:val="24"/>
          <w:szCs w:val="24"/>
          <w:lang w:eastAsia="ru-RU"/>
        </w:rPr>
        <w:t xml:space="preserve"> расположен на втором этаже детского сада, в левом крыле здания. Площадь кабинета не большая. Цвет стен, пола, мебели, подобран по принципу использования спокойных и нейтральных тонов, не вызывающих дополнительного возбуждения и раздражения. Мебель в кабинете с округленными формами и установлена в контексте общей композиции. Освещение в кабинете соответствует нормам СанП</w:t>
      </w:r>
      <w:r w:rsidR="002F2FF2" w:rsidRPr="00356CA3">
        <w:rPr>
          <w:rFonts w:ascii="Times New Roman" w:eastAsia="Times New Roman" w:hAnsi="Times New Roman"/>
          <w:sz w:val="24"/>
          <w:szCs w:val="24"/>
          <w:lang w:eastAsia="ru-RU"/>
        </w:rPr>
        <w:t>и</w:t>
      </w:r>
      <w:r w:rsidRPr="00356CA3">
        <w:rPr>
          <w:rFonts w:ascii="Times New Roman" w:eastAsia="Times New Roman" w:hAnsi="Times New Roman"/>
          <w:sz w:val="24"/>
          <w:szCs w:val="24"/>
          <w:lang w:eastAsia="ru-RU"/>
        </w:rPr>
        <w:t>Н.</w:t>
      </w:r>
    </w:p>
    <w:p w14:paraId="6B505403" w14:textId="3FB2E811" w:rsidR="00CA4361" w:rsidRPr="00356CA3" w:rsidRDefault="00CA4361" w:rsidP="006E1DAC">
      <w:pPr>
        <w:spacing w:after="0"/>
        <w:ind w:firstLine="708"/>
        <w:jc w:val="both"/>
        <w:rPr>
          <w:rFonts w:ascii="Times New Roman" w:eastAsia="Times New Roman" w:hAnsi="Times New Roman"/>
          <w:sz w:val="24"/>
          <w:szCs w:val="24"/>
          <w:lang w:eastAsia="ru-RU"/>
        </w:rPr>
      </w:pPr>
      <w:r w:rsidRPr="00356CA3">
        <w:rPr>
          <w:rFonts w:ascii="Times New Roman" w:eastAsia="Times New Roman" w:hAnsi="Times New Roman"/>
          <w:b/>
          <w:sz w:val="24"/>
          <w:szCs w:val="24"/>
          <w:lang w:eastAsia="ru-RU"/>
        </w:rPr>
        <w:t>Краткое описание использования кабинета</w:t>
      </w:r>
    </w:p>
    <w:p w14:paraId="03B3F725" w14:textId="77777777" w:rsidR="00CA4361" w:rsidRPr="00356CA3" w:rsidRDefault="00CA4361" w:rsidP="006E1DAC">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Психологическая работа ведется по следующим направлениям:</w:t>
      </w:r>
    </w:p>
    <w:p w14:paraId="2A1D0A41" w14:textId="77777777" w:rsidR="00CA4361" w:rsidRPr="00356CA3" w:rsidRDefault="00CA4361" w:rsidP="00D66C32">
      <w:pPr>
        <w:numPr>
          <w:ilvl w:val="0"/>
          <w:numId w:val="12"/>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Обеспечение психологической безопасности и развивающего характера образовательной среды.</w:t>
      </w:r>
    </w:p>
    <w:p w14:paraId="139E955F" w14:textId="5F5917D3" w:rsidR="006E1DAC" w:rsidRPr="00356CA3" w:rsidRDefault="00CA4361" w:rsidP="00D66C32">
      <w:pPr>
        <w:numPr>
          <w:ilvl w:val="0"/>
          <w:numId w:val="12"/>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Психологическая помощь.</w:t>
      </w:r>
    </w:p>
    <w:p w14:paraId="0A614AFF" w14:textId="4D7DA972" w:rsidR="001C0FBB" w:rsidRPr="00356CA3" w:rsidRDefault="00CA4361" w:rsidP="006E1DAC">
      <w:pPr>
        <w:spacing w:after="0" w:line="240" w:lineRule="auto"/>
        <w:ind w:firstLine="851"/>
        <w:jc w:val="both"/>
        <w:rPr>
          <w:rFonts w:ascii="Times New Roman" w:eastAsia="Times New Roman" w:hAnsi="Times New Roman"/>
          <w:b/>
          <w:i/>
          <w:sz w:val="24"/>
          <w:szCs w:val="24"/>
          <w:lang w:eastAsia="ru-RU"/>
        </w:rPr>
      </w:pPr>
      <w:r w:rsidRPr="00356CA3">
        <w:rPr>
          <w:rFonts w:ascii="Times New Roman" w:eastAsia="Times New Roman" w:hAnsi="Times New Roman"/>
          <w:b/>
          <w:sz w:val="24"/>
          <w:szCs w:val="24"/>
          <w:lang w:eastAsia="ru-RU"/>
        </w:rPr>
        <w:t>Обеспечение психологической безопасности и развивающего характера образовательной среды</w:t>
      </w:r>
      <w:r w:rsidRPr="00356CA3">
        <w:rPr>
          <w:rFonts w:ascii="Times New Roman" w:eastAsia="Times New Roman" w:hAnsi="Times New Roman"/>
          <w:b/>
          <w:i/>
          <w:sz w:val="24"/>
          <w:szCs w:val="24"/>
          <w:lang w:eastAsia="ru-RU"/>
        </w:rPr>
        <w:t>.</w:t>
      </w:r>
    </w:p>
    <w:p w14:paraId="5186E12B" w14:textId="77777777" w:rsidR="00CA4361" w:rsidRPr="00356CA3" w:rsidRDefault="00CA4361" w:rsidP="00D66C32">
      <w:pPr>
        <w:numPr>
          <w:ilvl w:val="0"/>
          <w:numId w:val="13"/>
        </w:numPr>
        <w:tabs>
          <w:tab w:val="clear" w:pos="720"/>
          <w:tab w:val="num" w:pos="36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Мониторинг образовательного процесса.</w:t>
      </w:r>
    </w:p>
    <w:p w14:paraId="3E7901DE" w14:textId="6129B1C6" w:rsidR="00CA4361" w:rsidRPr="00356CA3" w:rsidRDefault="00CA4361" w:rsidP="00D66C32">
      <w:pPr>
        <w:numPr>
          <w:ilvl w:val="0"/>
          <w:numId w:val="13"/>
        </w:numPr>
        <w:tabs>
          <w:tab w:val="clear" w:pos="720"/>
          <w:tab w:val="num" w:pos="36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Проектирование - развивающие мероприятия, разработка и проведение групповых и индивидуальных занятий направленных на сохранение психологического здоровья.</w:t>
      </w:r>
    </w:p>
    <w:p w14:paraId="73F0E924" w14:textId="1E9E7D38" w:rsidR="001C0FBB" w:rsidRPr="00356CA3" w:rsidRDefault="00CA4361" w:rsidP="00D66C32">
      <w:pPr>
        <w:numPr>
          <w:ilvl w:val="0"/>
          <w:numId w:val="13"/>
        </w:numPr>
        <w:tabs>
          <w:tab w:val="clear" w:pos="720"/>
          <w:tab w:val="num" w:pos="36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Экспертиза – индивидуального образовательного маршрута; экспертные заключения аттестуемых педагогов, анализ занятий и т.д.</w:t>
      </w:r>
    </w:p>
    <w:p w14:paraId="6601A88F" w14:textId="41369281" w:rsidR="001C0FBB" w:rsidRPr="00356CA3" w:rsidRDefault="00CA4361" w:rsidP="006E1DAC">
      <w:pPr>
        <w:spacing w:after="0" w:line="240" w:lineRule="auto"/>
        <w:ind w:firstLine="851"/>
        <w:jc w:val="both"/>
        <w:rPr>
          <w:rFonts w:ascii="Times New Roman" w:eastAsia="Times New Roman" w:hAnsi="Times New Roman"/>
          <w:b/>
          <w:sz w:val="24"/>
          <w:szCs w:val="24"/>
          <w:lang w:eastAsia="ru-RU"/>
        </w:rPr>
      </w:pPr>
      <w:r w:rsidRPr="00356CA3">
        <w:rPr>
          <w:rFonts w:ascii="Times New Roman" w:eastAsia="Times New Roman" w:hAnsi="Times New Roman"/>
          <w:b/>
          <w:sz w:val="24"/>
          <w:szCs w:val="24"/>
          <w:lang w:eastAsia="ru-RU"/>
        </w:rPr>
        <w:t>Психологическая помощь</w:t>
      </w:r>
    </w:p>
    <w:p w14:paraId="68AC728E" w14:textId="77777777" w:rsidR="00CA4361" w:rsidRPr="00356CA3" w:rsidRDefault="00CA4361" w:rsidP="006E1DAC">
      <w:pPr>
        <w:spacing w:after="0" w:line="240" w:lineRule="auto"/>
        <w:ind w:firstLine="851"/>
        <w:jc w:val="both"/>
        <w:rPr>
          <w:rFonts w:ascii="Times New Roman" w:eastAsia="Times New Roman" w:hAnsi="Times New Roman"/>
          <w:bCs/>
          <w:i/>
          <w:iCs/>
          <w:sz w:val="24"/>
          <w:szCs w:val="24"/>
          <w:lang w:eastAsia="ru-RU"/>
        </w:rPr>
      </w:pPr>
      <w:r w:rsidRPr="00356CA3">
        <w:rPr>
          <w:rFonts w:ascii="Times New Roman" w:eastAsia="Times New Roman" w:hAnsi="Times New Roman"/>
          <w:bCs/>
          <w:i/>
          <w:iCs/>
          <w:sz w:val="24"/>
          <w:szCs w:val="24"/>
          <w:lang w:eastAsia="ru-RU"/>
        </w:rPr>
        <w:t>Психопрофилактическая работа</w:t>
      </w:r>
    </w:p>
    <w:p w14:paraId="3AB38E0C" w14:textId="77777777" w:rsidR="00CA4361" w:rsidRPr="00356CA3" w:rsidRDefault="00CA4361" w:rsidP="00D66C32">
      <w:pPr>
        <w:pStyle w:val="a3"/>
        <w:numPr>
          <w:ilvl w:val="0"/>
          <w:numId w:val="14"/>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формирование у педагогов, детей, родителей или лиц, их замещающих общей психологической культуры (лекции, беседы, тренинги, педагогические консилиумы);</w:t>
      </w:r>
    </w:p>
    <w:p w14:paraId="155D41BF" w14:textId="77777777" w:rsidR="00CA4361" w:rsidRPr="00356CA3" w:rsidRDefault="00CA4361" w:rsidP="00D66C32">
      <w:pPr>
        <w:pStyle w:val="a3"/>
        <w:numPr>
          <w:ilvl w:val="0"/>
          <w:numId w:val="14"/>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оказание помощи детям при адаптации их к новым условиям (индивидуальная и групповая работа с детьми);</w:t>
      </w:r>
    </w:p>
    <w:p w14:paraId="35AFF8A1" w14:textId="77777777" w:rsidR="00CA4361" w:rsidRPr="00356CA3" w:rsidRDefault="00CA4361" w:rsidP="00D66C32">
      <w:pPr>
        <w:pStyle w:val="a3"/>
        <w:numPr>
          <w:ilvl w:val="0"/>
          <w:numId w:val="14"/>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создание благоприятного психологического климата в образовательном учреждении через оптимизацию форм общения.</w:t>
      </w:r>
    </w:p>
    <w:p w14:paraId="3AE213D4" w14:textId="618C48DB" w:rsidR="00CA4361" w:rsidRPr="00356CA3" w:rsidRDefault="00CA4361" w:rsidP="006E1DAC">
      <w:pPr>
        <w:spacing w:after="0" w:line="240" w:lineRule="auto"/>
        <w:ind w:firstLine="851"/>
        <w:jc w:val="both"/>
        <w:rPr>
          <w:rFonts w:ascii="Times New Roman" w:eastAsia="Times New Roman" w:hAnsi="Times New Roman"/>
          <w:bCs/>
          <w:i/>
          <w:iCs/>
          <w:sz w:val="24"/>
          <w:szCs w:val="24"/>
          <w:lang w:eastAsia="ru-RU"/>
        </w:rPr>
      </w:pPr>
      <w:r w:rsidRPr="00356CA3">
        <w:rPr>
          <w:rFonts w:ascii="Times New Roman" w:eastAsia="Times New Roman" w:hAnsi="Times New Roman"/>
          <w:bCs/>
          <w:i/>
          <w:iCs/>
          <w:sz w:val="24"/>
          <w:szCs w:val="24"/>
          <w:lang w:eastAsia="ru-RU"/>
        </w:rPr>
        <w:t>Психодиагностическая работа</w:t>
      </w:r>
    </w:p>
    <w:p w14:paraId="0E1F6F9B" w14:textId="77777777" w:rsidR="00CA4361" w:rsidRPr="00356CA3" w:rsidRDefault="00CA4361" w:rsidP="00D66C32">
      <w:pPr>
        <w:pStyle w:val="a3"/>
        <w:numPr>
          <w:ilvl w:val="0"/>
          <w:numId w:val="15"/>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психологическое обследование воспитанников с целью определения соответствия его психического развития возрастным нормам и уровня овладения необходимыми навыками и умениями;</w:t>
      </w:r>
    </w:p>
    <w:p w14:paraId="67093AA3" w14:textId="77777777" w:rsidR="00CA4361" w:rsidRPr="00356CA3" w:rsidRDefault="00CA4361" w:rsidP="00D66C32">
      <w:pPr>
        <w:pStyle w:val="a3"/>
        <w:numPr>
          <w:ilvl w:val="0"/>
          <w:numId w:val="15"/>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изучение психологических особенностей детей, их интересов, способностей и склонностей с целью обеспечения индивидуального подхода к каждому ребенку, помощи в профессиональном и личностном самоопределении;</w:t>
      </w:r>
    </w:p>
    <w:p w14:paraId="681B7B4B" w14:textId="77777777" w:rsidR="00CA4361" w:rsidRPr="00356CA3" w:rsidRDefault="00CA4361" w:rsidP="00D66C32">
      <w:pPr>
        <w:pStyle w:val="a3"/>
        <w:numPr>
          <w:ilvl w:val="0"/>
          <w:numId w:val="15"/>
        </w:numPr>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диагностику характера, общения детей со взрослыми и сверстниками, выявление причин нарушения общения.</w:t>
      </w:r>
    </w:p>
    <w:p w14:paraId="0155E4A9" w14:textId="77777777" w:rsidR="001C0FBB" w:rsidRPr="00356CA3" w:rsidRDefault="001C0FBB" w:rsidP="006E1DAC">
      <w:pPr>
        <w:pStyle w:val="a3"/>
        <w:spacing w:after="0" w:line="240" w:lineRule="auto"/>
        <w:ind w:left="0" w:firstLine="851"/>
        <w:jc w:val="both"/>
        <w:rPr>
          <w:rFonts w:ascii="Times New Roman" w:eastAsia="Times New Roman" w:hAnsi="Times New Roman"/>
          <w:sz w:val="24"/>
          <w:szCs w:val="24"/>
          <w:lang w:eastAsia="ru-RU"/>
        </w:rPr>
      </w:pPr>
    </w:p>
    <w:p w14:paraId="5731D6E6" w14:textId="659F2B70" w:rsidR="00CA4361" w:rsidRPr="00356CA3" w:rsidRDefault="00CA4361" w:rsidP="006E1DAC">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bCs/>
          <w:i/>
          <w:iCs/>
          <w:sz w:val="24"/>
          <w:szCs w:val="24"/>
          <w:lang w:eastAsia="ru-RU"/>
        </w:rPr>
        <w:t>Развивающая работа</w:t>
      </w:r>
      <w:r w:rsidRPr="00356CA3">
        <w:rPr>
          <w:rFonts w:ascii="Times New Roman" w:eastAsia="Times New Roman" w:hAnsi="Times New Roman"/>
          <w:sz w:val="24"/>
          <w:szCs w:val="24"/>
          <w:lang w:eastAsia="ru-RU"/>
        </w:rPr>
        <w:t xml:space="preserve"> предполагает разработку и осуществление программ, направленных на</w:t>
      </w:r>
    </w:p>
    <w:p w14:paraId="2E0E158A" w14:textId="77777777" w:rsidR="00CA4361" w:rsidRPr="00356CA3" w:rsidRDefault="00CA4361" w:rsidP="00D66C32">
      <w:pPr>
        <w:numPr>
          <w:ilvl w:val="0"/>
          <w:numId w:val="16"/>
        </w:numPr>
        <w:tabs>
          <w:tab w:val="clear" w:pos="72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lastRenderedPageBreak/>
        <w:t>развитие личности в целом и отдельных ее сторон (познавательная и личностная сфера);</w:t>
      </w:r>
    </w:p>
    <w:p w14:paraId="29DCEB6C" w14:textId="099FB8C0" w:rsidR="001C0FBB" w:rsidRPr="00356CA3" w:rsidRDefault="00CA4361" w:rsidP="00D66C32">
      <w:pPr>
        <w:numPr>
          <w:ilvl w:val="0"/>
          <w:numId w:val="16"/>
        </w:numPr>
        <w:tabs>
          <w:tab w:val="clear" w:pos="72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обучение методам и приемам саморегуляции и преодоление э</w:t>
      </w:r>
      <w:r w:rsidR="001C0FBB" w:rsidRPr="00356CA3">
        <w:rPr>
          <w:rFonts w:ascii="Times New Roman" w:eastAsia="Times New Roman" w:hAnsi="Times New Roman"/>
          <w:sz w:val="24"/>
          <w:szCs w:val="24"/>
          <w:lang w:eastAsia="ru-RU"/>
        </w:rPr>
        <w:t>моциональных стрессовых реакций.</w:t>
      </w:r>
    </w:p>
    <w:p w14:paraId="1B406A79" w14:textId="5B97BA5E" w:rsidR="00CA4361" w:rsidRPr="00356CA3" w:rsidRDefault="00CA4361" w:rsidP="006E1DAC">
      <w:pPr>
        <w:spacing w:after="0" w:line="240" w:lineRule="auto"/>
        <w:ind w:firstLine="851"/>
        <w:jc w:val="both"/>
        <w:rPr>
          <w:rFonts w:ascii="Times New Roman" w:eastAsia="Times New Roman" w:hAnsi="Times New Roman"/>
          <w:bCs/>
          <w:i/>
          <w:iCs/>
          <w:sz w:val="24"/>
          <w:szCs w:val="24"/>
          <w:lang w:eastAsia="ru-RU"/>
        </w:rPr>
      </w:pPr>
      <w:r w:rsidRPr="00356CA3">
        <w:rPr>
          <w:rFonts w:ascii="Times New Roman" w:eastAsia="Times New Roman" w:hAnsi="Times New Roman"/>
          <w:bCs/>
          <w:i/>
          <w:iCs/>
          <w:sz w:val="24"/>
          <w:szCs w:val="24"/>
          <w:lang w:eastAsia="ru-RU"/>
        </w:rPr>
        <w:t>Консультативная работа</w:t>
      </w:r>
    </w:p>
    <w:p w14:paraId="11416E70" w14:textId="77777777" w:rsidR="00CA4361" w:rsidRPr="00356CA3" w:rsidRDefault="00CA4361" w:rsidP="00D66C32">
      <w:pPr>
        <w:numPr>
          <w:ilvl w:val="0"/>
          <w:numId w:val="17"/>
        </w:numPr>
        <w:tabs>
          <w:tab w:val="clear" w:pos="72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консультирование администрации, педагогов, родителей по проблемам обучения и воспитания детей;</w:t>
      </w:r>
    </w:p>
    <w:p w14:paraId="1636874C" w14:textId="77777777" w:rsidR="00CA4361" w:rsidRPr="00356CA3" w:rsidRDefault="00CA4361" w:rsidP="00D66C32">
      <w:pPr>
        <w:numPr>
          <w:ilvl w:val="0"/>
          <w:numId w:val="17"/>
        </w:numPr>
        <w:tabs>
          <w:tab w:val="clear" w:pos="720"/>
        </w:tabs>
        <w:spacing w:after="0" w:line="240" w:lineRule="auto"/>
        <w:ind w:left="0"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 xml:space="preserve">проведение совместных консультаций для всех </w:t>
      </w:r>
      <w:r w:rsidR="001C0FBB" w:rsidRPr="00356CA3">
        <w:rPr>
          <w:rFonts w:ascii="Times New Roman" w:eastAsia="Times New Roman" w:hAnsi="Times New Roman"/>
          <w:sz w:val="24"/>
          <w:szCs w:val="24"/>
          <w:lang w:eastAsia="ru-RU"/>
        </w:rPr>
        <w:t>участников образовательного</w:t>
      </w:r>
      <w:r w:rsidRPr="00356CA3">
        <w:rPr>
          <w:rFonts w:ascii="Times New Roman" w:eastAsia="Times New Roman" w:hAnsi="Times New Roman"/>
          <w:sz w:val="24"/>
          <w:szCs w:val="24"/>
          <w:lang w:eastAsia="ru-RU"/>
        </w:rPr>
        <w:t xml:space="preserve"> процесса с целью повышения психологической культуры и обеспечения преемственности в работе с детьми.</w:t>
      </w:r>
    </w:p>
    <w:p w14:paraId="44F12276" w14:textId="6132EF72" w:rsidR="00CA4361" w:rsidRPr="00356CA3" w:rsidRDefault="006E1DAC" w:rsidP="006E1DAC">
      <w:pPr>
        <w:spacing w:after="0" w:line="240" w:lineRule="auto"/>
        <w:ind w:firstLine="851"/>
        <w:jc w:val="both"/>
        <w:rPr>
          <w:rFonts w:ascii="Times New Roman" w:eastAsia="Times New Roman" w:hAnsi="Times New Roman"/>
          <w:sz w:val="24"/>
          <w:szCs w:val="24"/>
          <w:lang w:eastAsia="ru-RU"/>
        </w:rPr>
      </w:pPr>
      <w:r w:rsidRPr="00356CA3">
        <w:rPr>
          <w:rFonts w:ascii="Times New Roman" w:eastAsia="Times New Roman" w:hAnsi="Times New Roman"/>
          <w:sz w:val="24"/>
          <w:szCs w:val="24"/>
          <w:lang w:eastAsia="ru-RU"/>
        </w:rPr>
        <w:t>К</w:t>
      </w:r>
      <w:r w:rsidR="00CA4361" w:rsidRPr="00356CA3">
        <w:rPr>
          <w:rFonts w:ascii="Times New Roman" w:eastAsia="Times New Roman" w:hAnsi="Times New Roman"/>
          <w:sz w:val="24"/>
          <w:szCs w:val="24"/>
          <w:lang w:eastAsia="ru-RU"/>
        </w:rPr>
        <w:t>абинет</w:t>
      </w:r>
      <w:r w:rsidRPr="00356CA3">
        <w:rPr>
          <w:rFonts w:ascii="Times New Roman" w:eastAsia="Times New Roman" w:hAnsi="Times New Roman"/>
          <w:sz w:val="24"/>
          <w:szCs w:val="24"/>
          <w:lang w:eastAsia="ru-RU"/>
        </w:rPr>
        <w:t xml:space="preserve"> педагога-психолога</w:t>
      </w:r>
      <w:r w:rsidR="00CA4361" w:rsidRPr="00356CA3">
        <w:rPr>
          <w:rFonts w:ascii="Times New Roman" w:eastAsia="Times New Roman" w:hAnsi="Times New Roman"/>
          <w:sz w:val="24"/>
          <w:szCs w:val="24"/>
          <w:lang w:eastAsia="ru-RU"/>
        </w:rPr>
        <w:t xml:space="preserve"> можно рассматривать как своеобразное поле взаимодействия практического психолога с детьми разного возраста, их родителями и воспитателями.</w:t>
      </w:r>
    </w:p>
    <w:p w14:paraId="71C3D704" w14:textId="73FEA6D9" w:rsidR="00CA4361" w:rsidRDefault="00CA4361" w:rsidP="00CA4361">
      <w:pPr>
        <w:spacing w:after="0" w:line="240" w:lineRule="auto"/>
        <w:jc w:val="center"/>
        <w:rPr>
          <w:rFonts w:ascii="Times New Roman" w:hAnsi="Times New Roman"/>
          <w:b/>
          <w:sz w:val="24"/>
          <w:szCs w:val="24"/>
        </w:rPr>
      </w:pPr>
    </w:p>
    <w:p w14:paraId="0B53CB8C" w14:textId="28B45EF3" w:rsidR="000033FB" w:rsidRDefault="000033FB" w:rsidP="00CA4361">
      <w:pPr>
        <w:spacing w:after="0" w:line="240" w:lineRule="auto"/>
        <w:jc w:val="center"/>
        <w:rPr>
          <w:rFonts w:ascii="Times New Roman" w:hAnsi="Times New Roman"/>
          <w:b/>
          <w:sz w:val="24"/>
          <w:szCs w:val="24"/>
        </w:rPr>
      </w:pPr>
    </w:p>
    <w:p w14:paraId="2AAB66BF" w14:textId="60BDA50F" w:rsidR="000033FB" w:rsidRDefault="000033FB" w:rsidP="00CA4361">
      <w:pPr>
        <w:spacing w:after="0" w:line="240" w:lineRule="auto"/>
        <w:jc w:val="center"/>
        <w:rPr>
          <w:rFonts w:ascii="Times New Roman" w:hAnsi="Times New Roman"/>
          <w:b/>
          <w:sz w:val="24"/>
          <w:szCs w:val="24"/>
        </w:rPr>
      </w:pPr>
    </w:p>
    <w:p w14:paraId="66722795" w14:textId="6AFDBE53" w:rsidR="000033FB" w:rsidRDefault="000033FB" w:rsidP="00CA4361">
      <w:pPr>
        <w:spacing w:after="0" w:line="240" w:lineRule="auto"/>
        <w:jc w:val="center"/>
        <w:rPr>
          <w:rFonts w:ascii="Times New Roman" w:hAnsi="Times New Roman"/>
          <w:b/>
          <w:sz w:val="24"/>
          <w:szCs w:val="24"/>
        </w:rPr>
      </w:pPr>
    </w:p>
    <w:p w14:paraId="237B6C64" w14:textId="72F5CC30" w:rsidR="000033FB" w:rsidRDefault="000033FB" w:rsidP="00CA4361">
      <w:pPr>
        <w:spacing w:after="0" w:line="240" w:lineRule="auto"/>
        <w:jc w:val="center"/>
        <w:rPr>
          <w:rFonts w:ascii="Times New Roman" w:hAnsi="Times New Roman"/>
          <w:b/>
          <w:sz w:val="24"/>
          <w:szCs w:val="24"/>
        </w:rPr>
      </w:pPr>
    </w:p>
    <w:p w14:paraId="5AA74852" w14:textId="141BA169" w:rsidR="000033FB" w:rsidRDefault="000033FB" w:rsidP="00CA4361">
      <w:pPr>
        <w:spacing w:after="0" w:line="240" w:lineRule="auto"/>
        <w:jc w:val="center"/>
        <w:rPr>
          <w:rFonts w:ascii="Times New Roman" w:hAnsi="Times New Roman"/>
          <w:b/>
          <w:sz w:val="24"/>
          <w:szCs w:val="24"/>
        </w:rPr>
      </w:pPr>
    </w:p>
    <w:p w14:paraId="030BF265" w14:textId="2F464966" w:rsidR="000033FB" w:rsidRDefault="000033FB" w:rsidP="00CA4361">
      <w:pPr>
        <w:spacing w:after="0" w:line="240" w:lineRule="auto"/>
        <w:jc w:val="center"/>
        <w:rPr>
          <w:rFonts w:ascii="Times New Roman" w:hAnsi="Times New Roman"/>
          <w:b/>
          <w:sz w:val="24"/>
          <w:szCs w:val="24"/>
        </w:rPr>
      </w:pPr>
    </w:p>
    <w:p w14:paraId="367A9516" w14:textId="1BA9C82E" w:rsidR="000033FB" w:rsidRDefault="000033FB" w:rsidP="00CA4361">
      <w:pPr>
        <w:spacing w:after="0" w:line="240" w:lineRule="auto"/>
        <w:jc w:val="center"/>
        <w:rPr>
          <w:rFonts w:ascii="Times New Roman" w:hAnsi="Times New Roman"/>
          <w:b/>
          <w:sz w:val="24"/>
          <w:szCs w:val="24"/>
        </w:rPr>
      </w:pPr>
    </w:p>
    <w:p w14:paraId="5B715A09" w14:textId="32F1127E" w:rsidR="000033FB" w:rsidRDefault="000033FB" w:rsidP="00CA4361">
      <w:pPr>
        <w:spacing w:after="0" w:line="240" w:lineRule="auto"/>
        <w:jc w:val="center"/>
        <w:rPr>
          <w:rFonts w:ascii="Times New Roman" w:hAnsi="Times New Roman"/>
          <w:b/>
          <w:sz w:val="24"/>
          <w:szCs w:val="24"/>
        </w:rPr>
      </w:pPr>
    </w:p>
    <w:p w14:paraId="655F4430" w14:textId="3D294BD1" w:rsidR="000033FB" w:rsidRDefault="000033FB" w:rsidP="00CA4361">
      <w:pPr>
        <w:spacing w:after="0" w:line="240" w:lineRule="auto"/>
        <w:jc w:val="center"/>
        <w:rPr>
          <w:rFonts w:ascii="Times New Roman" w:hAnsi="Times New Roman"/>
          <w:b/>
          <w:sz w:val="24"/>
          <w:szCs w:val="24"/>
        </w:rPr>
      </w:pPr>
    </w:p>
    <w:p w14:paraId="744E52DC" w14:textId="729560B0" w:rsidR="000033FB" w:rsidRDefault="000033FB" w:rsidP="00CA4361">
      <w:pPr>
        <w:spacing w:after="0" w:line="240" w:lineRule="auto"/>
        <w:jc w:val="center"/>
        <w:rPr>
          <w:rFonts w:ascii="Times New Roman" w:hAnsi="Times New Roman"/>
          <w:b/>
          <w:sz w:val="24"/>
          <w:szCs w:val="24"/>
        </w:rPr>
      </w:pPr>
    </w:p>
    <w:p w14:paraId="67AB3FC3" w14:textId="005CDF13" w:rsidR="000033FB" w:rsidRDefault="000033FB" w:rsidP="00CA4361">
      <w:pPr>
        <w:spacing w:after="0" w:line="240" w:lineRule="auto"/>
        <w:jc w:val="center"/>
        <w:rPr>
          <w:rFonts w:ascii="Times New Roman" w:hAnsi="Times New Roman"/>
          <w:b/>
          <w:sz w:val="24"/>
          <w:szCs w:val="24"/>
        </w:rPr>
      </w:pPr>
    </w:p>
    <w:p w14:paraId="05E693A7" w14:textId="0ACA095B" w:rsidR="000033FB" w:rsidRDefault="000033FB" w:rsidP="00CA4361">
      <w:pPr>
        <w:spacing w:after="0" w:line="240" w:lineRule="auto"/>
        <w:jc w:val="center"/>
        <w:rPr>
          <w:rFonts w:ascii="Times New Roman" w:hAnsi="Times New Roman"/>
          <w:b/>
          <w:sz w:val="24"/>
          <w:szCs w:val="24"/>
        </w:rPr>
      </w:pPr>
    </w:p>
    <w:p w14:paraId="03D5B0E5" w14:textId="14BC9711" w:rsidR="000033FB" w:rsidRDefault="000033FB" w:rsidP="00CA4361">
      <w:pPr>
        <w:spacing w:after="0" w:line="240" w:lineRule="auto"/>
        <w:jc w:val="center"/>
        <w:rPr>
          <w:rFonts w:ascii="Times New Roman" w:hAnsi="Times New Roman"/>
          <w:b/>
          <w:sz w:val="24"/>
          <w:szCs w:val="24"/>
        </w:rPr>
      </w:pPr>
    </w:p>
    <w:p w14:paraId="21FC2CB6" w14:textId="5B68B9BA" w:rsidR="000033FB" w:rsidRDefault="000033FB" w:rsidP="00CA4361">
      <w:pPr>
        <w:spacing w:after="0" w:line="240" w:lineRule="auto"/>
        <w:jc w:val="center"/>
        <w:rPr>
          <w:rFonts w:ascii="Times New Roman" w:hAnsi="Times New Roman"/>
          <w:b/>
          <w:sz w:val="24"/>
          <w:szCs w:val="24"/>
        </w:rPr>
      </w:pPr>
    </w:p>
    <w:p w14:paraId="5BAA01F7" w14:textId="2C19B093" w:rsidR="000033FB" w:rsidRDefault="000033FB" w:rsidP="00CA4361">
      <w:pPr>
        <w:spacing w:after="0" w:line="240" w:lineRule="auto"/>
        <w:jc w:val="center"/>
        <w:rPr>
          <w:rFonts w:ascii="Times New Roman" w:hAnsi="Times New Roman"/>
          <w:b/>
          <w:sz w:val="24"/>
          <w:szCs w:val="24"/>
        </w:rPr>
      </w:pPr>
    </w:p>
    <w:p w14:paraId="7097C4BA" w14:textId="5BF14FD2" w:rsidR="000033FB" w:rsidRDefault="000033FB" w:rsidP="00CA4361">
      <w:pPr>
        <w:spacing w:after="0" w:line="240" w:lineRule="auto"/>
        <w:jc w:val="center"/>
        <w:rPr>
          <w:rFonts w:ascii="Times New Roman" w:hAnsi="Times New Roman"/>
          <w:b/>
          <w:sz w:val="24"/>
          <w:szCs w:val="24"/>
        </w:rPr>
      </w:pPr>
    </w:p>
    <w:p w14:paraId="538FFF95" w14:textId="4E22EE3D" w:rsidR="000033FB" w:rsidRDefault="000033FB" w:rsidP="00CA4361">
      <w:pPr>
        <w:spacing w:after="0" w:line="240" w:lineRule="auto"/>
        <w:jc w:val="center"/>
        <w:rPr>
          <w:rFonts w:ascii="Times New Roman" w:hAnsi="Times New Roman"/>
          <w:b/>
          <w:sz w:val="24"/>
          <w:szCs w:val="24"/>
        </w:rPr>
      </w:pPr>
    </w:p>
    <w:p w14:paraId="2D1A8456" w14:textId="4D4DCBE1" w:rsidR="000033FB" w:rsidRDefault="000033FB" w:rsidP="00CA4361">
      <w:pPr>
        <w:spacing w:after="0" w:line="240" w:lineRule="auto"/>
        <w:jc w:val="center"/>
        <w:rPr>
          <w:rFonts w:ascii="Times New Roman" w:hAnsi="Times New Roman"/>
          <w:b/>
          <w:sz w:val="24"/>
          <w:szCs w:val="24"/>
        </w:rPr>
      </w:pPr>
    </w:p>
    <w:p w14:paraId="3C934903" w14:textId="28E1CA03" w:rsidR="000033FB" w:rsidRDefault="000033FB" w:rsidP="00CA4361">
      <w:pPr>
        <w:spacing w:after="0" w:line="240" w:lineRule="auto"/>
        <w:jc w:val="center"/>
        <w:rPr>
          <w:rFonts w:ascii="Times New Roman" w:hAnsi="Times New Roman"/>
          <w:b/>
          <w:sz w:val="24"/>
          <w:szCs w:val="24"/>
        </w:rPr>
      </w:pPr>
    </w:p>
    <w:p w14:paraId="790FAB41" w14:textId="28B71C2F" w:rsidR="000033FB" w:rsidRDefault="000033FB" w:rsidP="00CA4361">
      <w:pPr>
        <w:spacing w:after="0" w:line="240" w:lineRule="auto"/>
        <w:jc w:val="center"/>
        <w:rPr>
          <w:rFonts w:ascii="Times New Roman" w:hAnsi="Times New Roman"/>
          <w:b/>
          <w:sz w:val="24"/>
          <w:szCs w:val="24"/>
        </w:rPr>
      </w:pPr>
    </w:p>
    <w:p w14:paraId="13C111D1" w14:textId="1E9B22AE" w:rsidR="000033FB" w:rsidRDefault="000033FB" w:rsidP="00CA4361">
      <w:pPr>
        <w:spacing w:after="0" w:line="240" w:lineRule="auto"/>
        <w:jc w:val="center"/>
        <w:rPr>
          <w:rFonts w:ascii="Times New Roman" w:hAnsi="Times New Roman"/>
          <w:b/>
          <w:sz w:val="24"/>
          <w:szCs w:val="24"/>
        </w:rPr>
      </w:pPr>
    </w:p>
    <w:p w14:paraId="408E3C09" w14:textId="075BB90D" w:rsidR="000033FB" w:rsidRDefault="000033FB" w:rsidP="00CA4361">
      <w:pPr>
        <w:spacing w:after="0" w:line="240" w:lineRule="auto"/>
        <w:jc w:val="center"/>
        <w:rPr>
          <w:rFonts w:ascii="Times New Roman" w:hAnsi="Times New Roman"/>
          <w:b/>
          <w:sz w:val="24"/>
          <w:szCs w:val="24"/>
        </w:rPr>
      </w:pPr>
    </w:p>
    <w:p w14:paraId="64D6E011" w14:textId="2E42A6EE" w:rsidR="000033FB" w:rsidRDefault="000033FB" w:rsidP="00CA4361">
      <w:pPr>
        <w:spacing w:after="0" w:line="240" w:lineRule="auto"/>
        <w:jc w:val="center"/>
        <w:rPr>
          <w:rFonts w:ascii="Times New Roman" w:hAnsi="Times New Roman"/>
          <w:b/>
          <w:sz w:val="24"/>
          <w:szCs w:val="24"/>
        </w:rPr>
      </w:pPr>
    </w:p>
    <w:p w14:paraId="4E0AC364" w14:textId="31D426C1" w:rsidR="000033FB" w:rsidRDefault="000033FB" w:rsidP="00CA4361">
      <w:pPr>
        <w:spacing w:after="0" w:line="240" w:lineRule="auto"/>
        <w:jc w:val="center"/>
        <w:rPr>
          <w:rFonts w:ascii="Times New Roman" w:hAnsi="Times New Roman"/>
          <w:b/>
          <w:sz w:val="24"/>
          <w:szCs w:val="24"/>
        </w:rPr>
      </w:pPr>
    </w:p>
    <w:p w14:paraId="32DF9022" w14:textId="3A09C506" w:rsidR="000033FB" w:rsidRDefault="000033FB" w:rsidP="00CA4361">
      <w:pPr>
        <w:spacing w:after="0" w:line="240" w:lineRule="auto"/>
        <w:jc w:val="center"/>
        <w:rPr>
          <w:rFonts w:ascii="Times New Roman" w:hAnsi="Times New Roman"/>
          <w:b/>
          <w:sz w:val="24"/>
          <w:szCs w:val="24"/>
        </w:rPr>
      </w:pPr>
    </w:p>
    <w:p w14:paraId="23D85D16" w14:textId="1ED02958" w:rsidR="000033FB" w:rsidRDefault="000033FB" w:rsidP="00CA4361">
      <w:pPr>
        <w:spacing w:after="0" w:line="240" w:lineRule="auto"/>
        <w:jc w:val="center"/>
        <w:rPr>
          <w:rFonts w:ascii="Times New Roman" w:hAnsi="Times New Roman"/>
          <w:b/>
          <w:sz w:val="24"/>
          <w:szCs w:val="24"/>
        </w:rPr>
      </w:pPr>
    </w:p>
    <w:p w14:paraId="32CEE930" w14:textId="100B1E70" w:rsidR="000033FB" w:rsidRDefault="000033FB" w:rsidP="00CA4361">
      <w:pPr>
        <w:spacing w:after="0" w:line="240" w:lineRule="auto"/>
        <w:jc w:val="center"/>
        <w:rPr>
          <w:rFonts w:ascii="Times New Roman" w:hAnsi="Times New Roman"/>
          <w:b/>
          <w:sz w:val="24"/>
          <w:szCs w:val="24"/>
        </w:rPr>
      </w:pPr>
    </w:p>
    <w:p w14:paraId="159B7606" w14:textId="7183FC27" w:rsidR="000033FB" w:rsidRDefault="000033FB" w:rsidP="00CA4361">
      <w:pPr>
        <w:spacing w:after="0" w:line="240" w:lineRule="auto"/>
        <w:jc w:val="center"/>
        <w:rPr>
          <w:rFonts w:ascii="Times New Roman" w:hAnsi="Times New Roman"/>
          <w:b/>
          <w:sz w:val="24"/>
          <w:szCs w:val="24"/>
        </w:rPr>
      </w:pPr>
    </w:p>
    <w:p w14:paraId="6F6D49C5" w14:textId="15371159" w:rsidR="000033FB" w:rsidRDefault="000033FB" w:rsidP="00CA4361">
      <w:pPr>
        <w:spacing w:after="0" w:line="240" w:lineRule="auto"/>
        <w:jc w:val="center"/>
        <w:rPr>
          <w:rFonts w:ascii="Times New Roman" w:hAnsi="Times New Roman"/>
          <w:b/>
          <w:sz w:val="24"/>
          <w:szCs w:val="24"/>
        </w:rPr>
      </w:pPr>
    </w:p>
    <w:p w14:paraId="7CA13B26" w14:textId="580C3167" w:rsidR="000033FB" w:rsidRDefault="000033FB" w:rsidP="00CA4361">
      <w:pPr>
        <w:spacing w:after="0" w:line="240" w:lineRule="auto"/>
        <w:jc w:val="center"/>
        <w:rPr>
          <w:rFonts w:ascii="Times New Roman" w:hAnsi="Times New Roman"/>
          <w:b/>
          <w:sz w:val="24"/>
          <w:szCs w:val="24"/>
        </w:rPr>
      </w:pPr>
    </w:p>
    <w:p w14:paraId="66D02218" w14:textId="6320BAED" w:rsidR="000033FB" w:rsidRDefault="000033FB" w:rsidP="00CA4361">
      <w:pPr>
        <w:spacing w:after="0" w:line="240" w:lineRule="auto"/>
        <w:jc w:val="center"/>
        <w:rPr>
          <w:rFonts w:ascii="Times New Roman" w:hAnsi="Times New Roman"/>
          <w:b/>
          <w:sz w:val="24"/>
          <w:szCs w:val="24"/>
        </w:rPr>
      </w:pPr>
    </w:p>
    <w:p w14:paraId="79AFF4E1" w14:textId="068D18C0" w:rsidR="000033FB" w:rsidRDefault="000033FB" w:rsidP="00CA4361">
      <w:pPr>
        <w:spacing w:after="0" w:line="240" w:lineRule="auto"/>
        <w:jc w:val="center"/>
        <w:rPr>
          <w:rFonts w:ascii="Times New Roman" w:hAnsi="Times New Roman"/>
          <w:b/>
          <w:sz w:val="24"/>
          <w:szCs w:val="24"/>
        </w:rPr>
      </w:pPr>
    </w:p>
    <w:p w14:paraId="6DFB27DB" w14:textId="69183841" w:rsidR="000033FB" w:rsidRDefault="000033FB" w:rsidP="00CA4361">
      <w:pPr>
        <w:spacing w:after="0" w:line="240" w:lineRule="auto"/>
        <w:jc w:val="center"/>
        <w:rPr>
          <w:rFonts w:ascii="Times New Roman" w:hAnsi="Times New Roman"/>
          <w:b/>
          <w:sz w:val="24"/>
          <w:szCs w:val="24"/>
        </w:rPr>
      </w:pPr>
    </w:p>
    <w:p w14:paraId="613315D0" w14:textId="77777777" w:rsidR="000033FB" w:rsidRPr="00356CA3" w:rsidRDefault="000033FB" w:rsidP="00CA4361">
      <w:pPr>
        <w:spacing w:after="0" w:line="240" w:lineRule="auto"/>
        <w:jc w:val="center"/>
        <w:rPr>
          <w:rFonts w:ascii="Times New Roman" w:hAnsi="Times New Roman"/>
          <w:b/>
          <w:sz w:val="24"/>
          <w:szCs w:val="24"/>
        </w:rPr>
      </w:pPr>
    </w:p>
    <w:p w14:paraId="4223A732" w14:textId="19D2F83E" w:rsidR="001C0FBB" w:rsidRPr="00356CA3" w:rsidRDefault="006E1DAC" w:rsidP="006E1DAC">
      <w:pPr>
        <w:pStyle w:val="2"/>
        <w:jc w:val="center"/>
        <w:rPr>
          <w:rFonts w:ascii="Times New Roman" w:hAnsi="Times New Roman" w:cs="Times New Roman"/>
          <w:b/>
          <w:color w:val="auto"/>
          <w:sz w:val="24"/>
          <w:szCs w:val="24"/>
        </w:rPr>
      </w:pPr>
      <w:bookmarkStart w:id="37" w:name="_Toc47438903"/>
      <w:r w:rsidRPr="00356CA3">
        <w:rPr>
          <w:rFonts w:ascii="Times New Roman" w:hAnsi="Times New Roman" w:cs="Times New Roman"/>
          <w:b/>
          <w:color w:val="auto"/>
          <w:sz w:val="24"/>
          <w:szCs w:val="24"/>
        </w:rPr>
        <w:t xml:space="preserve">3.4. </w:t>
      </w:r>
      <w:r w:rsidR="001C0FBB" w:rsidRPr="00356CA3">
        <w:rPr>
          <w:rFonts w:ascii="Times New Roman" w:hAnsi="Times New Roman" w:cs="Times New Roman"/>
          <w:b/>
          <w:color w:val="auto"/>
          <w:sz w:val="24"/>
          <w:szCs w:val="24"/>
        </w:rPr>
        <w:t>Краткая презентация программы</w:t>
      </w:r>
      <w:bookmarkEnd w:id="37"/>
    </w:p>
    <w:p w14:paraId="6CD1F13E" w14:textId="4655B94D" w:rsidR="001C0FBB" w:rsidRPr="00356CA3" w:rsidRDefault="001C0FBB" w:rsidP="006E1DAC">
      <w:pPr>
        <w:spacing w:after="0" w:line="259" w:lineRule="auto"/>
        <w:ind w:firstLine="709"/>
        <w:contextualSpacing/>
        <w:jc w:val="both"/>
        <w:rPr>
          <w:rFonts w:ascii="Times New Roman" w:hAnsi="Times New Roman"/>
          <w:sz w:val="24"/>
          <w:szCs w:val="24"/>
        </w:rPr>
      </w:pPr>
      <w:r w:rsidRPr="00356CA3">
        <w:rPr>
          <w:rFonts w:ascii="Times New Roman" w:hAnsi="Times New Roman"/>
          <w:sz w:val="24"/>
          <w:szCs w:val="24"/>
        </w:rPr>
        <w:t xml:space="preserve">Программа ориентирована на детей раннего, младшего, среднего и старшего дошкольного возраста. </w:t>
      </w:r>
    </w:p>
    <w:p w14:paraId="4D20D926" w14:textId="5EFF6D58" w:rsidR="001C0FBB" w:rsidRPr="00356CA3" w:rsidRDefault="002F562A" w:rsidP="006E1DAC">
      <w:pPr>
        <w:spacing w:after="0" w:line="259" w:lineRule="auto"/>
        <w:ind w:firstLine="709"/>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lastRenderedPageBreak/>
        <w:t xml:space="preserve">Деятельность педагога-психолога осуществляется в группах </w:t>
      </w:r>
      <w:r w:rsidR="001C0FBB" w:rsidRPr="00356CA3">
        <w:rPr>
          <w:rFonts w:ascii="Times New Roman" w:eastAsia="Times New Roman" w:hAnsi="Times New Roman"/>
          <w:sz w:val="24"/>
          <w:szCs w:val="24"/>
        </w:rPr>
        <w:t>общеразвивающей</w:t>
      </w:r>
      <w:r w:rsidR="006E1DAC" w:rsidRPr="00356CA3">
        <w:rPr>
          <w:rFonts w:ascii="Times New Roman" w:eastAsia="Times New Roman" w:hAnsi="Times New Roman"/>
          <w:sz w:val="24"/>
          <w:szCs w:val="24"/>
        </w:rPr>
        <w:t xml:space="preserve">, </w:t>
      </w:r>
      <w:r w:rsidR="001C0FBB" w:rsidRPr="00356CA3">
        <w:rPr>
          <w:rFonts w:ascii="Times New Roman" w:eastAsia="Times New Roman" w:hAnsi="Times New Roman"/>
          <w:sz w:val="24"/>
          <w:szCs w:val="24"/>
        </w:rPr>
        <w:t>направленности:</w:t>
      </w:r>
    </w:p>
    <w:p w14:paraId="003769F0" w14:textId="77777777" w:rsidR="001C0FBB" w:rsidRPr="00356CA3" w:rsidRDefault="001C0FBB" w:rsidP="00D66C32">
      <w:pPr>
        <w:pStyle w:val="a3"/>
        <w:numPr>
          <w:ilvl w:val="0"/>
          <w:numId w:val="19"/>
        </w:numPr>
        <w:spacing w:after="0" w:line="259" w:lineRule="auto"/>
        <w:ind w:left="0" w:firstLine="851"/>
        <w:rPr>
          <w:rFonts w:ascii="Times New Roman" w:eastAsia="Times New Roman" w:hAnsi="Times New Roman"/>
          <w:sz w:val="24"/>
          <w:szCs w:val="24"/>
        </w:rPr>
      </w:pPr>
      <w:r w:rsidRPr="00356CA3">
        <w:rPr>
          <w:rFonts w:ascii="Times New Roman" w:eastAsia="Times New Roman" w:hAnsi="Times New Roman"/>
          <w:sz w:val="24"/>
          <w:szCs w:val="24"/>
        </w:rPr>
        <w:t>1-е младшие группы – для детей 2-3 лет;</w:t>
      </w:r>
    </w:p>
    <w:p w14:paraId="68E7DB93" w14:textId="77777777" w:rsidR="001C0FBB" w:rsidRPr="00356CA3" w:rsidRDefault="001C0FBB" w:rsidP="00D66C32">
      <w:pPr>
        <w:pStyle w:val="a3"/>
        <w:numPr>
          <w:ilvl w:val="0"/>
          <w:numId w:val="19"/>
        </w:numPr>
        <w:spacing w:after="0" w:line="259" w:lineRule="auto"/>
        <w:ind w:left="0" w:firstLine="851"/>
        <w:rPr>
          <w:rFonts w:ascii="Times New Roman" w:eastAsia="Times New Roman" w:hAnsi="Times New Roman"/>
          <w:sz w:val="24"/>
          <w:szCs w:val="24"/>
        </w:rPr>
      </w:pPr>
      <w:r w:rsidRPr="00356CA3">
        <w:rPr>
          <w:rFonts w:ascii="Times New Roman" w:eastAsia="Times New Roman" w:hAnsi="Times New Roman"/>
          <w:sz w:val="24"/>
          <w:szCs w:val="24"/>
        </w:rPr>
        <w:t>2- е младшие группы - для детей 3-4 лет;</w:t>
      </w:r>
    </w:p>
    <w:p w14:paraId="21DF89DF" w14:textId="77777777" w:rsidR="001C0FBB" w:rsidRPr="00356CA3" w:rsidRDefault="001C0FBB" w:rsidP="00D66C32">
      <w:pPr>
        <w:pStyle w:val="a3"/>
        <w:numPr>
          <w:ilvl w:val="0"/>
          <w:numId w:val="19"/>
        </w:numPr>
        <w:spacing w:after="0" w:line="259" w:lineRule="auto"/>
        <w:ind w:left="0" w:firstLine="851"/>
        <w:rPr>
          <w:rFonts w:ascii="Times New Roman" w:eastAsia="Times New Roman" w:hAnsi="Times New Roman"/>
          <w:sz w:val="24"/>
          <w:szCs w:val="24"/>
        </w:rPr>
      </w:pPr>
      <w:r w:rsidRPr="00356CA3">
        <w:rPr>
          <w:rFonts w:ascii="Times New Roman" w:eastAsia="Times New Roman" w:hAnsi="Times New Roman"/>
          <w:sz w:val="24"/>
          <w:szCs w:val="24"/>
        </w:rPr>
        <w:t>средние группы – для детей 4-5 лет;</w:t>
      </w:r>
    </w:p>
    <w:p w14:paraId="17B8EE5B" w14:textId="77777777" w:rsidR="001C0FBB" w:rsidRPr="00356CA3" w:rsidRDefault="001C0FBB" w:rsidP="00D66C32">
      <w:pPr>
        <w:pStyle w:val="a3"/>
        <w:numPr>
          <w:ilvl w:val="0"/>
          <w:numId w:val="19"/>
        </w:numPr>
        <w:spacing w:after="0" w:line="259" w:lineRule="auto"/>
        <w:ind w:left="0" w:firstLine="851"/>
        <w:rPr>
          <w:rFonts w:ascii="Times New Roman" w:eastAsia="Times New Roman" w:hAnsi="Times New Roman"/>
          <w:sz w:val="24"/>
          <w:szCs w:val="24"/>
        </w:rPr>
      </w:pPr>
      <w:r w:rsidRPr="00356CA3">
        <w:rPr>
          <w:rFonts w:ascii="Times New Roman" w:eastAsia="Times New Roman" w:hAnsi="Times New Roman"/>
          <w:sz w:val="24"/>
          <w:szCs w:val="24"/>
        </w:rPr>
        <w:t>старшие группы – для детей 5-6 лет;</w:t>
      </w:r>
    </w:p>
    <w:p w14:paraId="2C9CD155" w14:textId="77777777" w:rsidR="001C0FBB" w:rsidRPr="00356CA3" w:rsidRDefault="001C0FBB" w:rsidP="00D66C32">
      <w:pPr>
        <w:pStyle w:val="a3"/>
        <w:numPr>
          <w:ilvl w:val="0"/>
          <w:numId w:val="19"/>
        </w:numPr>
        <w:spacing w:after="0" w:line="259" w:lineRule="auto"/>
        <w:ind w:left="0" w:firstLine="851"/>
        <w:rPr>
          <w:rFonts w:ascii="Times New Roman" w:eastAsia="Times New Roman" w:hAnsi="Times New Roman"/>
          <w:sz w:val="24"/>
          <w:szCs w:val="24"/>
        </w:rPr>
      </w:pPr>
      <w:r w:rsidRPr="00356CA3">
        <w:rPr>
          <w:rFonts w:ascii="Times New Roman" w:eastAsia="Times New Roman" w:hAnsi="Times New Roman"/>
          <w:sz w:val="24"/>
          <w:szCs w:val="24"/>
        </w:rPr>
        <w:t>подготовительные группы – для детей 6-7 лет.</w:t>
      </w:r>
    </w:p>
    <w:p w14:paraId="17176D2B" w14:textId="1CAE48F3" w:rsidR="001C0FBB" w:rsidRPr="00356CA3" w:rsidRDefault="001C0FBB" w:rsidP="006E1DAC">
      <w:pPr>
        <w:spacing w:after="0" w:line="259" w:lineRule="auto"/>
        <w:ind w:firstLine="709"/>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t>В ДОУ группы функционируют в режиме 5-дневной рабочей недели, с 12-часовым пребыванием. Воспитание и обучение в детском саду ведется на русском языке.</w:t>
      </w:r>
    </w:p>
    <w:p w14:paraId="78C3C271" w14:textId="77777777" w:rsidR="001C0FBB" w:rsidRPr="00356CA3" w:rsidRDefault="001C0FBB" w:rsidP="006E1DAC">
      <w:pPr>
        <w:spacing w:after="0" w:line="259" w:lineRule="auto"/>
        <w:ind w:firstLine="709"/>
        <w:contextualSpacing/>
        <w:rPr>
          <w:rFonts w:ascii="Times New Roman" w:eastAsia="Times New Roman" w:hAnsi="Times New Roman"/>
          <w:b/>
          <w:bCs/>
          <w:sz w:val="24"/>
          <w:szCs w:val="24"/>
        </w:rPr>
      </w:pPr>
      <w:r w:rsidRPr="00356CA3">
        <w:rPr>
          <w:rFonts w:ascii="Times New Roman" w:eastAsia="Times New Roman" w:hAnsi="Times New Roman"/>
          <w:b/>
          <w:bCs/>
          <w:sz w:val="24"/>
          <w:szCs w:val="24"/>
        </w:rPr>
        <w:t>Цель Программы:</w:t>
      </w:r>
    </w:p>
    <w:p w14:paraId="09074F42" w14:textId="77777777" w:rsidR="001C0FBB" w:rsidRPr="00356CA3" w:rsidRDefault="001C0FBB" w:rsidP="006E1DAC">
      <w:pPr>
        <w:spacing w:after="0" w:line="240" w:lineRule="auto"/>
        <w:ind w:firstLine="709"/>
        <w:jc w:val="both"/>
        <w:rPr>
          <w:rFonts w:ascii="Times New Roman" w:hAnsi="Times New Roman"/>
          <w:sz w:val="24"/>
          <w:szCs w:val="24"/>
        </w:rPr>
      </w:pPr>
      <w:r w:rsidRPr="00356CA3">
        <w:rPr>
          <w:rFonts w:ascii="Times New Roman" w:eastAsia="Times New Roman" w:hAnsi="Times New Roman"/>
          <w:sz w:val="24"/>
          <w:szCs w:val="24"/>
        </w:rPr>
        <w:t>С</w:t>
      </w:r>
      <w:r w:rsidRPr="00356CA3">
        <w:rPr>
          <w:rFonts w:ascii="Times New Roman" w:hAnsi="Times New Roman"/>
          <w:sz w:val="24"/>
          <w:szCs w:val="24"/>
        </w:rPr>
        <w:t>оздание психологических условий для успешного формирования целевых ориентиров в процессе освоения воспитанником образовательных областей в соответствии с основной образовательной программой дошкольного образования.</w:t>
      </w:r>
    </w:p>
    <w:p w14:paraId="78784128" w14:textId="77777777" w:rsidR="001C0FBB" w:rsidRPr="00356CA3" w:rsidRDefault="001C0FBB" w:rsidP="006E1DAC">
      <w:pPr>
        <w:spacing w:after="0" w:line="259" w:lineRule="auto"/>
        <w:ind w:right="20" w:firstLine="709"/>
        <w:contextualSpacing/>
        <w:jc w:val="both"/>
        <w:rPr>
          <w:rFonts w:ascii="Times New Roman" w:eastAsia="Times New Roman" w:hAnsi="Times New Roman"/>
          <w:sz w:val="24"/>
          <w:szCs w:val="24"/>
        </w:rPr>
      </w:pPr>
      <w:r w:rsidRPr="00356CA3">
        <w:rPr>
          <w:rFonts w:ascii="Times New Roman" w:eastAsia="Times New Roman" w:hAnsi="Times New Roman"/>
          <w:b/>
          <w:bCs/>
          <w:sz w:val="24"/>
          <w:szCs w:val="24"/>
        </w:rPr>
        <w:t>Программа ориентирована на детей дошкольного возраста и учитывает их наиболее общие возрастные характеристики, которые реализуются в различных видах деятельности:</w:t>
      </w:r>
      <w:r w:rsidR="00000E10" w:rsidRPr="00356CA3">
        <w:rPr>
          <w:rFonts w:ascii="Times New Roman" w:eastAsia="Times New Roman" w:hAnsi="Times New Roman"/>
          <w:sz w:val="24"/>
          <w:szCs w:val="24"/>
        </w:rPr>
        <w:t xml:space="preserve"> </w:t>
      </w:r>
      <w:r w:rsidRPr="00356CA3">
        <w:rPr>
          <w:rFonts w:ascii="Times New Roman" w:eastAsia="Times New Roman" w:hAnsi="Times New Roman"/>
          <w:sz w:val="24"/>
          <w:szCs w:val="24"/>
        </w:rPr>
        <w:t>иг</w:t>
      </w:r>
      <w:r w:rsidR="00000E10" w:rsidRPr="00356CA3">
        <w:rPr>
          <w:rFonts w:ascii="Times New Roman" w:eastAsia="Times New Roman" w:hAnsi="Times New Roman"/>
          <w:sz w:val="24"/>
          <w:szCs w:val="24"/>
        </w:rPr>
        <w:t xml:space="preserve">ровая деятельность, </w:t>
      </w:r>
      <w:r w:rsidRPr="00356CA3">
        <w:rPr>
          <w:rFonts w:ascii="Times New Roman" w:eastAsia="Times New Roman" w:hAnsi="Times New Roman"/>
          <w:sz w:val="24"/>
          <w:szCs w:val="24"/>
        </w:rPr>
        <w:t>коммуникативная деятельность (общение и взаимодействие со взрослыми и сверстниками),</w:t>
      </w:r>
      <w:r w:rsidR="00000E10" w:rsidRPr="00356CA3">
        <w:rPr>
          <w:rFonts w:ascii="Times New Roman" w:eastAsia="Times New Roman" w:hAnsi="Times New Roman"/>
          <w:sz w:val="24"/>
          <w:szCs w:val="24"/>
        </w:rPr>
        <w:t xml:space="preserve"> проектная деятельность.</w:t>
      </w:r>
    </w:p>
    <w:p w14:paraId="21AF5BA9" w14:textId="0E88312B" w:rsidR="001C0FBB" w:rsidRPr="00356CA3" w:rsidRDefault="001C0FBB" w:rsidP="006E1DAC">
      <w:pPr>
        <w:spacing w:after="0" w:line="259" w:lineRule="auto"/>
        <w:ind w:right="20" w:firstLine="709"/>
        <w:contextualSpacing/>
        <w:jc w:val="both"/>
        <w:rPr>
          <w:rFonts w:ascii="Times New Roman" w:eastAsia="Times New Roman" w:hAnsi="Times New Roman"/>
          <w:sz w:val="24"/>
          <w:szCs w:val="24"/>
        </w:rPr>
      </w:pPr>
      <w:r w:rsidRPr="00356CA3">
        <w:rPr>
          <w:rFonts w:ascii="Times New Roman" w:eastAsia="Times New Roman" w:hAnsi="Times New Roman"/>
          <w:b/>
          <w:bCs/>
          <w:sz w:val="24"/>
          <w:szCs w:val="24"/>
        </w:rPr>
        <w:t xml:space="preserve">Характеристика взаимодействия </w:t>
      </w:r>
      <w:r w:rsidR="002F562A" w:rsidRPr="00356CA3">
        <w:rPr>
          <w:rFonts w:ascii="Times New Roman" w:eastAsia="Times New Roman" w:hAnsi="Times New Roman"/>
          <w:b/>
          <w:bCs/>
          <w:sz w:val="24"/>
          <w:szCs w:val="24"/>
        </w:rPr>
        <w:t>педагога-психолога</w:t>
      </w:r>
      <w:r w:rsidRPr="00356CA3">
        <w:rPr>
          <w:rFonts w:ascii="Times New Roman" w:eastAsia="Times New Roman" w:hAnsi="Times New Roman"/>
          <w:b/>
          <w:bCs/>
          <w:sz w:val="24"/>
          <w:szCs w:val="24"/>
        </w:rPr>
        <w:t xml:space="preserve"> с семьями воспитанников</w:t>
      </w:r>
      <w:r w:rsidR="006E1DAC" w:rsidRPr="00356CA3">
        <w:rPr>
          <w:rFonts w:ascii="Times New Roman" w:eastAsia="Times New Roman" w:hAnsi="Times New Roman"/>
          <w:b/>
          <w:bCs/>
          <w:sz w:val="24"/>
          <w:szCs w:val="24"/>
        </w:rPr>
        <w:t>.</w:t>
      </w:r>
    </w:p>
    <w:p w14:paraId="5F5C3676" w14:textId="77777777" w:rsidR="001C0FBB" w:rsidRPr="00356CA3" w:rsidRDefault="001C0FBB" w:rsidP="006E1DAC">
      <w:pPr>
        <w:spacing w:after="0" w:line="259" w:lineRule="auto"/>
        <w:ind w:firstLine="709"/>
        <w:contextualSpacing/>
        <w:rPr>
          <w:rFonts w:ascii="Times New Roman" w:eastAsia="Times New Roman" w:hAnsi="Times New Roman"/>
          <w:sz w:val="24"/>
          <w:szCs w:val="24"/>
          <w:u w:val="single"/>
        </w:rPr>
      </w:pPr>
      <w:r w:rsidRPr="00356CA3">
        <w:rPr>
          <w:rFonts w:ascii="Times New Roman" w:eastAsia="Times New Roman" w:hAnsi="Times New Roman"/>
          <w:b/>
          <w:sz w:val="24"/>
          <w:szCs w:val="24"/>
        </w:rPr>
        <w:t>Формы взаимодействия с родителями</w:t>
      </w:r>
      <w:r w:rsidRPr="00356CA3">
        <w:rPr>
          <w:rFonts w:ascii="Times New Roman" w:eastAsia="Times New Roman" w:hAnsi="Times New Roman"/>
          <w:sz w:val="24"/>
          <w:szCs w:val="24"/>
          <w:u w:val="single"/>
        </w:rPr>
        <w:t>:</w:t>
      </w:r>
    </w:p>
    <w:p w14:paraId="6FA2456D" w14:textId="77777777" w:rsidR="001C0FBB" w:rsidRPr="00356CA3" w:rsidRDefault="001C0FBB" w:rsidP="00D66C32">
      <w:pPr>
        <w:numPr>
          <w:ilvl w:val="0"/>
          <w:numId w:val="18"/>
        </w:numPr>
        <w:tabs>
          <w:tab w:val="left" w:pos="140"/>
        </w:tabs>
        <w:spacing w:after="0" w:line="259" w:lineRule="auto"/>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t>стенды, памятки, буклеты, папки-передвижки;</w:t>
      </w:r>
    </w:p>
    <w:p w14:paraId="3F4E4A67" w14:textId="77777777" w:rsidR="001C0FBB" w:rsidRPr="00356CA3" w:rsidRDefault="001C0FBB" w:rsidP="00D66C32">
      <w:pPr>
        <w:numPr>
          <w:ilvl w:val="0"/>
          <w:numId w:val="18"/>
        </w:numPr>
        <w:tabs>
          <w:tab w:val="left" w:pos="140"/>
        </w:tabs>
        <w:spacing w:after="0" w:line="259" w:lineRule="auto"/>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t>беседы, консультации, родительские собрания, семинары-практикумы, тренинги, лекции;</w:t>
      </w:r>
    </w:p>
    <w:p w14:paraId="39892929" w14:textId="77777777" w:rsidR="001C0FBB" w:rsidRPr="00356CA3" w:rsidRDefault="000B6CDD" w:rsidP="00D66C32">
      <w:pPr>
        <w:numPr>
          <w:ilvl w:val="0"/>
          <w:numId w:val="18"/>
        </w:numPr>
        <w:tabs>
          <w:tab w:val="left" w:pos="140"/>
        </w:tabs>
        <w:spacing w:after="0" w:line="259" w:lineRule="auto"/>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t>проектная деятельность</w:t>
      </w:r>
      <w:r w:rsidR="001C0FBB" w:rsidRPr="00356CA3">
        <w:rPr>
          <w:rFonts w:ascii="Times New Roman" w:eastAsia="Times New Roman" w:hAnsi="Times New Roman"/>
          <w:sz w:val="24"/>
          <w:szCs w:val="24"/>
        </w:rPr>
        <w:t>;</w:t>
      </w:r>
    </w:p>
    <w:p w14:paraId="5DFCD845" w14:textId="77777777" w:rsidR="00000E10" w:rsidRPr="00356CA3" w:rsidRDefault="00000E10" w:rsidP="00D66C32">
      <w:pPr>
        <w:numPr>
          <w:ilvl w:val="0"/>
          <w:numId w:val="18"/>
        </w:numPr>
        <w:tabs>
          <w:tab w:val="left" w:pos="140"/>
        </w:tabs>
        <w:spacing w:after="0" w:line="259" w:lineRule="auto"/>
        <w:contextualSpacing/>
        <w:jc w:val="both"/>
        <w:rPr>
          <w:rFonts w:ascii="Times New Roman" w:eastAsia="Times New Roman" w:hAnsi="Times New Roman"/>
          <w:sz w:val="24"/>
          <w:szCs w:val="24"/>
        </w:rPr>
      </w:pPr>
      <w:r w:rsidRPr="00356CA3">
        <w:rPr>
          <w:rFonts w:ascii="Times New Roman" w:eastAsia="Times New Roman" w:hAnsi="Times New Roman"/>
          <w:sz w:val="24"/>
          <w:szCs w:val="24"/>
        </w:rPr>
        <w:t>семейный клуб.</w:t>
      </w:r>
    </w:p>
    <w:p w14:paraId="4801A8C1" w14:textId="77777777" w:rsidR="001C0FBB" w:rsidRPr="00356CA3" w:rsidRDefault="001C0FBB" w:rsidP="00CA4361">
      <w:pPr>
        <w:spacing w:after="0" w:line="240" w:lineRule="auto"/>
        <w:contextualSpacing/>
        <w:jc w:val="both"/>
        <w:rPr>
          <w:rFonts w:ascii="Times New Roman" w:eastAsia="Times New Roman" w:hAnsi="Times New Roman"/>
          <w:sz w:val="24"/>
          <w:szCs w:val="24"/>
          <w:lang w:eastAsia="ru-RU"/>
        </w:rPr>
      </w:pPr>
    </w:p>
    <w:p w14:paraId="02B3DE37" w14:textId="77777777" w:rsidR="00CA4361" w:rsidRPr="00356CA3" w:rsidRDefault="00CA4361" w:rsidP="00CA4361">
      <w:pPr>
        <w:spacing w:after="0" w:line="240" w:lineRule="auto"/>
        <w:jc w:val="both"/>
        <w:rPr>
          <w:rFonts w:ascii="Times New Roman" w:hAnsi="Times New Roman"/>
          <w:b/>
          <w:sz w:val="24"/>
          <w:szCs w:val="24"/>
        </w:rPr>
      </w:pPr>
    </w:p>
    <w:p w14:paraId="49609F40" w14:textId="77777777" w:rsidR="00CA4361" w:rsidRPr="00356CA3" w:rsidRDefault="00CA4361" w:rsidP="00CA4361">
      <w:pPr>
        <w:spacing w:after="0" w:line="240" w:lineRule="auto"/>
        <w:jc w:val="center"/>
        <w:rPr>
          <w:rFonts w:ascii="Times New Roman" w:hAnsi="Times New Roman"/>
          <w:b/>
          <w:sz w:val="24"/>
          <w:szCs w:val="24"/>
        </w:rPr>
      </w:pPr>
    </w:p>
    <w:p w14:paraId="1ACA27BB" w14:textId="77777777" w:rsidR="00CA4361" w:rsidRPr="00356CA3" w:rsidRDefault="00CA4361" w:rsidP="00CA4361">
      <w:pPr>
        <w:spacing w:after="0" w:line="240" w:lineRule="auto"/>
        <w:jc w:val="center"/>
        <w:rPr>
          <w:rFonts w:ascii="Times New Roman" w:hAnsi="Times New Roman"/>
          <w:b/>
          <w:sz w:val="24"/>
          <w:szCs w:val="24"/>
        </w:rPr>
      </w:pPr>
    </w:p>
    <w:p w14:paraId="5862F45E" w14:textId="77777777" w:rsidR="00CA4361" w:rsidRPr="00356CA3" w:rsidRDefault="00CA4361" w:rsidP="00CF65A4">
      <w:pPr>
        <w:jc w:val="both"/>
        <w:rPr>
          <w:rFonts w:ascii="Times New Roman" w:hAnsi="Times New Roman"/>
          <w:sz w:val="24"/>
          <w:szCs w:val="24"/>
        </w:rPr>
      </w:pPr>
    </w:p>
    <w:sectPr w:rsidR="00CA4361" w:rsidRPr="00356CA3" w:rsidSect="007F6D1B">
      <w:footerReference w:type="default" r:id="rId8"/>
      <w:pgSz w:w="11906" w:h="16838"/>
      <w:pgMar w:top="1134" w:right="850" w:bottom="1134" w:left="1701" w:header="85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890" w14:textId="77777777" w:rsidR="00F35B65" w:rsidRDefault="00F35B65" w:rsidP="00541B2D">
      <w:pPr>
        <w:spacing w:after="0" w:line="240" w:lineRule="auto"/>
      </w:pPr>
      <w:r>
        <w:separator/>
      </w:r>
    </w:p>
  </w:endnote>
  <w:endnote w:type="continuationSeparator" w:id="0">
    <w:p w14:paraId="2DC1C71A" w14:textId="77777777" w:rsidR="00F35B65" w:rsidRDefault="00F35B65" w:rsidP="005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29294"/>
      <w:docPartObj>
        <w:docPartGallery w:val="Page Numbers (Bottom of Page)"/>
        <w:docPartUnique/>
      </w:docPartObj>
    </w:sdtPr>
    <w:sdtEndPr>
      <w:rPr>
        <w:rFonts w:ascii="Times New Roman" w:hAnsi="Times New Roman"/>
        <w:sz w:val="24"/>
        <w:szCs w:val="20"/>
      </w:rPr>
    </w:sdtEndPr>
    <w:sdtContent>
      <w:p w14:paraId="14FF49C0" w14:textId="11659B39" w:rsidR="001D6B2F" w:rsidRPr="00ED7FF5" w:rsidRDefault="001D6B2F">
        <w:pPr>
          <w:pStyle w:val="a8"/>
          <w:jc w:val="center"/>
          <w:rPr>
            <w:rFonts w:ascii="Times New Roman" w:hAnsi="Times New Roman"/>
            <w:sz w:val="24"/>
            <w:szCs w:val="20"/>
          </w:rPr>
        </w:pPr>
        <w:r w:rsidRPr="00ED7FF5">
          <w:rPr>
            <w:rFonts w:ascii="Times New Roman" w:hAnsi="Times New Roman"/>
            <w:sz w:val="24"/>
            <w:szCs w:val="20"/>
          </w:rPr>
          <w:fldChar w:fldCharType="begin"/>
        </w:r>
        <w:r w:rsidRPr="00ED7FF5">
          <w:rPr>
            <w:rFonts w:ascii="Times New Roman" w:hAnsi="Times New Roman"/>
            <w:sz w:val="24"/>
            <w:szCs w:val="20"/>
          </w:rPr>
          <w:instrText>PAGE   \* MERGEFORMAT</w:instrText>
        </w:r>
        <w:r w:rsidRPr="00ED7FF5">
          <w:rPr>
            <w:rFonts w:ascii="Times New Roman" w:hAnsi="Times New Roman"/>
            <w:sz w:val="24"/>
            <w:szCs w:val="20"/>
          </w:rPr>
          <w:fldChar w:fldCharType="separate"/>
        </w:r>
        <w:r w:rsidRPr="00ED7FF5">
          <w:rPr>
            <w:rFonts w:ascii="Times New Roman" w:hAnsi="Times New Roman"/>
            <w:sz w:val="24"/>
            <w:szCs w:val="20"/>
          </w:rPr>
          <w:t>2</w:t>
        </w:r>
        <w:r w:rsidRPr="00ED7FF5">
          <w:rPr>
            <w:rFonts w:ascii="Times New Roman" w:hAnsi="Times New Roman"/>
            <w:sz w:val="24"/>
            <w:szCs w:val="20"/>
          </w:rPr>
          <w:fldChar w:fldCharType="end"/>
        </w:r>
      </w:p>
    </w:sdtContent>
  </w:sdt>
  <w:p w14:paraId="29C8999C" w14:textId="77777777" w:rsidR="001D6B2F" w:rsidRDefault="001D6B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71F7" w14:textId="77777777" w:rsidR="00F35B65" w:rsidRDefault="00F35B65" w:rsidP="00541B2D">
      <w:pPr>
        <w:spacing w:after="0" w:line="240" w:lineRule="auto"/>
      </w:pPr>
      <w:r>
        <w:separator/>
      </w:r>
    </w:p>
  </w:footnote>
  <w:footnote w:type="continuationSeparator" w:id="0">
    <w:p w14:paraId="07C83847" w14:textId="77777777" w:rsidR="00F35B65" w:rsidRDefault="00F35B65" w:rsidP="00541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042"/>
    <w:multiLevelType w:val="multilevel"/>
    <w:tmpl w:val="C3B22E74"/>
    <w:lvl w:ilvl="0">
      <w:start w:val="1"/>
      <w:numFmt w:val="upperRoman"/>
      <w:lvlText w:val="%1."/>
      <w:lvlJc w:val="left"/>
      <w:pPr>
        <w:ind w:left="1080" w:hanging="72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F60701"/>
    <w:multiLevelType w:val="hybridMultilevel"/>
    <w:tmpl w:val="C7A6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E2BF7"/>
    <w:multiLevelType w:val="hybridMultilevel"/>
    <w:tmpl w:val="B85639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E5A82"/>
    <w:multiLevelType w:val="hybridMultilevel"/>
    <w:tmpl w:val="D6DA0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8365A"/>
    <w:multiLevelType w:val="hybridMultilevel"/>
    <w:tmpl w:val="C36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D331E"/>
    <w:multiLevelType w:val="hybridMultilevel"/>
    <w:tmpl w:val="A99C7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1420A"/>
    <w:multiLevelType w:val="multilevel"/>
    <w:tmpl w:val="1146F7E6"/>
    <w:lvl w:ilvl="0">
      <w:start w:val="1"/>
      <w:numFmt w:val="upperRoman"/>
      <w:lvlText w:val="%1."/>
      <w:lvlJc w:val="left"/>
      <w:pPr>
        <w:ind w:left="1080" w:hanging="72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E40253"/>
    <w:multiLevelType w:val="hybridMultilevel"/>
    <w:tmpl w:val="9E941BA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854AF"/>
    <w:multiLevelType w:val="hybridMultilevel"/>
    <w:tmpl w:val="0432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346241"/>
    <w:multiLevelType w:val="hybridMultilevel"/>
    <w:tmpl w:val="27D0B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B30183"/>
    <w:multiLevelType w:val="hybridMultilevel"/>
    <w:tmpl w:val="5012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2863C3"/>
    <w:multiLevelType w:val="hybridMultilevel"/>
    <w:tmpl w:val="1D1AF2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4B2A1E"/>
    <w:multiLevelType w:val="multilevel"/>
    <w:tmpl w:val="16E84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F3801"/>
    <w:multiLevelType w:val="multilevel"/>
    <w:tmpl w:val="846A649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2A93B97"/>
    <w:multiLevelType w:val="hybridMultilevel"/>
    <w:tmpl w:val="97D09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730A70"/>
    <w:multiLevelType w:val="hybridMultilevel"/>
    <w:tmpl w:val="4608F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F1002C"/>
    <w:multiLevelType w:val="hybridMultilevel"/>
    <w:tmpl w:val="5C22F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255E75"/>
    <w:multiLevelType w:val="hybridMultilevel"/>
    <w:tmpl w:val="11D8E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323A6"/>
    <w:multiLevelType w:val="hybridMultilevel"/>
    <w:tmpl w:val="850EE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2A5F0D"/>
    <w:multiLevelType w:val="hybridMultilevel"/>
    <w:tmpl w:val="5A42E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9E3509"/>
    <w:multiLevelType w:val="hybridMultilevel"/>
    <w:tmpl w:val="AC525E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C617253"/>
    <w:multiLevelType w:val="hybridMultilevel"/>
    <w:tmpl w:val="6714D2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921D8"/>
    <w:multiLevelType w:val="multilevel"/>
    <w:tmpl w:val="52F870C2"/>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4446B29"/>
    <w:multiLevelType w:val="hybridMultilevel"/>
    <w:tmpl w:val="BAB66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533583"/>
    <w:multiLevelType w:val="hybridMultilevel"/>
    <w:tmpl w:val="286AE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E334C9"/>
    <w:multiLevelType w:val="hybridMultilevel"/>
    <w:tmpl w:val="74F08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A9258F"/>
    <w:multiLevelType w:val="hybridMultilevel"/>
    <w:tmpl w:val="9D461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334C38"/>
    <w:multiLevelType w:val="hybridMultilevel"/>
    <w:tmpl w:val="9652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C31530"/>
    <w:multiLevelType w:val="hybridMultilevel"/>
    <w:tmpl w:val="7E84F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B64BE6"/>
    <w:multiLevelType w:val="multilevel"/>
    <w:tmpl w:val="BC50D0E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C62E2D"/>
    <w:multiLevelType w:val="hybridMultilevel"/>
    <w:tmpl w:val="57306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020CEB"/>
    <w:multiLevelType w:val="multilevel"/>
    <w:tmpl w:val="C3B22E74"/>
    <w:lvl w:ilvl="0">
      <w:start w:val="1"/>
      <w:numFmt w:val="upperRoman"/>
      <w:lvlText w:val="%1."/>
      <w:lvlJc w:val="left"/>
      <w:pPr>
        <w:ind w:left="1080" w:hanging="72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F23AC0"/>
    <w:multiLevelType w:val="hybridMultilevel"/>
    <w:tmpl w:val="3B2C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31E3C"/>
    <w:multiLevelType w:val="hybridMultilevel"/>
    <w:tmpl w:val="30E89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3F555D"/>
    <w:multiLevelType w:val="hybridMultilevel"/>
    <w:tmpl w:val="9D461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F478BD"/>
    <w:multiLevelType w:val="hybridMultilevel"/>
    <w:tmpl w:val="9A1EF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9"/>
  </w:num>
  <w:num w:numId="3">
    <w:abstractNumId w:val="19"/>
  </w:num>
  <w:num w:numId="4">
    <w:abstractNumId w:val="15"/>
  </w:num>
  <w:num w:numId="5">
    <w:abstractNumId w:val="20"/>
  </w:num>
  <w:num w:numId="6">
    <w:abstractNumId w:val="12"/>
  </w:num>
  <w:num w:numId="7">
    <w:abstractNumId w:val="14"/>
  </w:num>
  <w:num w:numId="8">
    <w:abstractNumId w:val="23"/>
  </w:num>
  <w:num w:numId="9">
    <w:abstractNumId w:val="30"/>
  </w:num>
  <w:num w:numId="10">
    <w:abstractNumId w:val="3"/>
  </w:num>
  <w:num w:numId="11">
    <w:abstractNumId w:val="22"/>
  </w:num>
  <w:num w:numId="12">
    <w:abstractNumId w:val="17"/>
  </w:num>
  <w:num w:numId="13">
    <w:abstractNumId w:val="21"/>
  </w:num>
  <w:num w:numId="14">
    <w:abstractNumId w:val="33"/>
  </w:num>
  <w:num w:numId="15">
    <w:abstractNumId w:val="9"/>
  </w:num>
  <w:num w:numId="16">
    <w:abstractNumId w:val="24"/>
  </w:num>
  <w:num w:numId="17">
    <w:abstractNumId w:val="5"/>
  </w:num>
  <w:num w:numId="18">
    <w:abstractNumId w:val="16"/>
  </w:num>
  <w:num w:numId="19">
    <w:abstractNumId w:val="18"/>
  </w:num>
  <w:num w:numId="20">
    <w:abstractNumId w:val="7"/>
  </w:num>
  <w:num w:numId="21">
    <w:abstractNumId w:val="2"/>
  </w:num>
  <w:num w:numId="22">
    <w:abstractNumId w:val="10"/>
  </w:num>
  <w:num w:numId="23">
    <w:abstractNumId w:val="8"/>
  </w:num>
  <w:num w:numId="24">
    <w:abstractNumId w:val="27"/>
  </w:num>
  <w:num w:numId="25">
    <w:abstractNumId w:val="28"/>
  </w:num>
  <w:num w:numId="26">
    <w:abstractNumId w:val="34"/>
  </w:num>
  <w:num w:numId="27">
    <w:abstractNumId w:val="25"/>
  </w:num>
  <w:num w:numId="28">
    <w:abstractNumId w:val="1"/>
  </w:num>
  <w:num w:numId="29">
    <w:abstractNumId w:val="32"/>
  </w:num>
  <w:num w:numId="30">
    <w:abstractNumId w:val="35"/>
  </w:num>
  <w:num w:numId="31">
    <w:abstractNumId w:val="4"/>
  </w:num>
  <w:num w:numId="32">
    <w:abstractNumId w:val="11"/>
  </w:num>
  <w:num w:numId="33">
    <w:abstractNumId w:val="0"/>
  </w:num>
  <w:num w:numId="34">
    <w:abstractNumId w:val="31"/>
  </w:num>
  <w:num w:numId="35">
    <w:abstractNumId w:val="13"/>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0F"/>
    <w:rsid w:val="00000E10"/>
    <w:rsid w:val="000033FB"/>
    <w:rsid w:val="00065867"/>
    <w:rsid w:val="000B1621"/>
    <w:rsid w:val="000B3803"/>
    <w:rsid w:val="000B5563"/>
    <w:rsid w:val="000B6CDD"/>
    <w:rsid w:val="001037E2"/>
    <w:rsid w:val="00115EFC"/>
    <w:rsid w:val="00127063"/>
    <w:rsid w:val="001C0FBB"/>
    <w:rsid w:val="001D4CC3"/>
    <w:rsid w:val="001D6B2F"/>
    <w:rsid w:val="00233C7B"/>
    <w:rsid w:val="00236A8D"/>
    <w:rsid w:val="002B0973"/>
    <w:rsid w:val="002B23EC"/>
    <w:rsid w:val="002E5333"/>
    <w:rsid w:val="002E6E5C"/>
    <w:rsid w:val="002F2FF2"/>
    <w:rsid w:val="002F562A"/>
    <w:rsid w:val="00356CA3"/>
    <w:rsid w:val="00372295"/>
    <w:rsid w:val="003A3F7E"/>
    <w:rsid w:val="003B040C"/>
    <w:rsid w:val="00404A0F"/>
    <w:rsid w:val="00423BA2"/>
    <w:rsid w:val="004C1047"/>
    <w:rsid w:val="004E68AA"/>
    <w:rsid w:val="005059C9"/>
    <w:rsid w:val="00526C51"/>
    <w:rsid w:val="00541B2D"/>
    <w:rsid w:val="005C176C"/>
    <w:rsid w:val="005D29A4"/>
    <w:rsid w:val="005D5D6D"/>
    <w:rsid w:val="005E558D"/>
    <w:rsid w:val="00601BE3"/>
    <w:rsid w:val="00661E24"/>
    <w:rsid w:val="00681D15"/>
    <w:rsid w:val="006840CA"/>
    <w:rsid w:val="006979FE"/>
    <w:rsid w:val="006B5E7D"/>
    <w:rsid w:val="006C7A8F"/>
    <w:rsid w:val="006E1DAC"/>
    <w:rsid w:val="006F1E87"/>
    <w:rsid w:val="006F755B"/>
    <w:rsid w:val="0073799B"/>
    <w:rsid w:val="007429A4"/>
    <w:rsid w:val="00756F4F"/>
    <w:rsid w:val="007A32D6"/>
    <w:rsid w:val="007A4904"/>
    <w:rsid w:val="007B381B"/>
    <w:rsid w:val="007F033E"/>
    <w:rsid w:val="007F6D1B"/>
    <w:rsid w:val="007F7F95"/>
    <w:rsid w:val="0080629E"/>
    <w:rsid w:val="008241B0"/>
    <w:rsid w:val="008C32D2"/>
    <w:rsid w:val="00951450"/>
    <w:rsid w:val="009627E5"/>
    <w:rsid w:val="0097432D"/>
    <w:rsid w:val="009D60C0"/>
    <w:rsid w:val="00A34F60"/>
    <w:rsid w:val="00A54306"/>
    <w:rsid w:val="00A95A65"/>
    <w:rsid w:val="00B30E40"/>
    <w:rsid w:val="00B70AA5"/>
    <w:rsid w:val="00BA7BDB"/>
    <w:rsid w:val="00BD3D30"/>
    <w:rsid w:val="00BD5745"/>
    <w:rsid w:val="00BE5AB8"/>
    <w:rsid w:val="00C3328B"/>
    <w:rsid w:val="00C35D55"/>
    <w:rsid w:val="00C413C2"/>
    <w:rsid w:val="00C421B6"/>
    <w:rsid w:val="00C4772F"/>
    <w:rsid w:val="00CA4361"/>
    <w:rsid w:val="00CB15F0"/>
    <w:rsid w:val="00CC0C3A"/>
    <w:rsid w:val="00CD5480"/>
    <w:rsid w:val="00CF65A4"/>
    <w:rsid w:val="00D078AD"/>
    <w:rsid w:val="00D66C32"/>
    <w:rsid w:val="00DF7F3D"/>
    <w:rsid w:val="00E17857"/>
    <w:rsid w:val="00E43DA7"/>
    <w:rsid w:val="00E942C1"/>
    <w:rsid w:val="00EB3AFE"/>
    <w:rsid w:val="00ED7FF5"/>
    <w:rsid w:val="00EE5946"/>
    <w:rsid w:val="00F17B37"/>
    <w:rsid w:val="00F3215D"/>
    <w:rsid w:val="00F3400D"/>
    <w:rsid w:val="00F35B65"/>
    <w:rsid w:val="00FA4B54"/>
    <w:rsid w:val="00FD1C73"/>
    <w:rsid w:val="00FD5F64"/>
    <w:rsid w:val="39A98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6846"/>
  <w15:chartTrackingRefBased/>
  <w15:docId w15:val="{EEBF1867-7FF4-41B2-9483-3773DA9A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BE3"/>
    <w:pPr>
      <w:spacing w:after="200" w:line="276" w:lineRule="auto"/>
    </w:pPr>
    <w:rPr>
      <w:rFonts w:ascii="Calibri" w:eastAsia="Calibri" w:hAnsi="Calibri" w:cs="Times New Roman"/>
      <w:sz w:val="28"/>
    </w:rPr>
  </w:style>
  <w:style w:type="paragraph" w:styleId="1">
    <w:name w:val="heading 1"/>
    <w:basedOn w:val="a"/>
    <w:next w:val="a"/>
    <w:link w:val="10"/>
    <w:uiPriority w:val="9"/>
    <w:qFormat/>
    <w:rsid w:val="006E1D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C17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178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A0F"/>
    <w:pPr>
      <w:ind w:left="720"/>
      <w:contextualSpacing/>
    </w:pPr>
  </w:style>
  <w:style w:type="character" w:styleId="a4">
    <w:name w:val="Strong"/>
    <w:uiPriority w:val="22"/>
    <w:qFormat/>
    <w:rsid w:val="00404A0F"/>
    <w:rPr>
      <w:b/>
      <w:bCs/>
    </w:rPr>
  </w:style>
  <w:style w:type="paragraph" w:customStyle="1" w:styleId="5">
    <w:name w:val="Стиль5"/>
    <w:basedOn w:val="a"/>
    <w:link w:val="50"/>
    <w:qFormat/>
    <w:rsid w:val="00404A0F"/>
    <w:pPr>
      <w:keepNext/>
      <w:spacing w:before="120" w:after="120" w:line="240" w:lineRule="auto"/>
      <w:jc w:val="center"/>
      <w:outlineLvl w:val="2"/>
    </w:pPr>
    <w:rPr>
      <w:rFonts w:ascii="Times New Roman" w:eastAsia="Times New Roman" w:hAnsi="Times New Roman"/>
      <w:b/>
      <w:bCs/>
      <w:sz w:val="24"/>
      <w:szCs w:val="24"/>
      <w:lang w:val="x-none" w:eastAsia="x-none"/>
    </w:rPr>
  </w:style>
  <w:style w:type="character" w:customStyle="1" w:styleId="50">
    <w:name w:val="Стиль5 Знак"/>
    <w:link w:val="5"/>
    <w:rsid w:val="00404A0F"/>
    <w:rPr>
      <w:rFonts w:ascii="Times New Roman" w:eastAsia="Times New Roman" w:hAnsi="Times New Roman" w:cs="Times New Roman"/>
      <w:b/>
      <w:bCs/>
      <w:sz w:val="24"/>
      <w:szCs w:val="24"/>
      <w:lang w:val="x-none" w:eastAsia="x-none"/>
    </w:rPr>
  </w:style>
  <w:style w:type="paragraph" w:customStyle="1" w:styleId="ConsPlusNormal">
    <w:name w:val="ConsPlusNormal"/>
    <w:rsid w:val="00404A0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E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CA4361"/>
  </w:style>
  <w:style w:type="table" w:customStyle="1" w:styleId="12">
    <w:name w:val="Сетка таблицы1"/>
    <w:basedOn w:val="a1"/>
    <w:next w:val="a5"/>
    <w:uiPriority w:val="59"/>
    <w:rsid w:val="00CA43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CA4361"/>
    <w:pPr>
      <w:spacing w:after="0" w:line="240" w:lineRule="auto"/>
      <w:ind w:right="141"/>
      <w:jc w:val="center"/>
    </w:pPr>
    <w:rPr>
      <w:rFonts w:ascii="Times New Roman" w:eastAsia="Times New Roman" w:hAnsi="Times New Roman"/>
      <w:b/>
      <w:i/>
      <w:szCs w:val="28"/>
      <w:lang w:val="x-none" w:eastAsia="x-none"/>
    </w:rPr>
  </w:style>
  <w:style w:type="character" w:customStyle="1" w:styleId="22">
    <w:name w:val="Стиль2 Знак"/>
    <w:link w:val="21"/>
    <w:rsid w:val="00CA4361"/>
    <w:rPr>
      <w:rFonts w:ascii="Times New Roman" w:eastAsia="Times New Roman" w:hAnsi="Times New Roman" w:cs="Times New Roman"/>
      <w:b/>
      <w:i/>
      <w:sz w:val="28"/>
      <w:szCs w:val="28"/>
      <w:lang w:val="x-none" w:eastAsia="x-none"/>
    </w:rPr>
  </w:style>
  <w:style w:type="paragraph" w:styleId="a6">
    <w:name w:val="header"/>
    <w:basedOn w:val="a"/>
    <w:link w:val="a7"/>
    <w:uiPriority w:val="99"/>
    <w:unhideWhenUsed/>
    <w:rsid w:val="00CA4361"/>
    <w:pPr>
      <w:tabs>
        <w:tab w:val="center" w:pos="4677"/>
        <w:tab w:val="right" w:pos="9355"/>
      </w:tabs>
    </w:pPr>
  </w:style>
  <w:style w:type="character" w:customStyle="1" w:styleId="a7">
    <w:name w:val="Верхний колонтитул Знак"/>
    <w:basedOn w:val="a0"/>
    <w:link w:val="a6"/>
    <w:uiPriority w:val="99"/>
    <w:rsid w:val="00CA4361"/>
    <w:rPr>
      <w:rFonts w:ascii="Calibri" w:eastAsia="Calibri" w:hAnsi="Calibri" w:cs="Times New Roman"/>
      <w:sz w:val="28"/>
    </w:rPr>
  </w:style>
  <w:style w:type="paragraph" w:styleId="a8">
    <w:name w:val="footer"/>
    <w:basedOn w:val="a"/>
    <w:link w:val="a9"/>
    <w:uiPriority w:val="99"/>
    <w:unhideWhenUsed/>
    <w:rsid w:val="00CA4361"/>
    <w:pPr>
      <w:tabs>
        <w:tab w:val="center" w:pos="4677"/>
        <w:tab w:val="right" w:pos="9355"/>
      </w:tabs>
    </w:pPr>
  </w:style>
  <w:style w:type="character" w:customStyle="1" w:styleId="a9">
    <w:name w:val="Нижний колонтитул Знак"/>
    <w:basedOn w:val="a0"/>
    <w:link w:val="a8"/>
    <w:uiPriority w:val="99"/>
    <w:rsid w:val="00CA4361"/>
    <w:rPr>
      <w:rFonts w:ascii="Calibri" w:eastAsia="Calibri" w:hAnsi="Calibri" w:cs="Times New Roman"/>
      <w:sz w:val="28"/>
    </w:rPr>
  </w:style>
  <w:style w:type="paragraph" w:styleId="aa">
    <w:name w:val="Normal (Web)"/>
    <w:basedOn w:val="a"/>
    <w:rsid w:val="00CA4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CA4361"/>
    <w:pPr>
      <w:autoSpaceDE w:val="0"/>
      <w:autoSpaceDN w:val="0"/>
      <w:adjustRightInd w:val="0"/>
      <w:spacing w:after="0" w:line="240" w:lineRule="auto"/>
    </w:pPr>
    <w:rPr>
      <w:rFonts w:ascii="Arial" w:eastAsia="Calibri" w:hAnsi="Arial" w:cs="Arial"/>
      <w:sz w:val="24"/>
      <w:szCs w:val="24"/>
    </w:rPr>
  </w:style>
  <w:style w:type="table" w:customStyle="1" w:styleId="110">
    <w:name w:val="Сетка таблицы11"/>
    <w:basedOn w:val="a1"/>
    <w:next w:val="a5"/>
    <w:rsid w:val="00CA436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CA4361"/>
    <w:rPr>
      <w:color w:val="0563C1"/>
      <w:u w:val="single"/>
    </w:rPr>
  </w:style>
  <w:style w:type="paragraph" w:styleId="ac">
    <w:name w:val="Balloon Text"/>
    <w:basedOn w:val="a"/>
    <w:link w:val="ad"/>
    <w:uiPriority w:val="99"/>
    <w:semiHidden/>
    <w:unhideWhenUsed/>
    <w:rsid w:val="00CA43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4361"/>
    <w:rPr>
      <w:rFonts w:ascii="Tahoma" w:eastAsia="Calibri" w:hAnsi="Tahoma" w:cs="Tahoma"/>
      <w:sz w:val="16"/>
      <w:szCs w:val="16"/>
    </w:rPr>
  </w:style>
  <w:style w:type="character" w:customStyle="1" w:styleId="apple-converted-space">
    <w:name w:val="apple-converted-space"/>
    <w:rsid w:val="00CA4361"/>
  </w:style>
  <w:style w:type="table" w:customStyle="1" w:styleId="-411">
    <w:name w:val="Таблица-сетка 4 — акцент 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2">
    <w:name w:val="Таблица-сетка 4 — акцент 112"/>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30">
    <w:name w:val="Заголовок 3 Знак"/>
    <w:basedOn w:val="a0"/>
    <w:link w:val="3"/>
    <w:uiPriority w:val="9"/>
    <w:rsid w:val="00E17857"/>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5C176C"/>
    <w:rPr>
      <w:rFonts w:asciiTheme="majorHAnsi" w:eastAsiaTheme="majorEastAsia" w:hAnsiTheme="majorHAnsi" w:cstheme="majorBidi"/>
      <w:color w:val="2E74B5" w:themeColor="accent1" w:themeShade="BF"/>
      <w:sz w:val="26"/>
      <w:szCs w:val="26"/>
    </w:rPr>
  </w:style>
  <w:style w:type="paragraph" w:styleId="ae">
    <w:name w:val="endnote text"/>
    <w:basedOn w:val="a"/>
    <w:link w:val="af"/>
    <w:uiPriority w:val="99"/>
    <w:semiHidden/>
    <w:unhideWhenUsed/>
    <w:rsid w:val="00065867"/>
    <w:pPr>
      <w:spacing w:after="0" w:line="240" w:lineRule="auto"/>
    </w:pPr>
    <w:rPr>
      <w:sz w:val="20"/>
      <w:szCs w:val="20"/>
    </w:rPr>
  </w:style>
  <w:style w:type="character" w:customStyle="1" w:styleId="af">
    <w:name w:val="Текст концевой сноски Знак"/>
    <w:basedOn w:val="a0"/>
    <w:link w:val="ae"/>
    <w:uiPriority w:val="99"/>
    <w:semiHidden/>
    <w:rsid w:val="00065867"/>
    <w:rPr>
      <w:rFonts w:ascii="Calibri" w:eastAsia="Calibri" w:hAnsi="Calibri" w:cs="Times New Roman"/>
      <w:sz w:val="20"/>
      <w:szCs w:val="20"/>
    </w:rPr>
  </w:style>
  <w:style w:type="character" w:styleId="af0">
    <w:name w:val="endnote reference"/>
    <w:basedOn w:val="a0"/>
    <w:uiPriority w:val="99"/>
    <w:semiHidden/>
    <w:unhideWhenUsed/>
    <w:rsid w:val="00065867"/>
    <w:rPr>
      <w:vertAlign w:val="superscript"/>
    </w:rPr>
  </w:style>
  <w:style w:type="character" w:customStyle="1" w:styleId="10">
    <w:name w:val="Заголовок 1 Знак"/>
    <w:basedOn w:val="a0"/>
    <w:link w:val="1"/>
    <w:uiPriority w:val="9"/>
    <w:rsid w:val="006E1DAC"/>
    <w:rPr>
      <w:rFonts w:asciiTheme="majorHAnsi" w:eastAsiaTheme="majorEastAsia" w:hAnsiTheme="majorHAnsi" w:cstheme="majorBidi"/>
      <w:color w:val="2E74B5" w:themeColor="accent1" w:themeShade="BF"/>
      <w:sz w:val="32"/>
      <w:szCs w:val="32"/>
    </w:rPr>
  </w:style>
  <w:style w:type="paragraph" w:styleId="af1">
    <w:name w:val="TOC Heading"/>
    <w:basedOn w:val="1"/>
    <w:next w:val="a"/>
    <w:uiPriority w:val="39"/>
    <w:unhideWhenUsed/>
    <w:qFormat/>
    <w:rsid w:val="006E1DAC"/>
    <w:pPr>
      <w:spacing w:line="259" w:lineRule="auto"/>
      <w:outlineLvl w:val="9"/>
    </w:pPr>
    <w:rPr>
      <w:lang w:eastAsia="ru-RU"/>
    </w:rPr>
  </w:style>
  <w:style w:type="paragraph" w:styleId="13">
    <w:name w:val="toc 1"/>
    <w:basedOn w:val="a"/>
    <w:next w:val="a"/>
    <w:autoRedefine/>
    <w:uiPriority w:val="39"/>
    <w:unhideWhenUsed/>
    <w:rsid w:val="00356CA3"/>
    <w:pPr>
      <w:tabs>
        <w:tab w:val="left" w:pos="560"/>
        <w:tab w:val="right" w:leader="dot" w:pos="9344"/>
      </w:tabs>
      <w:spacing w:after="0" w:line="240" w:lineRule="auto"/>
      <w:jc w:val="both"/>
    </w:pPr>
    <w:rPr>
      <w:rFonts w:ascii="Times New Roman" w:hAnsi="Times New Roman"/>
      <w:b/>
      <w:bCs/>
      <w:noProof/>
    </w:rPr>
  </w:style>
  <w:style w:type="paragraph" w:styleId="24">
    <w:name w:val="toc 2"/>
    <w:basedOn w:val="a"/>
    <w:next w:val="a"/>
    <w:autoRedefine/>
    <w:uiPriority w:val="39"/>
    <w:unhideWhenUsed/>
    <w:rsid w:val="006E1DAC"/>
    <w:pPr>
      <w:spacing w:after="100"/>
      <w:ind w:left="280"/>
    </w:pPr>
  </w:style>
  <w:style w:type="paragraph" w:styleId="31">
    <w:name w:val="toc 3"/>
    <w:basedOn w:val="a"/>
    <w:next w:val="a"/>
    <w:autoRedefine/>
    <w:uiPriority w:val="39"/>
    <w:unhideWhenUsed/>
    <w:rsid w:val="006E1DAC"/>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9456">
      <w:bodyDiv w:val="1"/>
      <w:marLeft w:val="0"/>
      <w:marRight w:val="0"/>
      <w:marTop w:val="0"/>
      <w:marBottom w:val="0"/>
      <w:divBdr>
        <w:top w:val="none" w:sz="0" w:space="0" w:color="auto"/>
        <w:left w:val="none" w:sz="0" w:space="0" w:color="auto"/>
        <w:bottom w:val="none" w:sz="0" w:space="0" w:color="auto"/>
        <w:right w:val="none" w:sz="0" w:space="0" w:color="auto"/>
      </w:divBdr>
    </w:div>
    <w:div w:id="711616266">
      <w:bodyDiv w:val="1"/>
      <w:marLeft w:val="0"/>
      <w:marRight w:val="0"/>
      <w:marTop w:val="0"/>
      <w:marBottom w:val="0"/>
      <w:divBdr>
        <w:top w:val="none" w:sz="0" w:space="0" w:color="auto"/>
        <w:left w:val="none" w:sz="0" w:space="0" w:color="auto"/>
        <w:bottom w:val="none" w:sz="0" w:space="0" w:color="auto"/>
        <w:right w:val="none" w:sz="0" w:space="0" w:color="auto"/>
      </w:divBdr>
    </w:div>
    <w:div w:id="828254682">
      <w:bodyDiv w:val="1"/>
      <w:marLeft w:val="0"/>
      <w:marRight w:val="0"/>
      <w:marTop w:val="0"/>
      <w:marBottom w:val="0"/>
      <w:divBdr>
        <w:top w:val="none" w:sz="0" w:space="0" w:color="auto"/>
        <w:left w:val="none" w:sz="0" w:space="0" w:color="auto"/>
        <w:bottom w:val="none" w:sz="0" w:space="0" w:color="auto"/>
        <w:right w:val="none" w:sz="0" w:space="0" w:color="auto"/>
      </w:divBdr>
    </w:div>
    <w:div w:id="1040134705">
      <w:bodyDiv w:val="1"/>
      <w:marLeft w:val="0"/>
      <w:marRight w:val="0"/>
      <w:marTop w:val="0"/>
      <w:marBottom w:val="0"/>
      <w:divBdr>
        <w:top w:val="none" w:sz="0" w:space="0" w:color="auto"/>
        <w:left w:val="none" w:sz="0" w:space="0" w:color="auto"/>
        <w:bottom w:val="none" w:sz="0" w:space="0" w:color="auto"/>
        <w:right w:val="none" w:sz="0" w:space="0" w:color="auto"/>
      </w:divBdr>
    </w:div>
    <w:div w:id="1216042040">
      <w:bodyDiv w:val="1"/>
      <w:marLeft w:val="0"/>
      <w:marRight w:val="0"/>
      <w:marTop w:val="0"/>
      <w:marBottom w:val="0"/>
      <w:divBdr>
        <w:top w:val="none" w:sz="0" w:space="0" w:color="auto"/>
        <w:left w:val="none" w:sz="0" w:space="0" w:color="auto"/>
        <w:bottom w:val="none" w:sz="0" w:space="0" w:color="auto"/>
        <w:right w:val="none" w:sz="0" w:space="0" w:color="auto"/>
      </w:divBdr>
    </w:div>
    <w:div w:id="1605112883">
      <w:bodyDiv w:val="1"/>
      <w:marLeft w:val="0"/>
      <w:marRight w:val="0"/>
      <w:marTop w:val="0"/>
      <w:marBottom w:val="0"/>
      <w:divBdr>
        <w:top w:val="none" w:sz="0" w:space="0" w:color="auto"/>
        <w:left w:val="none" w:sz="0" w:space="0" w:color="auto"/>
        <w:bottom w:val="none" w:sz="0" w:space="0" w:color="auto"/>
        <w:right w:val="none" w:sz="0" w:space="0" w:color="auto"/>
      </w:divBdr>
    </w:div>
    <w:div w:id="1837375495">
      <w:bodyDiv w:val="1"/>
      <w:marLeft w:val="0"/>
      <w:marRight w:val="0"/>
      <w:marTop w:val="0"/>
      <w:marBottom w:val="0"/>
      <w:divBdr>
        <w:top w:val="none" w:sz="0" w:space="0" w:color="auto"/>
        <w:left w:val="none" w:sz="0" w:space="0" w:color="auto"/>
        <w:bottom w:val="none" w:sz="0" w:space="0" w:color="auto"/>
        <w:right w:val="none" w:sz="0" w:space="0" w:color="auto"/>
      </w:divBdr>
    </w:div>
    <w:div w:id="19663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1467-7D00-443A-9189-3928C627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42</Pages>
  <Words>15057</Words>
  <Characters>85830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Svetlana Chuhno</cp:lastModifiedBy>
  <cp:revision>39</cp:revision>
  <cp:lastPrinted>2019-11-21T13:37:00Z</cp:lastPrinted>
  <dcterms:created xsi:type="dcterms:W3CDTF">2019-10-03T11:48:00Z</dcterms:created>
  <dcterms:modified xsi:type="dcterms:W3CDTF">2021-10-13T23:43:00Z</dcterms:modified>
</cp:coreProperties>
</file>